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ADA635" w14:textId="77777777" w:rsidR="008F4884" w:rsidRPr="008F4884" w:rsidRDefault="00F870D5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64A00" wp14:editId="79319579">
                <wp:simplePos x="0" y="0"/>
                <wp:positionH relativeFrom="column">
                  <wp:posOffset>-649605</wp:posOffset>
                </wp:positionH>
                <wp:positionV relativeFrom="paragraph">
                  <wp:posOffset>-1076960</wp:posOffset>
                </wp:positionV>
                <wp:extent cx="2523490" cy="266700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66CA" w14:textId="77777777" w:rsidR="006209AA" w:rsidRPr="006952A7" w:rsidRDefault="00620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64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5pt;margin-top:-84.8pt;width:198.7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" stroked="f">
                <v:textbox style="mso-fit-shape-to-text:t">
                  <w:txbxContent>
                    <w:p w14:paraId="4E9D66CA" w14:textId="77777777" w:rsidR="006209AA" w:rsidRPr="006952A7" w:rsidRDefault="00620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DE013" w14:textId="77777777" w:rsidR="000B70F3" w:rsidRPr="008F4884" w:rsidRDefault="000B70F3">
      <w:pPr>
        <w:shd w:val="clear" w:color="auto" w:fill="000000"/>
        <w:jc w:val="center"/>
        <w:rPr>
          <w:rFonts w:ascii="Calibri" w:hAnsi="Calibri" w:cs="Arial"/>
          <w:b/>
          <w:sz w:val="22"/>
          <w:szCs w:val="22"/>
        </w:rPr>
      </w:pPr>
      <w:r w:rsidRPr="008F4884">
        <w:rPr>
          <w:rFonts w:ascii="Calibri" w:hAnsi="Calibri" w:cs="Arial"/>
          <w:b/>
          <w:sz w:val="22"/>
          <w:szCs w:val="22"/>
        </w:rPr>
        <w:t>APPLICATION</w:t>
      </w:r>
    </w:p>
    <w:p w14:paraId="151A01D0" w14:textId="77777777" w:rsidR="00AA6FE2" w:rsidRPr="008F4884" w:rsidRDefault="00AA6FE2">
      <w:pPr>
        <w:rPr>
          <w:rFonts w:ascii="Calibri" w:hAnsi="Calibri" w:cs="Arial"/>
          <w:b/>
          <w:sz w:val="22"/>
          <w:szCs w:val="22"/>
        </w:rPr>
      </w:pPr>
    </w:p>
    <w:p w14:paraId="21C43D6D" w14:textId="77777777" w:rsidR="000B70F3" w:rsidRDefault="009C026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Opportunity</w:t>
      </w:r>
      <w:r w:rsidR="000B70F3" w:rsidRPr="008F4884">
        <w:rPr>
          <w:rFonts w:ascii="Calibri" w:hAnsi="Calibri" w:cs="Arial"/>
          <w:b/>
          <w:sz w:val="22"/>
          <w:szCs w:val="22"/>
        </w:rPr>
        <w:t>:</w:t>
      </w:r>
    </w:p>
    <w:p w14:paraId="00754AEB" w14:textId="4F86D81A" w:rsidR="00B1147D" w:rsidRDefault="000707C7">
      <w:pPr>
        <w:rPr>
          <w:rFonts w:ascii="Calibri" w:hAnsi="Calibri" w:cs="Arial"/>
          <w:sz w:val="22"/>
          <w:szCs w:val="22"/>
        </w:rPr>
      </w:pPr>
      <w:r w:rsidRPr="009C0269">
        <w:rPr>
          <w:rFonts w:ascii="Calibri" w:hAnsi="Calibri" w:cs="Arial"/>
          <w:sz w:val="22"/>
          <w:szCs w:val="22"/>
        </w:rPr>
        <w:t xml:space="preserve">Funds </w:t>
      </w:r>
      <w:r w:rsidR="00BA6F57">
        <w:rPr>
          <w:rFonts w:ascii="Calibri" w:hAnsi="Calibri" w:cs="Arial"/>
          <w:sz w:val="22"/>
          <w:szCs w:val="22"/>
        </w:rPr>
        <w:t>are being made</w:t>
      </w:r>
      <w:r w:rsidRPr="009C0269">
        <w:rPr>
          <w:rFonts w:ascii="Calibri" w:hAnsi="Calibri" w:cs="Arial"/>
          <w:sz w:val="22"/>
          <w:szCs w:val="22"/>
        </w:rPr>
        <w:t xml:space="preserve"> available to RESULTS chapters/groups to sup</w:t>
      </w:r>
      <w:r w:rsidR="008C0DB6">
        <w:rPr>
          <w:rFonts w:ascii="Calibri" w:hAnsi="Calibri" w:cs="Arial"/>
          <w:sz w:val="22"/>
          <w:szCs w:val="22"/>
        </w:rPr>
        <w:t>port special global health community outreach efforts</w:t>
      </w:r>
      <w:r w:rsidR="003861D7">
        <w:rPr>
          <w:rFonts w:ascii="Calibri" w:hAnsi="Calibri" w:cs="Arial"/>
          <w:sz w:val="22"/>
          <w:szCs w:val="22"/>
        </w:rPr>
        <w:t xml:space="preserve"> around World AIDS Day 2015</w:t>
      </w:r>
      <w:r w:rsidR="0066431F" w:rsidRPr="009C0269">
        <w:rPr>
          <w:rFonts w:ascii="Calibri" w:hAnsi="Calibri" w:cs="Arial"/>
          <w:sz w:val="22"/>
          <w:szCs w:val="22"/>
        </w:rPr>
        <w:t>. We recognize that a small amount of funds</w:t>
      </w:r>
      <w:r w:rsidR="00915428" w:rsidRPr="009C0269">
        <w:rPr>
          <w:rFonts w:ascii="Calibri" w:hAnsi="Calibri" w:cs="Arial"/>
          <w:sz w:val="22"/>
          <w:szCs w:val="22"/>
        </w:rPr>
        <w:t xml:space="preserve"> can do a lot to enhance an outreach activity an</w:t>
      </w:r>
      <w:r w:rsidR="00B1147D" w:rsidRPr="009C0269">
        <w:rPr>
          <w:rFonts w:ascii="Calibri" w:hAnsi="Calibri" w:cs="Arial"/>
          <w:sz w:val="22"/>
          <w:szCs w:val="22"/>
        </w:rPr>
        <w:t>d want to support groups</w:t>
      </w:r>
      <w:r w:rsidR="00BA6F57">
        <w:rPr>
          <w:rFonts w:ascii="Calibri" w:hAnsi="Calibri" w:cs="Arial"/>
          <w:sz w:val="22"/>
          <w:szCs w:val="22"/>
        </w:rPr>
        <w:t xml:space="preserve"> to educate</w:t>
      </w:r>
      <w:r w:rsidR="00B1147D" w:rsidRPr="009C0269">
        <w:rPr>
          <w:rFonts w:ascii="Calibri" w:hAnsi="Calibri" w:cs="Arial"/>
          <w:sz w:val="22"/>
          <w:szCs w:val="22"/>
        </w:rPr>
        <w:t xml:space="preserve"> the community</w:t>
      </w:r>
      <w:r w:rsidR="0026635D" w:rsidRPr="009C0269">
        <w:rPr>
          <w:rFonts w:ascii="Calibri" w:hAnsi="Calibri" w:cs="Arial"/>
          <w:sz w:val="22"/>
          <w:szCs w:val="22"/>
        </w:rPr>
        <w:t xml:space="preserve"> and new advocates</w:t>
      </w:r>
      <w:r w:rsidR="0066431F" w:rsidRPr="009C0269">
        <w:rPr>
          <w:rFonts w:ascii="Calibri" w:hAnsi="Calibri" w:cs="Arial"/>
          <w:sz w:val="22"/>
          <w:szCs w:val="22"/>
        </w:rPr>
        <w:t xml:space="preserve">. </w:t>
      </w:r>
      <w:r w:rsidR="00E77C2C">
        <w:rPr>
          <w:rFonts w:ascii="Calibri" w:hAnsi="Calibri" w:cs="Arial"/>
          <w:sz w:val="22"/>
          <w:szCs w:val="22"/>
        </w:rPr>
        <w:t xml:space="preserve"> Here are some ideas for your outreach activities:</w:t>
      </w:r>
    </w:p>
    <w:p w14:paraId="2EC7B9B4" w14:textId="77777777" w:rsidR="00E77C2C" w:rsidRDefault="00E77C2C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Organize a large Education &amp; Action meeting to educate people about </w:t>
      </w:r>
      <w:r w:rsidR="008C0DB6">
        <w:rPr>
          <w:rFonts w:ascii="Calibri" w:hAnsi="Calibri" w:cs="Arial"/>
          <w:sz w:val="22"/>
          <w:szCs w:val="22"/>
        </w:rPr>
        <w:t>our global health issues</w:t>
      </w:r>
      <w:r w:rsidR="004C14D0">
        <w:rPr>
          <w:rFonts w:ascii="Calibri" w:hAnsi="Calibri" w:cs="Arial"/>
          <w:sz w:val="22"/>
          <w:szCs w:val="22"/>
        </w:rPr>
        <w:t xml:space="preserve">, take action, </w:t>
      </w:r>
      <w:r w:rsidR="006209AA">
        <w:rPr>
          <w:rFonts w:ascii="Calibri" w:hAnsi="Calibri" w:cs="Arial"/>
          <w:sz w:val="22"/>
          <w:szCs w:val="22"/>
        </w:rPr>
        <w:t>and join</w:t>
      </w:r>
      <w:r w:rsidR="004C14D0">
        <w:rPr>
          <w:rFonts w:ascii="Calibri" w:hAnsi="Calibri" w:cs="Arial"/>
          <w:sz w:val="22"/>
          <w:szCs w:val="22"/>
        </w:rPr>
        <w:t xml:space="preserve"> your</w:t>
      </w:r>
      <w:r>
        <w:rPr>
          <w:rFonts w:ascii="Calibri" w:hAnsi="Calibri" w:cs="Arial"/>
          <w:sz w:val="22"/>
          <w:szCs w:val="22"/>
        </w:rPr>
        <w:t xml:space="preserve"> group.</w:t>
      </w:r>
    </w:p>
    <w:p w14:paraId="3F2C038C" w14:textId="77777777" w:rsidR="00E77C2C" w:rsidRDefault="006209AA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Organize a community discussion/panel on HIV/AIDS, The Global Fund, TB/HIV, or global and local HIV/AIDS. </w:t>
      </w:r>
      <w:r w:rsidR="004C14D0">
        <w:rPr>
          <w:rFonts w:ascii="Calibri" w:hAnsi="Calibri" w:cs="Arial"/>
          <w:sz w:val="22"/>
          <w:szCs w:val="22"/>
        </w:rPr>
        <w:t>The panel might feature</w:t>
      </w:r>
      <w:r w:rsidR="00854815">
        <w:rPr>
          <w:rFonts w:ascii="Calibri" w:hAnsi="Calibri" w:cs="Arial"/>
          <w:sz w:val="22"/>
          <w:szCs w:val="22"/>
        </w:rPr>
        <w:t xml:space="preserve"> RESULTS partner</w:t>
      </w:r>
      <w:r w:rsidR="004C14D0">
        <w:rPr>
          <w:rFonts w:ascii="Calibri" w:hAnsi="Calibri" w:cs="Arial"/>
          <w:sz w:val="22"/>
          <w:szCs w:val="22"/>
        </w:rPr>
        <w:t>s</w:t>
      </w:r>
      <w:r w:rsidR="00854815">
        <w:rPr>
          <w:rFonts w:ascii="Calibri" w:hAnsi="Calibri" w:cs="Arial"/>
          <w:sz w:val="22"/>
          <w:szCs w:val="22"/>
        </w:rPr>
        <w:t xml:space="preserve">, someone </w:t>
      </w:r>
      <w:r w:rsidR="004C14D0">
        <w:rPr>
          <w:rFonts w:ascii="Calibri" w:hAnsi="Calibri" w:cs="Arial"/>
          <w:sz w:val="22"/>
          <w:szCs w:val="22"/>
        </w:rPr>
        <w:t>the experience in a</w:t>
      </w:r>
      <w:r w:rsidR="00854815">
        <w:rPr>
          <w:rFonts w:ascii="Calibri" w:hAnsi="Calibri" w:cs="Arial"/>
          <w:sz w:val="22"/>
          <w:szCs w:val="22"/>
        </w:rPr>
        <w:t xml:space="preserve"> developing nation</w:t>
      </w:r>
      <w:r w:rsidR="004C14D0">
        <w:rPr>
          <w:rFonts w:ascii="Calibri" w:hAnsi="Calibri" w:cs="Arial"/>
          <w:sz w:val="22"/>
          <w:szCs w:val="22"/>
        </w:rPr>
        <w:t>, your local HIV/AIDS organizations</w:t>
      </w:r>
      <w:r w:rsidR="00854815">
        <w:rPr>
          <w:rFonts w:ascii="Calibri" w:hAnsi="Calibri" w:cs="Arial"/>
          <w:sz w:val="22"/>
          <w:szCs w:val="22"/>
        </w:rPr>
        <w:t>.</w:t>
      </w:r>
    </w:p>
    <w:p w14:paraId="1690F4B1" w14:textId="77777777" w:rsidR="00854815" w:rsidRDefault="00854815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Organize a joint event with ONE, Partners in Health, Lions Club, American Academy of Pediatricians, World Affairs Council, Returned Peace Corps Vol</w:t>
      </w:r>
      <w:r w:rsidR="00432469">
        <w:rPr>
          <w:rFonts w:ascii="Calibri" w:hAnsi="Calibri" w:cs="Arial"/>
          <w:sz w:val="22"/>
          <w:szCs w:val="22"/>
        </w:rPr>
        <w:t>unteers, Rotary, or other organizations.</w:t>
      </w:r>
    </w:p>
    <w:p w14:paraId="5207F42E" w14:textId="77777777" w:rsidR="00432469" w:rsidRDefault="00432469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Organize an activity with your faith community.</w:t>
      </w:r>
    </w:p>
    <w:p w14:paraId="162F664D" w14:textId="77777777" w:rsidR="00432469" w:rsidRDefault="00432469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Organize a </w:t>
      </w:r>
      <w:r w:rsidR="008C0DB6">
        <w:rPr>
          <w:rFonts w:ascii="Calibri" w:hAnsi="Calibri" w:cs="Arial"/>
          <w:sz w:val="22"/>
          <w:szCs w:val="22"/>
        </w:rPr>
        <w:t>health</w:t>
      </w:r>
      <w:r>
        <w:rPr>
          <w:rFonts w:ascii="Calibri" w:hAnsi="Calibri" w:cs="Arial"/>
          <w:sz w:val="22"/>
          <w:szCs w:val="22"/>
        </w:rPr>
        <w:t xml:space="preserve"> clinic th</w:t>
      </w:r>
      <w:r w:rsidR="004C14D0">
        <w:rPr>
          <w:rFonts w:ascii="Calibri" w:hAnsi="Calibri" w:cs="Arial"/>
          <w:sz w:val="22"/>
          <w:szCs w:val="22"/>
        </w:rPr>
        <w:t>at includes educating people on</w:t>
      </w:r>
      <w:r w:rsidR="008C0DB6">
        <w:rPr>
          <w:rFonts w:ascii="Calibri" w:hAnsi="Calibri" w:cs="Arial"/>
          <w:sz w:val="22"/>
          <w:szCs w:val="22"/>
        </w:rPr>
        <w:t xml:space="preserve"> TB, HIV/AIDS</w:t>
      </w:r>
      <w:r>
        <w:rPr>
          <w:rFonts w:ascii="Calibri" w:hAnsi="Calibri" w:cs="Arial"/>
          <w:sz w:val="22"/>
          <w:szCs w:val="22"/>
        </w:rPr>
        <w:t>.</w:t>
      </w:r>
    </w:p>
    <w:p w14:paraId="3374466E" w14:textId="77777777" w:rsidR="00432469" w:rsidRPr="008C0DB6" w:rsidRDefault="00432469" w:rsidP="008C0DB6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Invite media to a briefing on </w:t>
      </w:r>
      <w:r w:rsidR="008C0DB6">
        <w:rPr>
          <w:rFonts w:ascii="Calibri" w:hAnsi="Calibri" w:cs="Arial"/>
          <w:sz w:val="22"/>
          <w:szCs w:val="22"/>
        </w:rPr>
        <w:t>our issues.</w:t>
      </w:r>
    </w:p>
    <w:p w14:paraId="0EBEB51E" w14:textId="77777777" w:rsidR="00881808" w:rsidRDefault="00881808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Organize an outreach event around </w:t>
      </w:r>
      <w:r w:rsidR="008C0DB6">
        <w:rPr>
          <w:rFonts w:ascii="Calibri" w:hAnsi="Calibri" w:cs="Arial"/>
          <w:sz w:val="22"/>
          <w:szCs w:val="22"/>
        </w:rPr>
        <w:t>one of our</w:t>
      </w:r>
      <w:r>
        <w:rPr>
          <w:rFonts w:ascii="Calibri" w:hAnsi="Calibri" w:cs="Arial"/>
          <w:sz w:val="22"/>
          <w:szCs w:val="22"/>
        </w:rPr>
        <w:t xml:space="preserve"> </w:t>
      </w:r>
      <w:r w:rsidR="008C0DB6">
        <w:rPr>
          <w:rFonts w:ascii="Calibri" w:hAnsi="Calibri" w:cs="Arial"/>
          <w:sz w:val="22"/>
          <w:szCs w:val="22"/>
        </w:rPr>
        <w:t>National Webinar</w:t>
      </w:r>
      <w:r w:rsidR="004C14D0">
        <w:rPr>
          <w:rFonts w:ascii="Calibri" w:hAnsi="Calibri" w:cs="Arial"/>
          <w:sz w:val="22"/>
          <w:szCs w:val="22"/>
        </w:rPr>
        <w:t>s</w:t>
      </w:r>
      <w:r w:rsidR="008C0DB6">
        <w:rPr>
          <w:rFonts w:ascii="Calibri" w:hAnsi="Calibri" w:cs="Arial"/>
          <w:sz w:val="22"/>
          <w:szCs w:val="22"/>
        </w:rPr>
        <w:t>.</w:t>
      </w:r>
    </w:p>
    <w:p w14:paraId="4536FA7E" w14:textId="77777777" w:rsidR="004C14D0" w:rsidRPr="009C0269" w:rsidRDefault="004C14D0" w:rsidP="00E77C2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Organize a house party, film screening, or remembrance, or other creative event.</w:t>
      </w:r>
    </w:p>
    <w:p w14:paraId="69348F42" w14:textId="77777777" w:rsidR="00B1147D" w:rsidRDefault="00B1147D">
      <w:pPr>
        <w:rPr>
          <w:rFonts w:ascii="Calibri" w:hAnsi="Calibri" w:cs="Arial"/>
          <w:b/>
          <w:sz w:val="22"/>
          <w:szCs w:val="22"/>
        </w:rPr>
      </w:pPr>
    </w:p>
    <w:p w14:paraId="2068CEDD" w14:textId="77777777" w:rsidR="00B1147D" w:rsidRDefault="00B1147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Restrictions:</w:t>
      </w:r>
    </w:p>
    <w:p w14:paraId="6FD4BFBC" w14:textId="77777777" w:rsidR="00B1147D" w:rsidRDefault="008C0DB6" w:rsidP="00B1147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Global health </w:t>
      </w:r>
      <w:r w:rsidR="00915428" w:rsidRPr="00B1147D">
        <w:rPr>
          <w:rFonts w:ascii="Calibri" w:hAnsi="Calibri" w:cs="Arial"/>
          <w:sz w:val="22"/>
          <w:szCs w:val="22"/>
        </w:rPr>
        <w:t>outreach funds</w:t>
      </w:r>
      <w:r w:rsidR="00555625" w:rsidRPr="00B1147D">
        <w:rPr>
          <w:rFonts w:ascii="Calibri" w:hAnsi="Calibri" w:cs="Arial"/>
          <w:sz w:val="22"/>
          <w:szCs w:val="22"/>
        </w:rPr>
        <w:t xml:space="preserve"> are to be used </w:t>
      </w:r>
      <w:r w:rsidR="0026635D">
        <w:rPr>
          <w:rFonts w:ascii="Calibri" w:hAnsi="Calibri" w:cs="Arial"/>
          <w:sz w:val="22"/>
          <w:szCs w:val="22"/>
        </w:rPr>
        <w:t xml:space="preserve">to support </w:t>
      </w:r>
      <w:r w:rsidR="00D7267E" w:rsidRPr="00B1147D">
        <w:rPr>
          <w:rFonts w:ascii="Calibri" w:hAnsi="Calibri" w:cs="Arial"/>
          <w:sz w:val="22"/>
          <w:szCs w:val="22"/>
        </w:rPr>
        <w:t>o</w:t>
      </w:r>
      <w:r w:rsidR="00555625" w:rsidRPr="00B1147D">
        <w:rPr>
          <w:rFonts w:ascii="Calibri" w:hAnsi="Calibri" w:cs="Arial"/>
          <w:sz w:val="22"/>
          <w:szCs w:val="22"/>
        </w:rPr>
        <w:t xml:space="preserve">utreach events that focus on </w:t>
      </w:r>
      <w:r w:rsidR="00B1147D" w:rsidRPr="00B1147D">
        <w:rPr>
          <w:rFonts w:ascii="Calibri" w:hAnsi="Calibri" w:cs="Arial"/>
          <w:sz w:val="22"/>
          <w:szCs w:val="22"/>
        </w:rPr>
        <w:t xml:space="preserve">education and advocacy related to our </w:t>
      </w:r>
      <w:r>
        <w:rPr>
          <w:rFonts w:ascii="Calibri" w:hAnsi="Calibri" w:cs="Arial"/>
          <w:sz w:val="22"/>
          <w:szCs w:val="22"/>
        </w:rPr>
        <w:t xml:space="preserve">global health </w:t>
      </w:r>
      <w:r w:rsidR="00B1147D" w:rsidRPr="00B1147D">
        <w:rPr>
          <w:rFonts w:ascii="Calibri" w:hAnsi="Calibri" w:cs="Arial"/>
          <w:sz w:val="22"/>
          <w:szCs w:val="22"/>
        </w:rPr>
        <w:t>campaign</w:t>
      </w:r>
      <w:r>
        <w:rPr>
          <w:rFonts w:ascii="Calibri" w:hAnsi="Calibri" w:cs="Arial"/>
          <w:sz w:val="22"/>
          <w:szCs w:val="22"/>
        </w:rPr>
        <w:t>s</w:t>
      </w:r>
      <w:r w:rsidR="00555625">
        <w:rPr>
          <w:rFonts w:ascii="Calibri" w:hAnsi="Calibri" w:cs="Arial"/>
          <w:b/>
          <w:sz w:val="22"/>
          <w:szCs w:val="22"/>
        </w:rPr>
        <w:t xml:space="preserve">. </w:t>
      </w:r>
    </w:p>
    <w:p w14:paraId="4FCC8C20" w14:textId="77777777" w:rsidR="00056D03" w:rsidRDefault="00555625" w:rsidP="00B1147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1147D">
        <w:rPr>
          <w:rFonts w:ascii="Calibri" w:hAnsi="Calibri" w:cs="Arial"/>
          <w:sz w:val="22"/>
          <w:szCs w:val="22"/>
        </w:rPr>
        <w:t xml:space="preserve">Events </w:t>
      </w:r>
      <w:r w:rsidRPr="004C14D0">
        <w:rPr>
          <w:rFonts w:ascii="Calibri" w:hAnsi="Calibri" w:cs="Arial"/>
          <w:sz w:val="22"/>
          <w:szCs w:val="22"/>
          <w:u w:val="single"/>
        </w:rPr>
        <w:t xml:space="preserve">cannot feature </w:t>
      </w:r>
      <w:r w:rsidR="00671A76" w:rsidRPr="004C14D0">
        <w:rPr>
          <w:rFonts w:ascii="Calibri" w:hAnsi="Calibri" w:cs="Arial"/>
          <w:sz w:val="22"/>
          <w:szCs w:val="22"/>
          <w:u w:val="single"/>
        </w:rPr>
        <w:t>direct</w:t>
      </w:r>
      <w:r w:rsidR="00B146FC" w:rsidRPr="004C14D0">
        <w:rPr>
          <w:rFonts w:ascii="Calibri" w:hAnsi="Calibri" w:cs="Arial"/>
          <w:sz w:val="22"/>
          <w:szCs w:val="22"/>
          <w:u w:val="single"/>
        </w:rPr>
        <w:t xml:space="preserve"> lobbying</w:t>
      </w:r>
      <w:r w:rsidRPr="004C14D0">
        <w:rPr>
          <w:rFonts w:ascii="Calibri" w:hAnsi="Calibri" w:cs="Arial"/>
          <w:sz w:val="22"/>
          <w:szCs w:val="22"/>
          <w:u w:val="single"/>
        </w:rPr>
        <w:t xml:space="preserve"> </w:t>
      </w:r>
      <w:r w:rsidR="0026635D" w:rsidRPr="004C14D0">
        <w:rPr>
          <w:rFonts w:ascii="Calibri" w:hAnsi="Calibri" w:cs="Arial"/>
          <w:sz w:val="22"/>
          <w:szCs w:val="22"/>
          <w:u w:val="single"/>
        </w:rPr>
        <w:t>actions</w:t>
      </w:r>
      <w:r w:rsidR="0026635D">
        <w:rPr>
          <w:rFonts w:ascii="Calibri" w:hAnsi="Calibri" w:cs="Arial"/>
          <w:sz w:val="22"/>
          <w:szCs w:val="22"/>
        </w:rPr>
        <w:t xml:space="preserve">. For examples, you </w:t>
      </w:r>
      <w:r w:rsidR="0026635D" w:rsidRPr="00480DD1">
        <w:rPr>
          <w:rFonts w:ascii="Calibri" w:hAnsi="Calibri" w:cs="Arial"/>
          <w:sz w:val="22"/>
          <w:szCs w:val="22"/>
          <w:u w:val="single"/>
        </w:rPr>
        <w:t>cannot</w:t>
      </w:r>
      <w:r w:rsidR="0026635D">
        <w:rPr>
          <w:rFonts w:ascii="Calibri" w:hAnsi="Calibri" w:cs="Arial"/>
          <w:sz w:val="22"/>
          <w:szCs w:val="22"/>
        </w:rPr>
        <w:t xml:space="preserve"> incorporate an action</w:t>
      </w:r>
      <w:r w:rsidR="00056D03">
        <w:rPr>
          <w:rFonts w:ascii="Calibri" w:hAnsi="Calibri" w:cs="Arial"/>
          <w:sz w:val="22"/>
          <w:szCs w:val="22"/>
        </w:rPr>
        <w:t xml:space="preserve"> requesting a member of Congress </w:t>
      </w:r>
      <w:r w:rsidR="008C0DB6">
        <w:rPr>
          <w:rFonts w:ascii="Calibri" w:hAnsi="Calibri" w:cs="Arial"/>
          <w:sz w:val="22"/>
          <w:szCs w:val="22"/>
        </w:rPr>
        <w:t xml:space="preserve">about </w:t>
      </w:r>
      <w:r w:rsidR="002803B5">
        <w:rPr>
          <w:rFonts w:ascii="Calibri" w:hAnsi="Calibri" w:cs="Arial"/>
          <w:sz w:val="22"/>
          <w:szCs w:val="22"/>
        </w:rPr>
        <w:t xml:space="preserve">specific </w:t>
      </w:r>
      <w:r w:rsidR="008C0DB6">
        <w:rPr>
          <w:rFonts w:ascii="Calibri" w:hAnsi="Calibri" w:cs="Arial"/>
          <w:sz w:val="22"/>
          <w:szCs w:val="22"/>
        </w:rPr>
        <w:t>legislation</w:t>
      </w:r>
      <w:r w:rsidR="00056D03">
        <w:rPr>
          <w:rFonts w:ascii="Calibri" w:hAnsi="Calibri" w:cs="Arial"/>
          <w:sz w:val="22"/>
          <w:szCs w:val="22"/>
        </w:rPr>
        <w:t xml:space="preserve">, but you </w:t>
      </w:r>
      <w:r w:rsidR="00056D03" w:rsidRPr="00480DD1">
        <w:rPr>
          <w:rFonts w:ascii="Calibri" w:hAnsi="Calibri" w:cs="Arial"/>
          <w:sz w:val="22"/>
          <w:szCs w:val="22"/>
          <w:u w:val="single"/>
        </w:rPr>
        <w:t>can</w:t>
      </w:r>
      <w:r w:rsidR="00056D03">
        <w:rPr>
          <w:rFonts w:ascii="Calibri" w:hAnsi="Calibri" w:cs="Arial"/>
          <w:sz w:val="22"/>
          <w:szCs w:val="22"/>
        </w:rPr>
        <w:t xml:space="preserve"> </w:t>
      </w:r>
      <w:r w:rsidR="00291467">
        <w:rPr>
          <w:rFonts w:ascii="Calibri" w:hAnsi="Calibri" w:cs="Arial"/>
          <w:sz w:val="22"/>
          <w:szCs w:val="22"/>
        </w:rPr>
        <w:t>write</w:t>
      </w:r>
      <w:r w:rsidR="00861679">
        <w:rPr>
          <w:rFonts w:ascii="Calibri" w:hAnsi="Calibri" w:cs="Arial"/>
          <w:sz w:val="22"/>
          <w:szCs w:val="22"/>
        </w:rPr>
        <w:t xml:space="preserve"> or call</w:t>
      </w:r>
      <w:r w:rsidR="00291467">
        <w:rPr>
          <w:rFonts w:ascii="Calibri" w:hAnsi="Calibri" w:cs="Arial"/>
          <w:sz w:val="22"/>
          <w:szCs w:val="22"/>
        </w:rPr>
        <w:t xml:space="preserve"> and let him/her know that </w:t>
      </w:r>
      <w:r w:rsidR="00861679">
        <w:rPr>
          <w:rFonts w:ascii="Calibri" w:hAnsi="Calibri" w:cs="Arial"/>
          <w:sz w:val="22"/>
          <w:szCs w:val="22"/>
        </w:rPr>
        <w:t xml:space="preserve">you count on him/her to </w:t>
      </w:r>
      <w:r w:rsidR="004C14D0">
        <w:rPr>
          <w:rFonts w:ascii="Calibri" w:hAnsi="Calibri" w:cs="Arial"/>
          <w:sz w:val="22"/>
          <w:szCs w:val="22"/>
        </w:rPr>
        <w:t>support the Global Fund and</w:t>
      </w:r>
      <w:r w:rsidR="00861679">
        <w:rPr>
          <w:rFonts w:ascii="Calibri" w:hAnsi="Calibri" w:cs="Arial"/>
          <w:sz w:val="22"/>
          <w:szCs w:val="22"/>
        </w:rPr>
        <w:t xml:space="preserve"> TB</w:t>
      </w:r>
      <w:r w:rsidR="004C14D0">
        <w:rPr>
          <w:rFonts w:ascii="Calibri" w:hAnsi="Calibri" w:cs="Arial"/>
          <w:sz w:val="22"/>
          <w:szCs w:val="22"/>
        </w:rPr>
        <w:t xml:space="preserve"> programs</w:t>
      </w:r>
      <w:r w:rsidR="00861679">
        <w:rPr>
          <w:rFonts w:ascii="Calibri" w:hAnsi="Calibri" w:cs="Arial"/>
          <w:sz w:val="22"/>
          <w:szCs w:val="22"/>
        </w:rPr>
        <w:t>;</w:t>
      </w:r>
      <w:r w:rsidR="00056D03">
        <w:rPr>
          <w:rFonts w:ascii="Calibri" w:hAnsi="Calibri" w:cs="Arial"/>
          <w:sz w:val="22"/>
          <w:szCs w:val="22"/>
        </w:rPr>
        <w:t xml:space="preserve"> or </w:t>
      </w:r>
      <w:r w:rsidR="00480DD1">
        <w:rPr>
          <w:rFonts w:ascii="Calibri" w:hAnsi="Calibri" w:cs="Arial"/>
          <w:sz w:val="22"/>
          <w:szCs w:val="22"/>
        </w:rPr>
        <w:t>have people write</w:t>
      </w:r>
      <w:r w:rsidR="00056D03">
        <w:rPr>
          <w:rFonts w:ascii="Calibri" w:hAnsi="Calibri" w:cs="Arial"/>
          <w:sz w:val="22"/>
          <w:szCs w:val="22"/>
        </w:rPr>
        <w:t xml:space="preserve"> letter</w:t>
      </w:r>
      <w:r w:rsidR="00480DD1">
        <w:rPr>
          <w:rFonts w:ascii="Calibri" w:hAnsi="Calibri" w:cs="Arial"/>
          <w:sz w:val="22"/>
          <w:szCs w:val="22"/>
        </w:rPr>
        <w:t>s</w:t>
      </w:r>
      <w:r w:rsidR="00056D03">
        <w:rPr>
          <w:rFonts w:ascii="Calibri" w:hAnsi="Calibri" w:cs="Arial"/>
          <w:sz w:val="22"/>
          <w:szCs w:val="22"/>
        </w:rPr>
        <w:t xml:space="preserve"> to the editor.</w:t>
      </w:r>
    </w:p>
    <w:p w14:paraId="75289923" w14:textId="77777777" w:rsidR="00FA5986" w:rsidRDefault="00B146FC" w:rsidP="00B1147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1147D">
        <w:rPr>
          <w:rFonts w:ascii="Calibri" w:hAnsi="Calibri" w:cs="Arial"/>
          <w:sz w:val="22"/>
          <w:szCs w:val="22"/>
        </w:rPr>
        <w:t xml:space="preserve">Events may </w:t>
      </w:r>
      <w:r w:rsidR="008C6F1B" w:rsidRPr="00B1147D">
        <w:rPr>
          <w:rFonts w:ascii="Calibri" w:hAnsi="Calibri" w:cs="Arial"/>
          <w:sz w:val="22"/>
          <w:szCs w:val="22"/>
        </w:rPr>
        <w:t>include policy makers in attendance, and c</w:t>
      </w:r>
      <w:r w:rsidR="001C7680">
        <w:rPr>
          <w:rFonts w:ascii="Calibri" w:hAnsi="Calibri" w:cs="Arial"/>
          <w:sz w:val="22"/>
          <w:szCs w:val="22"/>
        </w:rPr>
        <w:t xml:space="preserve">an focus on the importance of </w:t>
      </w:r>
      <w:r w:rsidR="00861679">
        <w:rPr>
          <w:rFonts w:ascii="Calibri" w:hAnsi="Calibri" w:cs="Arial"/>
          <w:sz w:val="22"/>
          <w:szCs w:val="22"/>
        </w:rPr>
        <w:t>our global health issues</w:t>
      </w:r>
      <w:r w:rsidR="007665E4">
        <w:rPr>
          <w:rFonts w:ascii="Calibri" w:hAnsi="Calibri" w:cs="Arial"/>
          <w:sz w:val="22"/>
          <w:szCs w:val="22"/>
        </w:rPr>
        <w:t>, but may not make requests related to specific</w:t>
      </w:r>
      <w:r w:rsidR="00FA5986">
        <w:rPr>
          <w:rFonts w:ascii="Calibri" w:hAnsi="Calibri" w:cs="Arial"/>
          <w:sz w:val="22"/>
          <w:szCs w:val="22"/>
        </w:rPr>
        <w:t xml:space="preserve"> legislation</w:t>
      </w:r>
      <w:r w:rsidR="008C6F1B" w:rsidRPr="00B1147D">
        <w:rPr>
          <w:rFonts w:ascii="Calibri" w:hAnsi="Calibri" w:cs="Arial"/>
          <w:sz w:val="22"/>
          <w:szCs w:val="22"/>
        </w:rPr>
        <w:t xml:space="preserve"> to an elected official.</w:t>
      </w:r>
      <w:r w:rsidR="00143677" w:rsidRPr="00B1147D">
        <w:rPr>
          <w:rFonts w:ascii="Calibri" w:hAnsi="Calibri" w:cs="Arial"/>
          <w:sz w:val="22"/>
          <w:szCs w:val="22"/>
        </w:rPr>
        <w:t xml:space="preserve"> </w:t>
      </w:r>
    </w:p>
    <w:p w14:paraId="3187DB09" w14:textId="77777777" w:rsidR="00B146FC" w:rsidRDefault="00143677" w:rsidP="00B1147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1147D">
        <w:rPr>
          <w:rFonts w:ascii="Calibri" w:hAnsi="Calibri" w:cs="Arial"/>
          <w:sz w:val="22"/>
          <w:szCs w:val="22"/>
        </w:rPr>
        <w:t>Examples of appropriate use of funds include food for an outreach event, paying for transportati</w:t>
      </w:r>
      <w:r w:rsidR="00861679">
        <w:rPr>
          <w:rFonts w:ascii="Calibri" w:hAnsi="Calibri" w:cs="Arial"/>
          <w:sz w:val="22"/>
          <w:szCs w:val="22"/>
        </w:rPr>
        <w:t>on for a speaker</w:t>
      </w:r>
      <w:r w:rsidR="001C7680">
        <w:rPr>
          <w:rFonts w:ascii="Calibri" w:hAnsi="Calibri" w:cs="Arial"/>
          <w:sz w:val="22"/>
          <w:szCs w:val="22"/>
        </w:rPr>
        <w:t xml:space="preserve">, </w:t>
      </w:r>
      <w:r w:rsidRPr="00B1147D">
        <w:rPr>
          <w:rFonts w:ascii="Calibri" w:hAnsi="Calibri" w:cs="Arial"/>
          <w:sz w:val="22"/>
          <w:szCs w:val="22"/>
        </w:rPr>
        <w:t>materials for advertising the event</w:t>
      </w:r>
      <w:r w:rsidR="00FA5986">
        <w:rPr>
          <w:rFonts w:ascii="Calibri" w:hAnsi="Calibri" w:cs="Arial"/>
          <w:sz w:val="22"/>
          <w:szCs w:val="22"/>
        </w:rPr>
        <w:t>, and others</w:t>
      </w:r>
      <w:r w:rsidRPr="00B1147D">
        <w:rPr>
          <w:rFonts w:ascii="Calibri" w:hAnsi="Calibri" w:cs="Arial"/>
          <w:sz w:val="22"/>
          <w:szCs w:val="22"/>
        </w:rPr>
        <w:t>.</w:t>
      </w:r>
    </w:p>
    <w:p w14:paraId="43EAC3E8" w14:textId="77777777" w:rsidR="00FA5986" w:rsidRPr="00B1147D" w:rsidRDefault="00FA5986" w:rsidP="00B1147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RESULTS will not advance fund</w:t>
      </w:r>
      <w:r w:rsidR="00C00CC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, but will reimburse approved expenses with </w:t>
      </w:r>
      <w:r w:rsidR="00861679">
        <w:rPr>
          <w:rFonts w:ascii="Calibri" w:hAnsi="Calibri" w:cs="Arial"/>
          <w:sz w:val="22"/>
          <w:szCs w:val="22"/>
        </w:rPr>
        <w:t>proper documentation with a signed application and agreement.</w:t>
      </w:r>
    </w:p>
    <w:p w14:paraId="206A7ABE" w14:textId="77777777" w:rsidR="00882475" w:rsidRDefault="00882475">
      <w:pPr>
        <w:rPr>
          <w:rFonts w:ascii="Calibri" w:hAnsi="Calibri" w:cs="Arial"/>
          <w:sz w:val="22"/>
          <w:szCs w:val="22"/>
        </w:rPr>
      </w:pPr>
    </w:p>
    <w:p w14:paraId="2FF38E3C" w14:textId="77777777" w:rsidR="00710868" w:rsidRPr="00AE6024" w:rsidRDefault="00710868">
      <w:pPr>
        <w:rPr>
          <w:rFonts w:ascii="Calibri" w:hAnsi="Calibri" w:cs="Arial"/>
          <w:b/>
          <w:sz w:val="22"/>
          <w:szCs w:val="22"/>
        </w:rPr>
      </w:pPr>
      <w:r w:rsidRPr="00AE6024">
        <w:rPr>
          <w:rFonts w:ascii="Calibri" w:hAnsi="Calibri" w:cs="Arial"/>
          <w:b/>
          <w:sz w:val="22"/>
          <w:szCs w:val="22"/>
        </w:rPr>
        <w:t>Process:</w:t>
      </w:r>
    </w:p>
    <w:p w14:paraId="2DA46B04" w14:textId="058D1E7A" w:rsidR="00F21886" w:rsidRPr="00D40B2F" w:rsidRDefault="00480DD1" w:rsidP="00F56234">
      <w:pPr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D40B2F">
        <w:rPr>
          <w:rFonts w:asciiTheme="majorHAnsi" w:hAnsiTheme="majorHAnsi" w:cs="Arial"/>
          <w:sz w:val="22"/>
          <w:szCs w:val="22"/>
        </w:rPr>
        <w:t xml:space="preserve">Send an initial </w:t>
      </w:r>
      <w:r w:rsidR="002126F2" w:rsidRPr="00D40B2F">
        <w:rPr>
          <w:rFonts w:asciiTheme="majorHAnsi" w:hAnsiTheme="majorHAnsi" w:cs="Arial"/>
          <w:sz w:val="22"/>
          <w:szCs w:val="22"/>
        </w:rPr>
        <w:t>brief descripti</w:t>
      </w:r>
      <w:r w:rsidR="001D2B47" w:rsidRPr="00D40B2F">
        <w:rPr>
          <w:rFonts w:asciiTheme="majorHAnsi" w:hAnsiTheme="majorHAnsi" w:cs="Arial"/>
          <w:sz w:val="22"/>
          <w:szCs w:val="22"/>
        </w:rPr>
        <w:t>o</w:t>
      </w:r>
      <w:r w:rsidR="002126F2" w:rsidRPr="00D40B2F">
        <w:rPr>
          <w:rFonts w:asciiTheme="majorHAnsi" w:hAnsiTheme="majorHAnsi" w:cs="Arial"/>
          <w:sz w:val="22"/>
          <w:szCs w:val="22"/>
        </w:rPr>
        <w:t>n</w:t>
      </w:r>
      <w:r w:rsidRPr="00D40B2F">
        <w:rPr>
          <w:rFonts w:asciiTheme="majorHAnsi" w:hAnsiTheme="majorHAnsi" w:cs="Arial"/>
          <w:sz w:val="22"/>
          <w:szCs w:val="22"/>
        </w:rPr>
        <w:t xml:space="preserve"> (1 paragraph)</w:t>
      </w:r>
      <w:r w:rsidR="00F21886" w:rsidRPr="00D40B2F">
        <w:rPr>
          <w:rFonts w:asciiTheme="majorHAnsi" w:hAnsiTheme="majorHAnsi" w:cs="Arial"/>
          <w:sz w:val="22"/>
          <w:szCs w:val="22"/>
        </w:rPr>
        <w:t xml:space="preserve"> of your outreach activity</w:t>
      </w:r>
      <w:r w:rsidR="001D2B47" w:rsidRPr="00D40B2F">
        <w:rPr>
          <w:rFonts w:asciiTheme="majorHAnsi" w:hAnsiTheme="majorHAnsi" w:cs="Arial"/>
          <w:sz w:val="22"/>
          <w:szCs w:val="22"/>
        </w:rPr>
        <w:t xml:space="preserve"> and </w:t>
      </w:r>
      <w:r w:rsidR="0085454C" w:rsidRPr="00D40B2F">
        <w:rPr>
          <w:rFonts w:asciiTheme="majorHAnsi" w:hAnsiTheme="majorHAnsi" w:cs="Arial"/>
          <w:sz w:val="22"/>
          <w:szCs w:val="22"/>
        </w:rPr>
        <w:t xml:space="preserve">rough </w:t>
      </w:r>
      <w:r w:rsidR="001D2B47" w:rsidRPr="00D40B2F">
        <w:rPr>
          <w:rFonts w:asciiTheme="majorHAnsi" w:hAnsiTheme="majorHAnsi" w:cs="Arial"/>
          <w:sz w:val="22"/>
          <w:szCs w:val="22"/>
        </w:rPr>
        <w:t>estimate of the cost</w:t>
      </w:r>
      <w:r w:rsidR="005642E8" w:rsidRPr="00D40B2F">
        <w:rPr>
          <w:rFonts w:asciiTheme="majorHAnsi" w:hAnsiTheme="majorHAnsi" w:cs="Arial"/>
          <w:sz w:val="22"/>
          <w:szCs w:val="22"/>
        </w:rPr>
        <w:t xml:space="preserve"> of the activity</w:t>
      </w:r>
      <w:r w:rsidR="00F21886" w:rsidRPr="00D40B2F">
        <w:rPr>
          <w:rFonts w:asciiTheme="majorHAnsi" w:hAnsiTheme="majorHAnsi" w:cs="Arial"/>
          <w:sz w:val="22"/>
          <w:szCs w:val="22"/>
        </w:rPr>
        <w:t xml:space="preserve"> to Ken Patterson</w:t>
      </w:r>
      <w:r w:rsidR="00D40B2F" w:rsidRPr="00D40B2F">
        <w:rPr>
          <w:rFonts w:asciiTheme="majorHAnsi" w:hAnsiTheme="majorHAnsi" w:cs="Arial"/>
          <w:sz w:val="22"/>
          <w:szCs w:val="22"/>
        </w:rPr>
        <w:t xml:space="preserve"> (kpatterson@results.org) and Jeanne Coffin (jcoffin@results.org)</w:t>
      </w:r>
      <w:r w:rsidR="002126F2" w:rsidRPr="00D40B2F">
        <w:rPr>
          <w:rFonts w:asciiTheme="majorHAnsi" w:hAnsiTheme="majorHAnsi" w:cs="Arial"/>
          <w:sz w:val="22"/>
          <w:szCs w:val="22"/>
        </w:rPr>
        <w:t xml:space="preserve"> for review. </w:t>
      </w:r>
      <w:r w:rsidR="00D40B2F" w:rsidRPr="00D40B2F">
        <w:rPr>
          <w:rFonts w:asciiTheme="majorHAnsi" w:hAnsiTheme="majorHAnsi" w:cs="Arial"/>
          <w:sz w:val="22"/>
          <w:szCs w:val="22"/>
        </w:rPr>
        <w:t>Please put “</w:t>
      </w:r>
      <w:r w:rsidR="003C7AC9">
        <w:rPr>
          <w:rFonts w:asciiTheme="majorHAnsi" w:hAnsiTheme="majorHAnsi" w:cs="Arial"/>
          <w:sz w:val="22"/>
          <w:szCs w:val="22"/>
        </w:rPr>
        <w:t xml:space="preserve">World AIDS Day </w:t>
      </w:r>
      <w:r w:rsidR="00861679" w:rsidRPr="00D40B2F">
        <w:rPr>
          <w:rFonts w:asciiTheme="majorHAnsi" w:hAnsiTheme="majorHAnsi" w:cs="Arial"/>
          <w:sz w:val="22"/>
          <w:szCs w:val="22"/>
        </w:rPr>
        <w:t>Global Health Outreach</w:t>
      </w:r>
      <w:r w:rsidR="00F21886" w:rsidRPr="00D40B2F">
        <w:rPr>
          <w:rFonts w:asciiTheme="majorHAnsi" w:hAnsiTheme="majorHAnsi" w:cs="Arial"/>
          <w:sz w:val="22"/>
          <w:szCs w:val="22"/>
        </w:rPr>
        <w:t xml:space="preserve">” in the subject line. </w:t>
      </w:r>
    </w:p>
    <w:p w14:paraId="17AA3C6A" w14:textId="77777777" w:rsidR="0085454C" w:rsidRPr="00D40B2F" w:rsidRDefault="00F21886" w:rsidP="00F56234">
      <w:pPr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D40B2F">
        <w:rPr>
          <w:rFonts w:asciiTheme="majorHAnsi" w:hAnsiTheme="majorHAnsi" w:cs="Arial"/>
          <w:sz w:val="22"/>
          <w:szCs w:val="22"/>
        </w:rPr>
        <w:t>Once you receive the okay to proceed</w:t>
      </w:r>
      <w:r w:rsidR="001D2B47" w:rsidRPr="00D40B2F">
        <w:rPr>
          <w:rFonts w:asciiTheme="majorHAnsi" w:hAnsiTheme="majorHAnsi" w:cs="Arial"/>
          <w:sz w:val="22"/>
          <w:szCs w:val="22"/>
        </w:rPr>
        <w:t>,</w:t>
      </w:r>
      <w:r w:rsidRPr="00D40B2F">
        <w:rPr>
          <w:rFonts w:asciiTheme="majorHAnsi" w:hAnsiTheme="majorHAnsi" w:cs="Arial"/>
          <w:sz w:val="22"/>
          <w:szCs w:val="22"/>
        </w:rPr>
        <w:t xml:space="preserve"> </w:t>
      </w:r>
      <w:r w:rsidR="001D2B47" w:rsidRPr="00D40B2F">
        <w:rPr>
          <w:rFonts w:asciiTheme="majorHAnsi" w:hAnsiTheme="majorHAnsi" w:cs="Arial"/>
          <w:sz w:val="22"/>
          <w:szCs w:val="22"/>
        </w:rPr>
        <w:t>s</w:t>
      </w:r>
      <w:r w:rsidR="00710868" w:rsidRPr="00D40B2F">
        <w:rPr>
          <w:rFonts w:asciiTheme="majorHAnsi" w:hAnsiTheme="majorHAnsi" w:cs="Arial"/>
          <w:sz w:val="22"/>
          <w:szCs w:val="22"/>
        </w:rPr>
        <w:t xml:space="preserve">ubmit your </w:t>
      </w:r>
      <w:r w:rsidR="00480DD1" w:rsidRPr="00D40B2F">
        <w:rPr>
          <w:rFonts w:asciiTheme="majorHAnsi" w:hAnsiTheme="majorHAnsi" w:cs="Arial"/>
          <w:sz w:val="22"/>
          <w:szCs w:val="22"/>
        </w:rPr>
        <w:t xml:space="preserve">full </w:t>
      </w:r>
      <w:r w:rsidR="00710868" w:rsidRPr="00D40B2F">
        <w:rPr>
          <w:rFonts w:asciiTheme="majorHAnsi" w:hAnsiTheme="majorHAnsi" w:cs="Arial"/>
          <w:sz w:val="22"/>
          <w:szCs w:val="22"/>
        </w:rPr>
        <w:t xml:space="preserve">application with </w:t>
      </w:r>
      <w:r w:rsidR="00480DD1" w:rsidRPr="00D40B2F">
        <w:rPr>
          <w:rFonts w:asciiTheme="majorHAnsi" w:hAnsiTheme="majorHAnsi" w:cs="Arial"/>
          <w:sz w:val="22"/>
          <w:szCs w:val="22"/>
        </w:rPr>
        <w:t>contact information, description</w:t>
      </w:r>
      <w:r w:rsidR="00710868" w:rsidRPr="00D40B2F">
        <w:rPr>
          <w:rFonts w:asciiTheme="majorHAnsi" w:hAnsiTheme="majorHAnsi" w:cs="Arial"/>
          <w:sz w:val="22"/>
          <w:szCs w:val="22"/>
        </w:rPr>
        <w:t xml:space="preserve">, desired </w:t>
      </w:r>
      <w:r w:rsidR="00480DD1" w:rsidRPr="00D40B2F">
        <w:rPr>
          <w:rFonts w:asciiTheme="majorHAnsi" w:hAnsiTheme="majorHAnsi" w:cs="Arial"/>
          <w:sz w:val="22"/>
          <w:szCs w:val="22"/>
        </w:rPr>
        <w:t xml:space="preserve">objectives &amp; </w:t>
      </w:r>
      <w:r w:rsidR="00710868" w:rsidRPr="00D40B2F">
        <w:rPr>
          <w:rFonts w:asciiTheme="majorHAnsi" w:hAnsiTheme="majorHAnsi" w:cs="Arial"/>
          <w:sz w:val="22"/>
          <w:szCs w:val="22"/>
        </w:rPr>
        <w:t>outcomes, and budget to Ken Patterson</w:t>
      </w:r>
      <w:r w:rsidR="00D40B2F" w:rsidRPr="00D40B2F">
        <w:rPr>
          <w:rFonts w:asciiTheme="majorHAnsi" w:hAnsiTheme="majorHAnsi"/>
          <w:sz w:val="22"/>
          <w:szCs w:val="22"/>
        </w:rPr>
        <w:t xml:space="preserve"> and Jeanne Coffin</w:t>
      </w:r>
      <w:r w:rsidR="0085454C" w:rsidRPr="00D40B2F">
        <w:rPr>
          <w:rFonts w:asciiTheme="majorHAnsi" w:hAnsiTheme="majorHAnsi" w:cs="Arial"/>
          <w:sz w:val="22"/>
          <w:szCs w:val="22"/>
        </w:rPr>
        <w:t xml:space="preserve">. </w:t>
      </w:r>
    </w:p>
    <w:p w14:paraId="78DC7EAE" w14:textId="77777777" w:rsidR="00882475" w:rsidRPr="00D40B2F" w:rsidRDefault="0085454C" w:rsidP="00F56234">
      <w:pPr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D40B2F">
        <w:rPr>
          <w:rFonts w:asciiTheme="majorHAnsi" w:hAnsiTheme="majorHAnsi" w:cs="Arial"/>
          <w:sz w:val="22"/>
          <w:szCs w:val="22"/>
        </w:rPr>
        <w:t>Once it is approved you will receive a contract from our grants team</w:t>
      </w:r>
      <w:r w:rsidR="00882475" w:rsidRPr="00D40B2F">
        <w:rPr>
          <w:rFonts w:asciiTheme="majorHAnsi" w:hAnsiTheme="majorHAnsi" w:cs="Arial"/>
          <w:sz w:val="22"/>
          <w:szCs w:val="22"/>
        </w:rPr>
        <w:t xml:space="preserve">. </w:t>
      </w:r>
      <w:r w:rsidRPr="00D40B2F">
        <w:rPr>
          <w:rFonts w:asciiTheme="majorHAnsi" w:hAnsiTheme="majorHAnsi" w:cs="Arial"/>
          <w:sz w:val="22"/>
          <w:szCs w:val="22"/>
        </w:rPr>
        <w:t>Sign and return</w:t>
      </w:r>
      <w:r w:rsidR="0042795C" w:rsidRPr="00D40B2F">
        <w:rPr>
          <w:rFonts w:asciiTheme="majorHAnsi" w:hAnsiTheme="majorHAnsi" w:cs="Arial"/>
          <w:sz w:val="22"/>
          <w:szCs w:val="22"/>
        </w:rPr>
        <w:t xml:space="preserve"> the contract</w:t>
      </w:r>
      <w:r w:rsidRPr="00D40B2F">
        <w:rPr>
          <w:rFonts w:asciiTheme="majorHAnsi" w:hAnsiTheme="majorHAnsi" w:cs="Arial"/>
          <w:sz w:val="22"/>
          <w:szCs w:val="22"/>
        </w:rPr>
        <w:t xml:space="preserve"> and proceed with your event.</w:t>
      </w:r>
    </w:p>
    <w:p w14:paraId="3DF4C0B0" w14:textId="77777777" w:rsidR="0085454C" w:rsidRPr="00D40B2F" w:rsidRDefault="00F02D88" w:rsidP="00F56234">
      <w:pPr>
        <w:numPr>
          <w:ilvl w:val="0"/>
          <w:numId w:val="12"/>
        </w:numPr>
        <w:rPr>
          <w:rFonts w:asciiTheme="majorHAnsi" w:hAnsiTheme="majorHAnsi" w:cs="Arial"/>
          <w:sz w:val="22"/>
          <w:szCs w:val="22"/>
        </w:rPr>
      </w:pPr>
      <w:r w:rsidRPr="00D40B2F">
        <w:rPr>
          <w:rFonts w:asciiTheme="majorHAnsi" w:hAnsiTheme="majorHAnsi" w:cs="Arial"/>
          <w:sz w:val="22"/>
          <w:szCs w:val="22"/>
        </w:rPr>
        <w:t>Once your event is complete</w:t>
      </w:r>
      <w:r w:rsidR="00F56234" w:rsidRPr="00D40B2F">
        <w:rPr>
          <w:rFonts w:asciiTheme="majorHAnsi" w:hAnsiTheme="majorHAnsi" w:cs="Arial"/>
          <w:sz w:val="22"/>
          <w:szCs w:val="22"/>
        </w:rPr>
        <w:t xml:space="preserve">, record your expenses and the purpose of them on a spreadsheet, email a copy of </w:t>
      </w:r>
      <w:r w:rsidR="00D40B2F">
        <w:rPr>
          <w:rFonts w:asciiTheme="majorHAnsi" w:hAnsiTheme="majorHAnsi" w:cs="Arial"/>
          <w:sz w:val="22"/>
          <w:szCs w:val="22"/>
        </w:rPr>
        <w:t>it the receipts</w:t>
      </w:r>
      <w:r w:rsidR="00F56234" w:rsidRPr="00D40B2F">
        <w:rPr>
          <w:rFonts w:asciiTheme="majorHAnsi" w:hAnsiTheme="majorHAnsi" w:cs="Arial"/>
          <w:sz w:val="22"/>
          <w:szCs w:val="22"/>
        </w:rPr>
        <w:t xml:space="preserve"> </w:t>
      </w:r>
      <w:r w:rsidR="00D40B2F">
        <w:rPr>
          <w:rFonts w:asciiTheme="majorHAnsi" w:hAnsiTheme="majorHAnsi" w:cs="Arial"/>
          <w:sz w:val="22"/>
          <w:szCs w:val="22"/>
        </w:rPr>
        <w:t>to</w:t>
      </w:r>
      <w:r w:rsidR="00F56234" w:rsidRPr="00D40B2F">
        <w:rPr>
          <w:rFonts w:asciiTheme="majorHAnsi" w:hAnsiTheme="majorHAnsi" w:cs="Arial"/>
          <w:sz w:val="22"/>
          <w:szCs w:val="22"/>
        </w:rPr>
        <w:t xml:space="preserve"> Mae Seon (</w:t>
      </w:r>
      <w:hyperlink r:id="rId8" w:history="1">
        <w:r w:rsidR="00D40B2F" w:rsidRPr="00285EFE">
          <w:rPr>
            <w:rStyle w:val="Hyperlink"/>
            <w:rFonts w:asciiTheme="majorHAnsi" w:hAnsiTheme="majorHAnsi" w:cs="Arial"/>
            <w:sz w:val="22"/>
            <w:szCs w:val="22"/>
          </w:rPr>
          <w:t>mseon@results.org</w:t>
        </w:r>
      </w:hyperlink>
      <w:r w:rsidR="00D40B2F">
        <w:rPr>
          <w:rFonts w:asciiTheme="majorHAnsi" w:hAnsiTheme="majorHAnsi" w:cs="Arial"/>
          <w:sz w:val="22"/>
          <w:szCs w:val="22"/>
        </w:rPr>
        <w:t>),</w:t>
      </w:r>
      <w:r w:rsidR="00F56234" w:rsidRPr="00D40B2F">
        <w:rPr>
          <w:rFonts w:asciiTheme="majorHAnsi" w:hAnsiTheme="majorHAnsi" w:cs="Arial"/>
          <w:sz w:val="22"/>
          <w:szCs w:val="22"/>
        </w:rPr>
        <w:t xml:space="preserve"> Ken Patterson</w:t>
      </w:r>
      <w:r w:rsidR="00D40B2F">
        <w:rPr>
          <w:rFonts w:asciiTheme="majorHAnsi" w:hAnsiTheme="majorHAnsi" w:cs="Arial"/>
          <w:sz w:val="22"/>
          <w:szCs w:val="22"/>
        </w:rPr>
        <w:t>, and Jeanne Coffin</w:t>
      </w:r>
      <w:r w:rsidR="00F56234" w:rsidRPr="00D40B2F">
        <w:rPr>
          <w:rFonts w:asciiTheme="majorHAnsi" w:hAnsiTheme="majorHAnsi" w:cs="Arial"/>
          <w:sz w:val="22"/>
          <w:szCs w:val="22"/>
        </w:rPr>
        <w:t>. Mail</w:t>
      </w:r>
      <w:r w:rsidR="00F870D5" w:rsidRPr="00D40B2F">
        <w:rPr>
          <w:rFonts w:asciiTheme="majorHAnsi" w:hAnsiTheme="majorHAnsi" w:cs="Arial"/>
          <w:sz w:val="22"/>
          <w:szCs w:val="22"/>
        </w:rPr>
        <w:t xml:space="preserve"> the actual receipts to Mae Seon at: 1101 15</w:t>
      </w:r>
      <w:r w:rsidR="00F870D5" w:rsidRPr="00D40B2F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F870D5" w:rsidRPr="00D40B2F">
        <w:rPr>
          <w:rFonts w:asciiTheme="majorHAnsi" w:hAnsiTheme="majorHAnsi" w:cs="Arial"/>
          <w:sz w:val="22"/>
          <w:szCs w:val="22"/>
        </w:rPr>
        <w:t xml:space="preserve"> Street NW, Washingto</w:t>
      </w:r>
      <w:r w:rsidR="00212A41">
        <w:rPr>
          <w:rFonts w:asciiTheme="majorHAnsi" w:hAnsiTheme="majorHAnsi" w:cs="Arial"/>
          <w:sz w:val="22"/>
          <w:szCs w:val="22"/>
        </w:rPr>
        <w:t>n, DC 2000</w:t>
      </w:r>
      <w:r w:rsidR="00F870D5" w:rsidRPr="00D40B2F">
        <w:rPr>
          <w:rFonts w:asciiTheme="majorHAnsi" w:hAnsiTheme="majorHAnsi" w:cs="Arial"/>
          <w:sz w:val="22"/>
          <w:szCs w:val="22"/>
        </w:rPr>
        <w:t>5</w:t>
      </w:r>
      <w:r w:rsidR="00AE6024" w:rsidRPr="00D40B2F">
        <w:rPr>
          <w:rFonts w:asciiTheme="majorHAnsi" w:hAnsiTheme="majorHAnsi" w:cs="Arial"/>
          <w:sz w:val="22"/>
          <w:szCs w:val="22"/>
        </w:rPr>
        <w:t>. We will review them and submit a check request to our grants department</w:t>
      </w:r>
      <w:r w:rsidR="00480DD1" w:rsidRPr="00D40B2F">
        <w:rPr>
          <w:rFonts w:asciiTheme="majorHAnsi" w:hAnsiTheme="majorHAnsi" w:cs="Arial"/>
          <w:sz w:val="22"/>
          <w:szCs w:val="22"/>
        </w:rPr>
        <w:t xml:space="preserve"> on your behalf, which will</w:t>
      </w:r>
      <w:r w:rsidR="00AE6024" w:rsidRPr="00D40B2F">
        <w:rPr>
          <w:rFonts w:asciiTheme="majorHAnsi" w:hAnsiTheme="majorHAnsi" w:cs="Arial"/>
          <w:sz w:val="22"/>
          <w:szCs w:val="22"/>
        </w:rPr>
        <w:t xml:space="preserve"> to be </w:t>
      </w:r>
      <w:r w:rsidR="00480DD1" w:rsidRPr="00D40B2F">
        <w:rPr>
          <w:rFonts w:asciiTheme="majorHAnsi" w:hAnsiTheme="majorHAnsi" w:cs="Arial"/>
          <w:sz w:val="22"/>
          <w:szCs w:val="22"/>
        </w:rPr>
        <w:t>mailed to</w:t>
      </w:r>
      <w:r w:rsidR="00AE6024" w:rsidRPr="00D40B2F">
        <w:rPr>
          <w:rFonts w:asciiTheme="majorHAnsi" w:hAnsiTheme="majorHAnsi" w:cs="Arial"/>
          <w:sz w:val="22"/>
          <w:szCs w:val="22"/>
        </w:rPr>
        <w:t xml:space="preserve"> you.</w:t>
      </w:r>
      <w:r w:rsidR="007623ED" w:rsidRPr="00D40B2F">
        <w:rPr>
          <w:rFonts w:asciiTheme="majorHAnsi" w:hAnsiTheme="majorHAnsi" w:cs="Arial"/>
          <w:sz w:val="22"/>
          <w:szCs w:val="22"/>
        </w:rPr>
        <w:t xml:space="preserve"> Submit your receipts as follows:</w:t>
      </w:r>
    </w:p>
    <w:p w14:paraId="7190F3EE" w14:textId="77777777" w:rsidR="00212A41" w:rsidRDefault="00212A41" w:rsidP="00212A41">
      <w:pPr>
        <w:ind w:left="1080"/>
        <w:rPr>
          <w:rFonts w:ascii="Calibri" w:hAnsi="Calibri" w:cs="Arial"/>
          <w:sz w:val="22"/>
          <w:szCs w:val="22"/>
        </w:rPr>
      </w:pPr>
    </w:p>
    <w:p w14:paraId="60EAE30D" w14:textId="77777777" w:rsidR="007623ED" w:rsidRDefault="007623ED" w:rsidP="007623ED">
      <w:pPr>
        <w:numPr>
          <w:ilvl w:val="1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Number each receipt and tap</w:t>
      </w:r>
      <w:r w:rsidR="007A4DBD">
        <w:rPr>
          <w:rFonts w:ascii="Calibri" w:hAnsi="Calibri" w:cs="Arial"/>
          <w:sz w:val="22"/>
          <w:szCs w:val="22"/>
        </w:rPr>
        <w:t>e them</w:t>
      </w:r>
      <w:r w:rsidR="00881808">
        <w:rPr>
          <w:rFonts w:ascii="Calibri" w:hAnsi="Calibri" w:cs="Arial"/>
          <w:sz w:val="22"/>
          <w:szCs w:val="22"/>
        </w:rPr>
        <w:t xml:space="preserve"> to normal</w:t>
      </w:r>
      <w:r>
        <w:rPr>
          <w:rFonts w:ascii="Calibri" w:hAnsi="Calibri" w:cs="Arial"/>
          <w:sz w:val="22"/>
          <w:szCs w:val="22"/>
        </w:rPr>
        <w:t xml:space="preserve"> sheets of paper</w:t>
      </w:r>
      <w:r w:rsidR="00907B5E">
        <w:rPr>
          <w:rFonts w:ascii="Calibri" w:hAnsi="Calibri" w:cs="Arial"/>
          <w:sz w:val="22"/>
          <w:szCs w:val="22"/>
        </w:rPr>
        <w:t xml:space="preserve"> so that each receipt is visible</w:t>
      </w:r>
      <w:r>
        <w:rPr>
          <w:rFonts w:ascii="Calibri" w:hAnsi="Calibri" w:cs="Arial"/>
          <w:sz w:val="22"/>
          <w:szCs w:val="22"/>
        </w:rPr>
        <w:t>.</w:t>
      </w:r>
    </w:p>
    <w:p w14:paraId="2E1551A6" w14:textId="77777777" w:rsidR="007623ED" w:rsidRDefault="007623ED" w:rsidP="007623ED">
      <w:pPr>
        <w:numPr>
          <w:ilvl w:val="1"/>
          <w:numId w:val="1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Accompany your receipts with a</w:t>
      </w:r>
      <w:r w:rsidR="007A4DBD">
        <w:rPr>
          <w:rFonts w:ascii="Calibri" w:hAnsi="Calibri" w:cs="Arial"/>
          <w:sz w:val="22"/>
          <w:szCs w:val="22"/>
        </w:rPr>
        <w:t xml:space="preserve"> log including the description of each receipt by number.</w:t>
      </w:r>
      <w:r w:rsidR="00907B5E">
        <w:rPr>
          <w:rFonts w:ascii="Calibri" w:hAnsi="Calibri" w:cs="Arial"/>
          <w:sz w:val="22"/>
          <w:szCs w:val="22"/>
        </w:rPr>
        <w:t xml:space="preserve"> A sample log can be found at the end of this document.</w:t>
      </w:r>
    </w:p>
    <w:p w14:paraId="02EA24AD" w14:textId="77777777" w:rsidR="00AE6024" w:rsidRPr="001D2B47" w:rsidRDefault="00AE6024" w:rsidP="00F56234">
      <w:pPr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Write a </w:t>
      </w:r>
      <w:r w:rsidR="00F870D5">
        <w:rPr>
          <w:rFonts w:ascii="Calibri" w:hAnsi="Calibri" w:cs="Arial"/>
          <w:sz w:val="22"/>
          <w:szCs w:val="22"/>
        </w:rPr>
        <w:t>report</w:t>
      </w:r>
      <w:r>
        <w:rPr>
          <w:rFonts w:ascii="Calibri" w:hAnsi="Calibri" w:cs="Arial"/>
          <w:sz w:val="22"/>
          <w:szCs w:val="22"/>
        </w:rPr>
        <w:t xml:space="preserve"> on your outreach activity, with a photo if possible, for us to share on the blog.</w:t>
      </w:r>
    </w:p>
    <w:p w14:paraId="6B8DAC61" w14:textId="77777777" w:rsidR="00555625" w:rsidRDefault="00555625">
      <w:pPr>
        <w:rPr>
          <w:rFonts w:ascii="Calibri" w:hAnsi="Calibri" w:cs="Arial"/>
          <w:sz w:val="22"/>
          <w:szCs w:val="22"/>
        </w:rPr>
      </w:pPr>
    </w:p>
    <w:p w14:paraId="351AF389" w14:textId="77777777" w:rsidR="00212A41" w:rsidRDefault="00212A41"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</w:t>
      </w:r>
    </w:p>
    <w:p w14:paraId="65FDA7B5" w14:textId="77777777" w:rsidR="00212A41" w:rsidRDefault="00212A41">
      <w:pPr>
        <w:rPr>
          <w:rFonts w:ascii="Calibri" w:hAnsi="Calibri" w:cs="Arial"/>
          <w:sz w:val="22"/>
          <w:szCs w:val="22"/>
        </w:rPr>
      </w:pPr>
    </w:p>
    <w:p w14:paraId="4F17BBE5" w14:textId="77777777" w:rsidR="00671A76" w:rsidRDefault="005217E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Application</w:t>
      </w:r>
      <w:r w:rsidR="00FB6924">
        <w:rPr>
          <w:rFonts w:ascii="Calibri" w:hAnsi="Calibri" w:cs="Arial"/>
          <w:b/>
          <w:sz w:val="22"/>
          <w:szCs w:val="22"/>
        </w:rPr>
        <w:t xml:space="preserve"> Information</w:t>
      </w:r>
      <w:r>
        <w:rPr>
          <w:rFonts w:ascii="Calibri" w:hAnsi="Calibri" w:cs="Arial"/>
          <w:b/>
          <w:sz w:val="22"/>
          <w:szCs w:val="22"/>
        </w:rPr>
        <w:t>:</w:t>
      </w:r>
    </w:p>
    <w:p w14:paraId="5C9024AB" w14:textId="77777777" w:rsidR="006E3560" w:rsidRPr="008F4884" w:rsidRDefault="006E356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0B70F3" w:rsidRPr="008F4884" w14:paraId="5EAA3DA0" w14:textId="77777777"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DBA437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Name</w:t>
            </w:r>
            <w:r w:rsidR="006E3560">
              <w:rPr>
                <w:rFonts w:ascii="Calibri" w:hAnsi="Calibri" w:cs="Arial"/>
                <w:sz w:val="22"/>
                <w:szCs w:val="22"/>
              </w:rPr>
              <w:t xml:space="preserve"> of Point Person</w:t>
            </w: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37A1A2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7A8C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</w:tr>
      <w:tr w:rsidR="00A03423" w:rsidRPr="008F4884" w14:paraId="42F15AE6" w14:textId="77777777"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0B0B20" w14:textId="77777777" w:rsidR="00A03423" w:rsidRPr="008F4884" w:rsidRDefault="00A0342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B6A8F5" w14:textId="77777777" w:rsidR="00A03423" w:rsidRPr="008F4884" w:rsidRDefault="00A0342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B324" w14:textId="77777777" w:rsidR="00A03423" w:rsidRPr="008F4884" w:rsidRDefault="00A0342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38F5D5" w14:textId="77777777" w:rsidR="00A03423" w:rsidRDefault="00A03423">
      <w:pPr>
        <w:rPr>
          <w:rFonts w:ascii="Calibri" w:hAnsi="Calibri" w:cs="Arial"/>
          <w:sz w:val="22"/>
          <w:szCs w:val="22"/>
        </w:rPr>
      </w:pPr>
    </w:p>
    <w:p w14:paraId="643BC2C5" w14:textId="77777777" w:rsidR="00647BF8" w:rsidRDefault="00647BF8" w:rsidP="007A7FD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Mailing Address</w:t>
      </w:r>
      <w:r w:rsidR="000473A6">
        <w:rPr>
          <w:rFonts w:ascii="Calibri" w:hAnsi="Calibri" w:cs="Arial"/>
          <w:sz w:val="22"/>
          <w:szCs w:val="22"/>
        </w:rPr>
        <w:t xml:space="preserve">: </w:t>
      </w:r>
    </w:p>
    <w:p w14:paraId="63ABE9F6" w14:textId="77777777" w:rsidR="000473A6" w:rsidRDefault="000473A6">
      <w:pPr>
        <w:rPr>
          <w:rFonts w:ascii="Calibri" w:hAnsi="Calibri" w:cs="Arial"/>
          <w:sz w:val="22"/>
          <w:szCs w:val="22"/>
        </w:rPr>
      </w:pPr>
    </w:p>
    <w:p w14:paraId="553B7FDF" w14:textId="77777777" w:rsidR="007A7FD1" w:rsidRPr="008F4884" w:rsidRDefault="007A7FD1">
      <w:pPr>
        <w:rPr>
          <w:rFonts w:ascii="Calibri" w:hAnsi="Calibri" w:cs="Arial"/>
          <w:sz w:val="22"/>
          <w:szCs w:val="22"/>
        </w:rPr>
      </w:pPr>
    </w:p>
    <w:p w14:paraId="66A5715D" w14:textId="77777777" w:rsidR="000B70F3" w:rsidRPr="008F4884" w:rsidRDefault="006251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Other </w:t>
      </w:r>
      <w:r w:rsidR="007A7FD1">
        <w:rPr>
          <w:rFonts w:ascii="Calibri" w:hAnsi="Calibri" w:cs="Arial"/>
          <w:sz w:val="22"/>
          <w:szCs w:val="22"/>
        </w:rPr>
        <w:t xml:space="preserve">local group </w:t>
      </w:r>
      <w:r>
        <w:rPr>
          <w:rFonts w:ascii="Calibri" w:hAnsi="Calibri" w:cs="Arial"/>
          <w:sz w:val="22"/>
          <w:szCs w:val="22"/>
        </w:rPr>
        <w:t>participants</w:t>
      </w:r>
      <w:r w:rsidR="00382E0B">
        <w:rPr>
          <w:rFonts w:ascii="Calibri" w:hAnsi="Calibri" w:cs="Arial"/>
          <w:sz w:val="22"/>
          <w:szCs w:val="22"/>
        </w:rPr>
        <w:t xml:space="preserve"> </w:t>
      </w:r>
      <w:r w:rsidR="007A7FD1">
        <w:rPr>
          <w:rFonts w:ascii="Calibri" w:hAnsi="Calibri" w:cs="Arial"/>
          <w:sz w:val="22"/>
          <w:szCs w:val="22"/>
        </w:rPr>
        <w:t>(If applicable)</w:t>
      </w:r>
      <w:r w:rsidR="000B70F3" w:rsidRPr="008F4884">
        <w:rPr>
          <w:rFonts w:ascii="Calibri" w:hAnsi="Calibri" w:cs="Arial"/>
          <w:sz w:val="22"/>
          <w:szCs w:val="22"/>
        </w:rPr>
        <w:t>:</w:t>
      </w:r>
    </w:p>
    <w:p w14:paraId="73FAF771" w14:textId="77777777" w:rsidR="000B70F3" w:rsidRPr="008F4884" w:rsidRDefault="000B70F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0B70F3" w:rsidRPr="008F4884" w14:paraId="37AB42D0" w14:textId="77777777"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F39126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145C9D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A59D" w14:textId="77777777" w:rsidR="000B70F3" w:rsidRPr="008F4884" w:rsidRDefault="000B70F3" w:rsidP="00A0342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4884">
              <w:rPr>
                <w:rFonts w:ascii="Calibri" w:hAnsi="Calibri" w:cs="Arial"/>
                <w:sz w:val="22"/>
                <w:szCs w:val="22"/>
              </w:rPr>
              <w:t>Phone</w:t>
            </w:r>
          </w:p>
        </w:tc>
      </w:tr>
      <w:tr w:rsidR="000B70F3" w:rsidRPr="008F4884" w14:paraId="78DA2D67" w14:textId="77777777"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402F0A0B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67A111B9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1DC39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B70F3" w:rsidRPr="008F4884" w14:paraId="62143ED3" w14:textId="77777777"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650CB92F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34292827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1F1C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B70F3" w:rsidRPr="008F4884" w14:paraId="70DD4D71" w14:textId="77777777"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3DBB13B2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4CEF74D8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72DD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B70F3" w:rsidRPr="008F4884" w14:paraId="62B3CCA1" w14:textId="77777777"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74F0DAFD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570E0E53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6E14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0B70F3" w:rsidRPr="008F4884" w14:paraId="2B987D91" w14:textId="77777777"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26BE34C0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</w:tcPr>
          <w:p w14:paraId="69FA71AE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0870" w14:textId="77777777" w:rsidR="000B70F3" w:rsidRPr="008F4884" w:rsidRDefault="000B70F3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15E517" w14:textId="77777777" w:rsidR="000B70F3" w:rsidRPr="008F4884" w:rsidRDefault="000B70F3">
      <w:pPr>
        <w:rPr>
          <w:rFonts w:ascii="Calibri" w:hAnsi="Calibri" w:cs="Arial"/>
          <w:sz w:val="22"/>
          <w:szCs w:val="22"/>
        </w:rPr>
      </w:pPr>
    </w:p>
    <w:p w14:paraId="27026CC9" w14:textId="77777777" w:rsidR="000B70F3" w:rsidRDefault="00D5784B">
      <w:pPr>
        <w:rPr>
          <w:rFonts w:ascii="Calibri" w:hAnsi="Calibri" w:cs="Arial"/>
          <w:b/>
          <w:sz w:val="22"/>
          <w:szCs w:val="22"/>
        </w:rPr>
      </w:pPr>
      <w:r w:rsidRPr="00A41463">
        <w:rPr>
          <w:rFonts w:ascii="Calibri" w:hAnsi="Calibri" w:cs="Arial"/>
          <w:b/>
          <w:sz w:val="22"/>
          <w:szCs w:val="22"/>
        </w:rPr>
        <w:t>Event Title:</w:t>
      </w:r>
      <w:r w:rsidR="000473A6" w:rsidRPr="00A41463">
        <w:rPr>
          <w:rFonts w:ascii="Calibri" w:hAnsi="Calibri" w:cs="Arial"/>
          <w:b/>
          <w:sz w:val="22"/>
          <w:szCs w:val="22"/>
        </w:rPr>
        <w:t xml:space="preserve"> </w:t>
      </w:r>
    </w:p>
    <w:p w14:paraId="23143529" w14:textId="77777777" w:rsidR="00212A41" w:rsidRPr="00A41463" w:rsidRDefault="00212A41">
      <w:pPr>
        <w:rPr>
          <w:rFonts w:ascii="Calibri" w:hAnsi="Calibri" w:cs="Arial"/>
          <w:b/>
          <w:sz w:val="22"/>
          <w:szCs w:val="22"/>
        </w:rPr>
      </w:pPr>
    </w:p>
    <w:p w14:paraId="59482D13" w14:textId="77777777" w:rsidR="00555625" w:rsidRPr="00A41463" w:rsidRDefault="00555625">
      <w:pPr>
        <w:rPr>
          <w:rFonts w:ascii="Calibri" w:hAnsi="Calibri" w:cs="Arial"/>
          <w:b/>
          <w:sz w:val="22"/>
          <w:szCs w:val="22"/>
        </w:rPr>
      </w:pPr>
      <w:r w:rsidRPr="00A41463">
        <w:rPr>
          <w:rFonts w:ascii="Calibri" w:hAnsi="Calibri" w:cs="Arial"/>
          <w:b/>
          <w:sz w:val="22"/>
          <w:szCs w:val="22"/>
        </w:rPr>
        <w:t>Event Date</w:t>
      </w:r>
      <w:r w:rsidR="00157AED" w:rsidRPr="00A41463">
        <w:rPr>
          <w:rFonts w:ascii="Calibri" w:hAnsi="Calibri" w:cs="Arial"/>
          <w:b/>
          <w:sz w:val="22"/>
          <w:szCs w:val="22"/>
        </w:rPr>
        <w:t>(s)</w:t>
      </w:r>
      <w:r w:rsidRPr="00A41463">
        <w:rPr>
          <w:rFonts w:ascii="Calibri" w:hAnsi="Calibri" w:cs="Arial"/>
          <w:b/>
          <w:sz w:val="22"/>
          <w:szCs w:val="22"/>
        </w:rPr>
        <w:t>:</w:t>
      </w:r>
    </w:p>
    <w:p w14:paraId="40F6212C" w14:textId="77777777" w:rsidR="000473A6" w:rsidRPr="008F4884" w:rsidRDefault="000473A6">
      <w:pPr>
        <w:rPr>
          <w:rFonts w:ascii="Calibri" w:hAnsi="Calibri" w:cs="Arial"/>
          <w:sz w:val="22"/>
          <w:szCs w:val="22"/>
        </w:rPr>
      </w:pPr>
    </w:p>
    <w:p w14:paraId="3D6364B5" w14:textId="77777777" w:rsidR="000B70F3" w:rsidRPr="00A41463" w:rsidRDefault="000473A6">
      <w:pPr>
        <w:rPr>
          <w:rFonts w:ascii="Calibri" w:hAnsi="Calibri" w:cs="Arial"/>
          <w:b/>
          <w:sz w:val="22"/>
          <w:szCs w:val="22"/>
        </w:rPr>
      </w:pPr>
      <w:r w:rsidRPr="00A41463">
        <w:rPr>
          <w:rFonts w:ascii="Calibri" w:hAnsi="Calibri" w:cs="Arial"/>
          <w:b/>
          <w:sz w:val="22"/>
          <w:szCs w:val="22"/>
        </w:rPr>
        <w:t xml:space="preserve">Funding </w:t>
      </w:r>
      <w:r w:rsidR="00157AED" w:rsidRPr="00A41463">
        <w:rPr>
          <w:rFonts w:ascii="Calibri" w:hAnsi="Calibri" w:cs="Arial"/>
          <w:b/>
          <w:sz w:val="22"/>
          <w:szCs w:val="22"/>
        </w:rPr>
        <w:t xml:space="preserve">Amount </w:t>
      </w:r>
      <w:r w:rsidRPr="00A41463">
        <w:rPr>
          <w:rFonts w:ascii="Calibri" w:hAnsi="Calibri" w:cs="Arial"/>
          <w:b/>
          <w:sz w:val="22"/>
          <w:szCs w:val="22"/>
        </w:rPr>
        <w:t xml:space="preserve">Requested: </w:t>
      </w:r>
    </w:p>
    <w:p w14:paraId="291B57C9" w14:textId="77777777" w:rsidR="007A7FD1" w:rsidRPr="008F4884" w:rsidRDefault="007A7FD1">
      <w:pPr>
        <w:rPr>
          <w:rFonts w:ascii="Calibri" w:hAnsi="Calibri" w:cs="Arial"/>
          <w:sz w:val="22"/>
          <w:szCs w:val="22"/>
        </w:rPr>
      </w:pPr>
    </w:p>
    <w:p w14:paraId="1903804E" w14:textId="77777777" w:rsidR="000B70F3" w:rsidRPr="00A41463" w:rsidRDefault="000B70F3">
      <w:pPr>
        <w:rPr>
          <w:rFonts w:ascii="Calibri" w:hAnsi="Calibri" w:cs="Arial"/>
          <w:b/>
          <w:sz w:val="22"/>
          <w:szCs w:val="22"/>
        </w:rPr>
      </w:pPr>
      <w:r w:rsidRPr="00A41463">
        <w:rPr>
          <w:rFonts w:ascii="Calibri" w:hAnsi="Calibri" w:cs="Arial"/>
          <w:b/>
          <w:sz w:val="22"/>
          <w:szCs w:val="22"/>
        </w:rPr>
        <w:t xml:space="preserve">Main objective(s) </w:t>
      </w:r>
      <w:r w:rsidR="00227971" w:rsidRPr="00A41463">
        <w:rPr>
          <w:rFonts w:ascii="Calibri" w:hAnsi="Calibri" w:cs="Arial"/>
          <w:b/>
          <w:sz w:val="22"/>
          <w:szCs w:val="22"/>
        </w:rPr>
        <w:t xml:space="preserve">and outcomes </w:t>
      </w:r>
      <w:r w:rsidR="008E3D74" w:rsidRPr="00A41463">
        <w:rPr>
          <w:rFonts w:ascii="Calibri" w:hAnsi="Calibri" w:cs="Arial"/>
          <w:b/>
          <w:sz w:val="22"/>
          <w:szCs w:val="22"/>
        </w:rPr>
        <w:t>of the event</w:t>
      </w:r>
      <w:r w:rsidRPr="00A41463">
        <w:rPr>
          <w:rFonts w:ascii="Calibri" w:hAnsi="Calibri" w:cs="Arial"/>
          <w:b/>
          <w:sz w:val="22"/>
          <w:szCs w:val="22"/>
        </w:rPr>
        <w:t>:</w:t>
      </w:r>
      <w:r w:rsidR="00796831" w:rsidRPr="00A41463">
        <w:rPr>
          <w:rFonts w:ascii="Calibri" w:hAnsi="Calibri" w:cs="Arial"/>
          <w:b/>
          <w:sz w:val="22"/>
          <w:szCs w:val="22"/>
        </w:rPr>
        <w:t xml:space="preserve"> </w:t>
      </w:r>
    </w:p>
    <w:p w14:paraId="365DF259" w14:textId="77777777" w:rsidR="000B70F3" w:rsidRPr="008F4884" w:rsidRDefault="000B70F3">
      <w:pPr>
        <w:rPr>
          <w:rFonts w:ascii="Calibri" w:hAnsi="Calibri" w:cs="Arial"/>
          <w:sz w:val="22"/>
          <w:szCs w:val="22"/>
        </w:rPr>
      </w:pPr>
    </w:p>
    <w:p w14:paraId="4D271B25" w14:textId="77777777" w:rsidR="000B70F3" w:rsidRPr="006245D5" w:rsidRDefault="000B70F3">
      <w:pPr>
        <w:ind w:left="720"/>
        <w:rPr>
          <w:rFonts w:ascii="Calibri" w:hAnsi="Calibri" w:cs="Arial"/>
          <w:sz w:val="22"/>
          <w:szCs w:val="22"/>
        </w:rPr>
      </w:pPr>
      <w:r w:rsidRPr="006245D5">
        <w:rPr>
          <w:rFonts w:ascii="Trebuchet MS" w:hAnsi="Trebuchet MS" w:cs="Arial"/>
          <w:sz w:val="22"/>
          <w:szCs w:val="22"/>
        </w:rPr>
        <w:t>□</w:t>
      </w:r>
      <w:r w:rsidRPr="006245D5">
        <w:rPr>
          <w:rFonts w:ascii="Calibri" w:hAnsi="Calibri" w:cs="Arial"/>
          <w:sz w:val="22"/>
          <w:szCs w:val="22"/>
        </w:rPr>
        <w:t xml:space="preserve"> Outreach to new individuals</w:t>
      </w:r>
      <w:r w:rsidR="008E3D74" w:rsidRPr="006245D5">
        <w:rPr>
          <w:rFonts w:ascii="Calibri" w:hAnsi="Calibri" w:cs="Arial"/>
          <w:sz w:val="22"/>
          <w:szCs w:val="22"/>
        </w:rPr>
        <w:t xml:space="preserve"> (how many):</w:t>
      </w:r>
    </w:p>
    <w:p w14:paraId="704939F9" w14:textId="77777777" w:rsidR="000B70F3" w:rsidRPr="006245D5" w:rsidRDefault="000B70F3">
      <w:pPr>
        <w:ind w:left="720"/>
        <w:rPr>
          <w:rFonts w:ascii="Calibri" w:hAnsi="Calibri" w:cs="Arial"/>
          <w:sz w:val="22"/>
          <w:szCs w:val="22"/>
        </w:rPr>
      </w:pPr>
    </w:p>
    <w:p w14:paraId="4441F600" w14:textId="77777777" w:rsidR="000B70F3" w:rsidRPr="006245D5" w:rsidRDefault="000B70F3">
      <w:pPr>
        <w:ind w:left="720"/>
        <w:rPr>
          <w:rFonts w:ascii="Calibri" w:hAnsi="Calibri" w:cs="Arial"/>
          <w:sz w:val="22"/>
          <w:szCs w:val="22"/>
        </w:rPr>
      </w:pPr>
      <w:r w:rsidRPr="006245D5">
        <w:rPr>
          <w:rFonts w:ascii="Trebuchet MS" w:hAnsi="Trebuchet MS" w:cs="Arial"/>
          <w:sz w:val="22"/>
          <w:szCs w:val="22"/>
        </w:rPr>
        <w:t>□</w:t>
      </w:r>
      <w:r w:rsidRPr="006245D5">
        <w:rPr>
          <w:rFonts w:ascii="Calibri" w:hAnsi="Calibri" w:cs="Arial"/>
          <w:sz w:val="22"/>
          <w:szCs w:val="22"/>
        </w:rPr>
        <w:t xml:space="preserve"> Outreach to new community groups</w:t>
      </w:r>
      <w:r w:rsidR="008E3D74" w:rsidRPr="006245D5">
        <w:rPr>
          <w:rFonts w:ascii="Calibri" w:hAnsi="Calibri" w:cs="Arial"/>
          <w:sz w:val="22"/>
          <w:szCs w:val="22"/>
        </w:rPr>
        <w:t xml:space="preserve"> (which</w:t>
      </w:r>
      <w:r w:rsidR="00227971" w:rsidRPr="006245D5">
        <w:rPr>
          <w:rFonts w:ascii="Calibri" w:hAnsi="Calibri" w:cs="Arial"/>
          <w:sz w:val="22"/>
          <w:szCs w:val="22"/>
        </w:rPr>
        <w:t xml:space="preserve"> ones</w:t>
      </w:r>
      <w:r w:rsidR="008E3D74" w:rsidRPr="006245D5">
        <w:rPr>
          <w:rFonts w:ascii="Calibri" w:hAnsi="Calibri" w:cs="Arial"/>
          <w:sz w:val="22"/>
          <w:szCs w:val="22"/>
        </w:rPr>
        <w:t>)</w:t>
      </w:r>
      <w:r w:rsidR="00227971" w:rsidRPr="006245D5">
        <w:rPr>
          <w:rFonts w:ascii="Calibri" w:hAnsi="Calibri" w:cs="Arial"/>
          <w:sz w:val="22"/>
          <w:szCs w:val="22"/>
        </w:rPr>
        <w:t>:</w:t>
      </w:r>
    </w:p>
    <w:p w14:paraId="3187313F" w14:textId="77777777" w:rsidR="000B70F3" w:rsidRPr="006245D5" w:rsidRDefault="000B70F3">
      <w:pPr>
        <w:ind w:left="720"/>
        <w:rPr>
          <w:rFonts w:ascii="Calibri" w:hAnsi="Calibri" w:cs="Arial"/>
          <w:sz w:val="22"/>
          <w:szCs w:val="22"/>
        </w:rPr>
      </w:pPr>
    </w:p>
    <w:p w14:paraId="2A791029" w14:textId="77777777" w:rsidR="000B70F3" w:rsidRPr="006245D5" w:rsidRDefault="000B70F3">
      <w:pPr>
        <w:ind w:left="720"/>
        <w:rPr>
          <w:rFonts w:ascii="Calibri" w:hAnsi="Calibri" w:cs="Arial"/>
          <w:sz w:val="22"/>
          <w:szCs w:val="22"/>
        </w:rPr>
      </w:pPr>
      <w:r w:rsidRPr="006245D5">
        <w:rPr>
          <w:rFonts w:ascii="Trebuchet MS" w:hAnsi="Trebuchet MS" w:cs="Arial"/>
          <w:sz w:val="22"/>
          <w:szCs w:val="22"/>
        </w:rPr>
        <w:t>□</w:t>
      </w:r>
      <w:r w:rsidRPr="006245D5">
        <w:rPr>
          <w:rFonts w:ascii="Calibri" w:hAnsi="Calibri" w:cs="Arial"/>
          <w:sz w:val="22"/>
          <w:szCs w:val="22"/>
        </w:rPr>
        <w:t xml:space="preserve"> Building public awareness and educating people on the </w:t>
      </w:r>
      <w:r w:rsidR="00F870D5">
        <w:rPr>
          <w:rFonts w:ascii="Calibri" w:hAnsi="Calibri" w:cs="Arial"/>
          <w:sz w:val="22"/>
          <w:szCs w:val="22"/>
        </w:rPr>
        <w:t>our global health issues</w:t>
      </w:r>
      <w:r w:rsidR="006245D5" w:rsidRPr="006245D5">
        <w:rPr>
          <w:rFonts w:ascii="Calibri" w:hAnsi="Calibri" w:cs="Arial"/>
          <w:sz w:val="22"/>
          <w:szCs w:val="22"/>
        </w:rPr>
        <w:t>:</w:t>
      </w:r>
    </w:p>
    <w:p w14:paraId="016DB94F" w14:textId="77777777" w:rsidR="00227971" w:rsidRPr="006245D5" w:rsidRDefault="00227971">
      <w:pPr>
        <w:ind w:left="720"/>
        <w:rPr>
          <w:rFonts w:ascii="Calibri" w:hAnsi="Calibri" w:cs="Arial"/>
          <w:sz w:val="22"/>
          <w:szCs w:val="22"/>
        </w:rPr>
      </w:pPr>
    </w:p>
    <w:p w14:paraId="696AB8F4" w14:textId="77777777" w:rsidR="00227971" w:rsidRPr="006245D5" w:rsidRDefault="00227971">
      <w:pPr>
        <w:ind w:left="720"/>
        <w:rPr>
          <w:rFonts w:ascii="Calibri" w:hAnsi="Calibri" w:cs="Arial"/>
          <w:sz w:val="22"/>
          <w:szCs w:val="22"/>
        </w:rPr>
      </w:pPr>
      <w:r w:rsidRPr="006245D5">
        <w:rPr>
          <w:rFonts w:ascii="Trebuchet MS" w:hAnsi="Trebuchet MS" w:cs="Arial"/>
          <w:sz w:val="22"/>
          <w:szCs w:val="22"/>
        </w:rPr>
        <w:t>□</w:t>
      </w:r>
      <w:r w:rsidRPr="006245D5">
        <w:rPr>
          <w:rFonts w:ascii="Calibri" w:hAnsi="Calibri" w:cs="Arial"/>
          <w:sz w:val="22"/>
          <w:szCs w:val="22"/>
        </w:rPr>
        <w:t xml:space="preserve"> Other (describe)</w:t>
      </w:r>
      <w:r w:rsidR="00212A41">
        <w:rPr>
          <w:rFonts w:ascii="Calibri" w:hAnsi="Calibri" w:cs="Arial"/>
          <w:sz w:val="22"/>
          <w:szCs w:val="22"/>
        </w:rPr>
        <w:t xml:space="preserve">: </w:t>
      </w:r>
    </w:p>
    <w:p w14:paraId="3E465DC1" w14:textId="77777777" w:rsidR="000B70F3" w:rsidRPr="008E3D74" w:rsidRDefault="000B70F3" w:rsidP="00212A41">
      <w:pPr>
        <w:rPr>
          <w:rFonts w:ascii="Calibri" w:hAnsi="Calibri" w:cs="Arial"/>
          <w:sz w:val="22"/>
          <w:szCs w:val="22"/>
        </w:rPr>
      </w:pPr>
    </w:p>
    <w:p w14:paraId="2C8796BF" w14:textId="77777777" w:rsidR="000B70F3" w:rsidRPr="008F4884" w:rsidRDefault="000B70F3">
      <w:pPr>
        <w:rPr>
          <w:rFonts w:ascii="Calibri" w:hAnsi="Calibri" w:cs="Arial"/>
          <w:b/>
          <w:sz w:val="22"/>
          <w:szCs w:val="22"/>
        </w:rPr>
      </w:pPr>
      <w:r w:rsidRPr="008E3D74">
        <w:rPr>
          <w:rFonts w:ascii="Calibri" w:hAnsi="Calibri" w:cs="Arial"/>
          <w:b/>
          <w:sz w:val="22"/>
          <w:szCs w:val="22"/>
        </w:rPr>
        <w:t xml:space="preserve">EVENT </w:t>
      </w:r>
      <w:r w:rsidRPr="008F4884">
        <w:rPr>
          <w:rFonts w:ascii="Calibri" w:hAnsi="Calibri" w:cs="Arial"/>
          <w:b/>
          <w:sz w:val="22"/>
          <w:szCs w:val="22"/>
        </w:rPr>
        <w:t>DESCRIPTION:</w:t>
      </w:r>
    </w:p>
    <w:p w14:paraId="68AEEADC" w14:textId="77777777" w:rsidR="000B70F3" w:rsidRDefault="000B70F3">
      <w:pPr>
        <w:rPr>
          <w:rFonts w:ascii="Calibri" w:hAnsi="Calibri" w:cs="Arial"/>
          <w:b/>
          <w:sz w:val="22"/>
          <w:szCs w:val="22"/>
        </w:rPr>
      </w:pPr>
      <w:r w:rsidRPr="008F4884">
        <w:rPr>
          <w:rFonts w:ascii="Calibri" w:hAnsi="Calibri" w:cs="Arial"/>
          <w:i/>
          <w:sz w:val="22"/>
          <w:szCs w:val="22"/>
        </w:rPr>
        <w:t xml:space="preserve">Describe your idea for an event(s) or activity. </w:t>
      </w:r>
    </w:p>
    <w:p w14:paraId="1974F315" w14:textId="77777777" w:rsidR="007A7FD1" w:rsidRDefault="007A7FD1">
      <w:pPr>
        <w:rPr>
          <w:rFonts w:ascii="Calibri" w:hAnsi="Calibri" w:cs="Arial"/>
          <w:b/>
          <w:sz w:val="22"/>
          <w:szCs w:val="22"/>
        </w:rPr>
      </w:pPr>
    </w:p>
    <w:p w14:paraId="369E3B74" w14:textId="77777777" w:rsidR="007A7FD1" w:rsidRDefault="007A7FD1">
      <w:pPr>
        <w:rPr>
          <w:rFonts w:ascii="Calibri" w:hAnsi="Calibri" w:cs="Arial"/>
          <w:b/>
          <w:sz w:val="22"/>
          <w:szCs w:val="22"/>
        </w:rPr>
      </w:pPr>
    </w:p>
    <w:p w14:paraId="6F5BAE46" w14:textId="77777777" w:rsidR="007A7FD1" w:rsidRPr="008F4884" w:rsidRDefault="007A7FD1">
      <w:pPr>
        <w:rPr>
          <w:rFonts w:ascii="Calibri" w:hAnsi="Calibri" w:cs="Arial"/>
          <w:b/>
          <w:sz w:val="22"/>
          <w:szCs w:val="22"/>
        </w:rPr>
      </w:pPr>
    </w:p>
    <w:p w14:paraId="2B39AB2B" w14:textId="77777777" w:rsidR="000B70F3" w:rsidRPr="008F4884" w:rsidRDefault="00212A4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(Description continued)</w:t>
      </w:r>
    </w:p>
    <w:p w14:paraId="5E684E49" w14:textId="77777777" w:rsidR="001F4A48" w:rsidRDefault="001F4A48">
      <w:pPr>
        <w:rPr>
          <w:rFonts w:ascii="Calibri" w:hAnsi="Calibri" w:cs="Arial"/>
          <w:b/>
          <w:sz w:val="22"/>
          <w:szCs w:val="22"/>
        </w:rPr>
      </w:pPr>
    </w:p>
    <w:p w14:paraId="6290332A" w14:textId="77777777" w:rsidR="001F4A48" w:rsidRDefault="001F4A48">
      <w:pPr>
        <w:rPr>
          <w:rFonts w:ascii="Calibri" w:hAnsi="Calibri" w:cs="Arial"/>
          <w:b/>
          <w:sz w:val="22"/>
          <w:szCs w:val="22"/>
        </w:rPr>
      </w:pPr>
    </w:p>
    <w:p w14:paraId="5107BAA2" w14:textId="77777777" w:rsidR="001F4A48" w:rsidRDefault="001F4A48">
      <w:pPr>
        <w:rPr>
          <w:rFonts w:ascii="Calibri" w:hAnsi="Calibri" w:cs="Arial"/>
          <w:b/>
          <w:sz w:val="22"/>
          <w:szCs w:val="22"/>
        </w:rPr>
      </w:pPr>
    </w:p>
    <w:p w14:paraId="308FB3AA" w14:textId="77777777" w:rsidR="001F4A48" w:rsidRDefault="001F4A48">
      <w:pPr>
        <w:rPr>
          <w:rFonts w:ascii="Calibri" w:hAnsi="Calibri" w:cs="Arial"/>
          <w:b/>
          <w:sz w:val="22"/>
          <w:szCs w:val="22"/>
        </w:rPr>
      </w:pPr>
    </w:p>
    <w:p w14:paraId="13EC604B" w14:textId="77777777" w:rsidR="007A7FD1" w:rsidRPr="008F4884" w:rsidRDefault="007A7FD1">
      <w:pPr>
        <w:rPr>
          <w:rFonts w:ascii="Calibri" w:hAnsi="Calibri" w:cs="Arial"/>
          <w:i/>
          <w:sz w:val="22"/>
          <w:szCs w:val="22"/>
        </w:rPr>
      </w:pPr>
    </w:p>
    <w:p w14:paraId="6E36E76C" w14:textId="77777777" w:rsidR="000B70F3" w:rsidRPr="008F4884" w:rsidRDefault="000B70F3">
      <w:pPr>
        <w:rPr>
          <w:rFonts w:ascii="Calibri" w:hAnsi="Calibri" w:cs="Arial"/>
          <w:b/>
          <w:sz w:val="22"/>
          <w:szCs w:val="22"/>
        </w:rPr>
      </w:pPr>
      <w:r w:rsidRPr="008F4884">
        <w:rPr>
          <w:rFonts w:ascii="Calibri" w:hAnsi="Calibri" w:cs="Arial"/>
          <w:b/>
          <w:sz w:val="22"/>
          <w:szCs w:val="22"/>
        </w:rPr>
        <w:t>PROPOSED BUDGET:</w:t>
      </w:r>
    </w:p>
    <w:p w14:paraId="4B5913B1" w14:textId="77777777" w:rsidR="000B70F3" w:rsidRPr="00921A30" w:rsidRDefault="000B70F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154"/>
        <w:gridCol w:w="3858"/>
      </w:tblGrid>
      <w:tr w:rsidR="00C97E5D" w:rsidRPr="00AD4E9C" w14:paraId="32768D34" w14:textId="77777777" w:rsidTr="004635DD">
        <w:trPr>
          <w:trHeight w:val="264"/>
        </w:trPr>
        <w:tc>
          <w:tcPr>
            <w:tcW w:w="5086" w:type="dxa"/>
            <w:shd w:val="clear" w:color="auto" w:fill="auto"/>
          </w:tcPr>
          <w:p w14:paraId="33555813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4E9C">
              <w:rPr>
                <w:rFonts w:ascii="Calibri" w:hAnsi="Calibr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154" w:type="dxa"/>
            <w:shd w:val="clear" w:color="auto" w:fill="auto"/>
          </w:tcPr>
          <w:p w14:paraId="6C20A485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D4E9C">
              <w:rPr>
                <w:rFonts w:ascii="Calibri" w:hAnsi="Calibri" w:cs="Arial"/>
                <w:b/>
                <w:sz w:val="22"/>
                <w:szCs w:val="22"/>
              </w:rPr>
              <w:t>Amount</w:t>
            </w:r>
          </w:p>
        </w:tc>
        <w:tc>
          <w:tcPr>
            <w:tcW w:w="3858" w:type="dxa"/>
          </w:tcPr>
          <w:p w14:paraId="3B54776E" w14:textId="77777777" w:rsidR="00C97E5D" w:rsidRPr="00AD4E9C" w:rsidRDefault="00A4146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Budget Details</w:t>
            </w:r>
          </w:p>
        </w:tc>
      </w:tr>
      <w:tr w:rsidR="00C97E5D" w:rsidRPr="00AD4E9C" w14:paraId="015A9F5A" w14:textId="77777777" w:rsidTr="004635DD">
        <w:trPr>
          <w:trHeight w:val="264"/>
        </w:trPr>
        <w:tc>
          <w:tcPr>
            <w:tcW w:w="5086" w:type="dxa"/>
            <w:shd w:val="clear" w:color="auto" w:fill="auto"/>
          </w:tcPr>
          <w:p w14:paraId="0913E05B" w14:textId="77777777" w:rsidR="00C97E5D" w:rsidRPr="00A41463" w:rsidRDefault="00C97E5D" w:rsidP="007A7F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5A92BC14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4A462DDF" w14:textId="77777777" w:rsidR="00C97E5D" w:rsidRPr="00921A30" w:rsidRDefault="00C97E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E5D" w:rsidRPr="00AD4E9C" w14:paraId="4F5BF33D" w14:textId="77777777" w:rsidTr="004635DD">
        <w:trPr>
          <w:trHeight w:val="264"/>
        </w:trPr>
        <w:tc>
          <w:tcPr>
            <w:tcW w:w="5086" w:type="dxa"/>
            <w:shd w:val="clear" w:color="auto" w:fill="auto"/>
          </w:tcPr>
          <w:p w14:paraId="0CA00349" w14:textId="77777777" w:rsidR="00C97E5D" w:rsidRPr="00A41463" w:rsidRDefault="00C97E5D" w:rsidP="007A7F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71AAB4DA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3CE8F06A" w14:textId="77777777" w:rsidR="00C97E5D" w:rsidRPr="00921A30" w:rsidRDefault="00C97E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7E5D" w:rsidRPr="00AD4E9C" w14:paraId="57E5784E" w14:textId="77777777" w:rsidTr="004635DD">
        <w:trPr>
          <w:trHeight w:val="276"/>
        </w:trPr>
        <w:tc>
          <w:tcPr>
            <w:tcW w:w="5086" w:type="dxa"/>
            <w:shd w:val="clear" w:color="auto" w:fill="auto"/>
          </w:tcPr>
          <w:p w14:paraId="158F581C" w14:textId="77777777" w:rsidR="00C97E5D" w:rsidRPr="00A41463" w:rsidRDefault="00C97E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733E1B2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5C6633FE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E5D" w:rsidRPr="00AD4E9C" w14:paraId="199915CD" w14:textId="77777777" w:rsidTr="004635DD">
        <w:trPr>
          <w:trHeight w:val="264"/>
        </w:trPr>
        <w:tc>
          <w:tcPr>
            <w:tcW w:w="5086" w:type="dxa"/>
            <w:shd w:val="clear" w:color="auto" w:fill="auto"/>
          </w:tcPr>
          <w:p w14:paraId="19452ACB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D877B27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218C2CA2" w14:textId="77777777" w:rsidR="00C97E5D" w:rsidRPr="00AD4E9C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E5D" w:rsidRPr="00AD4E9C" w14:paraId="45B28C41" w14:textId="77777777" w:rsidTr="004635DD">
        <w:trPr>
          <w:trHeight w:val="276"/>
        </w:trPr>
        <w:tc>
          <w:tcPr>
            <w:tcW w:w="5086" w:type="dxa"/>
            <w:shd w:val="clear" w:color="auto" w:fill="auto"/>
          </w:tcPr>
          <w:p w14:paraId="20E60FDF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4FBB2E8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370B4067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E5D" w:rsidRPr="00AD4E9C" w14:paraId="5EB47236" w14:textId="77777777" w:rsidTr="004635DD">
        <w:trPr>
          <w:trHeight w:val="276"/>
        </w:trPr>
        <w:tc>
          <w:tcPr>
            <w:tcW w:w="5086" w:type="dxa"/>
            <w:shd w:val="clear" w:color="auto" w:fill="auto"/>
          </w:tcPr>
          <w:p w14:paraId="6DBB7579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B969752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6B380213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E5D" w:rsidRPr="00AD4E9C" w14:paraId="33FEF1C1" w14:textId="77777777" w:rsidTr="004635DD">
        <w:trPr>
          <w:trHeight w:val="276"/>
        </w:trPr>
        <w:tc>
          <w:tcPr>
            <w:tcW w:w="5086" w:type="dxa"/>
            <w:shd w:val="clear" w:color="auto" w:fill="auto"/>
          </w:tcPr>
          <w:p w14:paraId="4B8E5D41" w14:textId="77777777" w:rsidR="00C97E5D" w:rsidRPr="00EE2B1B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F9C6613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1E04AA1E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E5D" w:rsidRPr="00AD4E9C" w14:paraId="7BCEFF28" w14:textId="77777777" w:rsidTr="004635DD">
        <w:trPr>
          <w:trHeight w:val="276"/>
        </w:trPr>
        <w:tc>
          <w:tcPr>
            <w:tcW w:w="5086" w:type="dxa"/>
            <w:shd w:val="clear" w:color="auto" w:fill="auto"/>
          </w:tcPr>
          <w:p w14:paraId="568D3D12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36CD214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58" w:type="dxa"/>
          </w:tcPr>
          <w:p w14:paraId="00C40A62" w14:textId="77777777" w:rsidR="00C97E5D" w:rsidRDefault="00C97E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F1F8C28" w14:textId="77777777" w:rsidR="000B70F3" w:rsidRPr="008F4884" w:rsidRDefault="000B70F3">
      <w:pPr>
        <w:rPr>
          <w:rFonts w:ascii="Calibri" w:hAnsi="Calibri" w:cs="Arial"/>
          <w:b/>
          <w:sz w:val="22"/>
          <w:szCs w:val="22"/>
        </w:rPr>
      </w:pPr>
    </w:p>
    <w:p w14:paraId="0850ABD5" w14:textId="77777777" w:rsidR="000B70F3" w:rsidRPr="008F4884" w:rsidRDefault="00647BF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Total</w:t>
      </w:r>
      <w:r w:rsidR="00FF0D9D">
        <w:rPr>
          <w:rFonts w:ascii="Calibri" w:hAnsi="Calibri" w:cs="Arial"/>
          <w:b/>
          <w:sz w:val="22"/>
          <w:szCs w:val="22"/>
        </w:rPr>
        <w:t xml:space="preserve"> Amount Requested</w:t>
      </w:r>
      <w:r>
        <w:rPr>
          <w:rFonts w:ascii="Calibri" w:hAnsi="Calibri" w:cs="Arial"/>
          <w:b/>
          <w:sz w:val="22"/>
          <w:szCs w:val="22"/>
        </w:rPr>
        <w:t>:</w:t>
      </w:r>
      <w:r w:rsidR="00EE2B1B">
        <w:rPr>
          <w:rFonts w:ascii="Calibri" w:hAnsi="Calibri" w:cs="Arial"/>
          <w:b/>
          <w:sz w:val="22"/>
          <w:szCs w:val="22"/>
        </w:rPr>
        <w:t xml:space="preserve"> </w:t>
      </w:r>
    </w:p>
    <w:p w14:paraId="19DCC0EE" w14:textId="77777777" w:rsidR="006952A7" w:rsidRDefault="006952A7">
      <w:pPr>
        <w:rPr>
          <w:rFonts w:ascii="Calibri" w:hAnsi="Calibri" w:cs="Arial"/>
          <w:b/>
          <w:sz w:val="22"/>
          <w:szCs w:val="22"/>
        </w:rPr>
      </w:pPr>
    </w:p>
    <w:p w14:paraId="44E226EE" w14:textId="77777777" w:rsidR="006952A7" w:rsidRDefault="006952A7">
      <w:pPr>
        <w:rPr>
          <w:rFonts w:ascii="Calibri" w:hAnsi="Calibri" w:cs="Arial"/>
          <w:b/>
          <w:sz w:val="22"/>
          <w:szCs w:val="22"/>
        </w:rPr>
      </w:pPr>
    </w:p>
    <w:p w14:paraId="32FC4257" w14:textId="77777777" w:rsidR="000B70F3" w:rsidRPr="008F4884" w:rsidRDefault="000B70F3">
      <w:pPr>
        <w:rPr>
          <w:rFonts w:ascii="Calibri" w:hAnsi="Calibri" w:cs="Arial"/>
          <w:b/>
          <w:sz w:val="22"/>
          <w:szCs w:val="22"/>
        </w:rPr>
      </w:pPr>
      <w:r w:rsidRPr="008F4884">
        <w:rPr>
          <w:rFonts w:ascii="Calibri" w:hAnsi="Calibri" w:cs="Arial"/>
          <w:b/>
          <w:sz w:val="22"/>
          <w:szCs w:val="22"/>
        </w:rPr>
        <w:t>PROPOSED TIMELINE/WORK PLAN:</w:t>
      </w:r>
    </w:p>
    <w:p w14:paraId="1289E132" w14:textId="77777777" w:rsidR="007A7FD1" w:rsidRDefault="007A7FD1">
      <w:pPr>
        <w:rPr>
          <w:rFonts w:ascii="Calibri" w:hAnsi="Calibri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564"/>
        <w:gridCol w:w="3150"/>
      </w:tblGrid>
      <w:tr w:rsidR="0076582E" w:rsidRPr="004D09BE" w14:paraId="1DA50738" w14:textId="77777777" w:rsidTr="004D09BE">
        <w:tc>
          <w:tcPr>
            <w:tcW w:w="3384" w:type="dxa"/>
            <w:shd w:val="clear" w:color="auto" w:fill="auto"/>
          </w:tcPr>
          <w:p w14:paraId="4E90E99E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09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3564" w:type="dxa"/>
            <w:shd w:val="clear" w:color="auto" w:fill="auto"/>
          </w:tcPr>
          <w:p w14:paraId="285F43EB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09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150" w:type="dxa"/>
            <w:shd w:val="clear" w:color="auto" w:fill="auto"/>
          </w:tcPr>
          <w:p w14:paraId="69BD48F6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D09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</w:t>
            </w:r>
            <w:r w:rsidR="0076582E" w:rsidRPr="004D09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Pr="004D09B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onsible</w:t>
            </w:r>
          </w:p>
        </w:tc>
      </w:tr>
      <w:tr w:rsidR="0076582E" w:rsidRPr="004D09BE" w14:paraId="765E1B28" w14:textId="77777777" w:rsidTr="004D09BE">
        <w:tc>
          <w:tcPr>
            <w:tcW w:w="3384" w:type="dxa"/>
            <w:shd w:val="clear" w:color="auto" w:fill="auto"/>
          </w:tcPr>
          <w:p w14:paraId="5F12C0DD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D7DD019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EA54BEA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6F12B750" w14:textId="77777777" w:rsidTr="004D09BE">
        <w:tc>
          <w:tcPr>
            <w:tcW w:w="3384" w:type="dxa"/>
            <w:shd w:val="clear" w:color="auto" w:fill="auto"/>
          </w:tcPr>
          <w:p w14:paraId="1344D4DB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52A68AD5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A28ECD6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750CBDD4" w14:textId="77777777" w:rsidTr="004D09BE">
        <w:tc>
          <w:tcPr>
            <w:tcW w:w="3384" w:type="dxa"/>
            <w:shd w:val="clear" w:color="auto" w:fill="auto"/>
          </w:tcPr>
          <w:p w14:paraId="3C0F75A5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820FEE7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4DFB417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502D62D3" w14:textId="77777777" w:rsidTr="004D09BE">
        <w:tc>
          <w:tcPr>
            <w:tcW w:w="3384" w:type="dxa"/>
            <w:shd w:val="clear" w:color="auto" w:fill="auto"/>
          </w:tcPr>
          <w:p w14:paraId="04DB684D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703D163B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28AC17A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71B0E1C1" w14:textId="77777777" w:rsidTr="004D09BE">
        <w:tc>
          <w:tcPr>
            <w:tcW w:w="3384" w:type="dxa"/>
            <w:shd w:val="clear" w:color="auto" w:fill="auto"/>
          </w:tcPr>
          <w:p w14:paraId="78351C14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8832CE5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B5E09F5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0AE8F99B" w14:textId="77777777" w:rsidTr="004D09BE">
        <w:tc>
          <w:tcPr>
            <w:tcW w:w="3384" w:type="dxa"/>
            <w:shd w:val="clear" w:color="auto" w:fill="auto"/>
          </w:tcPr>
          <w:p w14:paraId="29D19C94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970B028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322D8EE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6582E" w:rsidRPr="004D09BE" w14:paraId="3F8EFB47" w14:textId="77777777" w:rsidTr="004D09BE">
        <w:tc>
          <w:tcPr>
            <w:tcW w:w="3384" w:type="dxa"/>
            <w:shd w:val="clear" w:color="auto" w:fill="auto"/>
          </w:tcPr>
          <w:p w14:paraId="26BC6C4D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5939A45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A9209CE" w14:textId="77777777" w:rsidR="002308C7" w:rsidRPr="004D09BE" w:rsidRDefault="002308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B4AABA8" w14:textId="77777777" w:rsidR="005E0E21" w:rsidRPr="008F4884" w:rsidRDefault="005E0E21">
      <w:pPr>
        <w:rPr>
          <w:rFonts w:ascii="Calibri" w:hAnsi="Calibri" w:cs="Arial"/>
          <w:b/>
          <w:sz w:val="22"/>
          <w:szCs w:val="22"/>
        </w:rPr>
      </w:pPr>
    </w:p>
    <w:p w14:paraId="2AA83635" w14:textId="77777777" w:rsidR="000B70F3" w:rsidRPr="008F4884" w:rsidRDefault="000B70F3">
      <w:pPr>
        <w:rPr>
          <w:rFonts w:ascii="Calibri" w:hAnsi="Calibri" w:cs="Arial"/>
          <w:sz w:val="22"/>
          <w:szCs w:val="22"/>
        </w:rPr>
      </w:pPr>
    </w:p>
    <w:p w14:paraId="12345192" w14:textId="77777777" w:rsidR="000B70F3" w:rsidRPr="008F4884" w:rsidRDefault="000B70F3">
      <w:pPr>
        <w:rPr>
          <w:rFonts w:ascii="Calibri" w:hAnsi="Calibri" w:cs="Arial"/>
          <w:sz w:val="22"/>
          <w:szCs w:val="22"/>
        </w:rPr>
      </w:pPr>
    </w:p>
    <w:p w14:paraId="7C29F7FF" w14:textId="77777777" w:rsidR="000B70F3" w:rsidRPr="008F4884" w:rsidRDefault="000B70F3">
      <w:pPr>
        <w:shd w:val="clear" w:color="auto" w:fill="000000"/>
        <w:jc w:val="center"/>
        <w:rPr>
          <w:rFonts w:ascii="Calibri" w:hAnsi="Calibri" w:cs="Arial"/>
          <w:b/>
          <w:sz w:val="22"/>
          <w:szCs w:val="22"/>
        </w:rPr>
      </w:pPr>
      <w:r w:rsidRPr="008F4884">
        <w:rPr>
          <w:rFonts w:ascii="Calibri" w:hAnsi="Calibri" w:cs="Arial"/>
          <w:b/>
          <w:sz w:val="22"/>
          <w:szCs w:val="22"/>
        </w:rPr>
        <w:t>EVALUATION CRITERIA</w:t>
      </w:r>
    </w:p>
    <w:p w14:paraId="711BE70C" w14:textId="77777777" w:rsidR="00AA6FE2" w:rsidRPr="008F4884" w:rsidRDefault="00AA6FE2">
      <w:pPr>
        <w:rPr>
          <w:rFonts w:ascii="Calibri" w:hAnsi="Calibri" w:cs="Arial"/>
          <w:sz w:val="22"/>
          <w:szCs w:val="22"/>
        </w:rPr>
      </w:pPr>
    </w:p>
    <w:p w14:paraId="567BA979" w14:textId="77777777" w:rsidR="000B70F3" w:rsidRDefault="000B70F3">
      <w:pPr>
        <w:rPr>
          <w:rFonts w:ascii="Calibri" w:hAnsi="Calibri" w:cs="Arial"/>
          <w:sz w:val="22"/>
          <w:szCs w:val="22"/>
        </w:rPr>
      </w:pPr>
      <w:r w:rsidRPr="008F4884">
        <w:rPr>
          <w:rFonts w:ascii="Calibri" w:hAnsi="Calibri" w:cs="Arial"/>
          <w:sz w:val="22"/>
          <w:szCs w:val="22"/>
        </w:rPr>
        <w:t>Please tell us how you will evaluat</w:t>
      </w:r>
      <w:r w:rsidR="008E5637">
        <w:rPr>
          <w:rFonts w:ascii="Calibri" w:hAnsi="Calibri" w:cs="Arial"/>
          <w:sz w:val="22"/>
          <w:szCs w:val="22"/>
        </w:rPr>
        <w:t>e the success of this outreach activity.</w:t>
      </w:r>
    </w:p>
    <w:p w14:paraId="6121795F" w14:textId="77777777" w:rsidR="00907B5E" w:rsidRDefault="00907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C3A195C" w14:textId="77777777" w:rsidR="00A6729E" w:rsidRDefault="00A6729E">
      <w:pPr>
        <w:rPr>
          <w:rFonts w:ascii="Calibri" w:hAnsi="Calibri" w:cs="Arial"/>
          <w:sz w:val="22"/>
          <w:szCs w:val="22"/>
        </w:rPr>
      </w:pPr>
    </w:p>
    <w:p w14:paraId="3BEBD52F" w14:textId="77777777" w:rsidR="00907B5E" w:rsidRPr="00A6729E" w:rsidRDefault="00907B5E">
      <w:pPr>
        <w:rPr>
          <w:rFonts w:ascii="Calibri" w:hAnsi="Calibri" w:cs="Arial"/>
          <w:sz w:val="22"/>
          <w:szCs w:val="22"/>
          <w:u w:val="single"/>
        </w:rPr>
      </w:pPr>
      <w:r w:rsidRPr="00A6729E">
        <w:rPr>
          <w:rFonts w:ascii="Calibri" w:hAnsi="Calibri" w:cs="Arial"/>
          <w:sz w:val="22"/>
          <w:szCs w:val="22"/>
          <w:u w:val="single"/>
        </w:rPr>
        <w:t>Receipt Log</w:t>
      </w:r>
    </w:p>
    <w:p w14:paraId="615E4217" w14:textId="77777777" w:rsidR="00907B5E" w:rsidRDefault="00907B5E">
      <w:pPr>
        <w:rPr>
          <w:rFonts w:ascii="Calibri" w:hAnsi="Calibri" w:cs="Arial"/>
          <w:sz w:val="22"/>
          <w:szCs w:val="22"/>
        </w:rPr>
      </w:pPr>
    </w:p>
    <w:p w14:paraId="781A5A46" w14:textId="77777777" w:rsidR="00907B5E" w:rsidRDefault="00907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</w:p>
    <w:p w14:paraId="26061B2E" w14:textId="77777777" w:rsidR="00907B5E" w:rsidRDefault="00907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Location and Date of Event:</w:t>
      </w:r>
    </w:p>
    <w:p w14:paraId="534D6EFA" w14:textId="77777777" w:rsidR="00907B5E" w:rsidRDefault="00907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Mailing Address for Reimbursement Check:</w:t>
      </w:r>
    </w:p>
    <w:p w14:paraId="5CA760A8" w14:textId="77777777" w:rsidR="00907B5E" w:rsidRDefault="00907B5E">
      <w:pPr>
        <w:rPr>
          <w:rFonts w:ascii="Calibri" w:hAnsi="Calibri" w:cs="Arial"/>
          <w:sz w:val="22"/>
          <w:szCs w:val="22"/>
        </w:rPr>
      </w:pPr>
    </w:p>
    <w:p w14:paraId="1C340631" w14:textId="77777777" w:rsidR="00BF23C1" w:rsidRDefault="00BF23C1">
      <w:pPr>
        <w:rPr>
          <w:rFonts w:ascii="Calibri" w:hAnsi="Calibri" w:cs="Arial"/>
          <w:sz w:val="22"/>
          <w:szCs w:val="22"/>
        </w:rPr>
      </w:pPr>
    </w:p>
    <w:p w14:paraId="12DE54A1" w14:textId="77777777" w:rsidR="00BF23C1" w:rsidRDefault="00BF23C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610"/>
        <w:gridCol w:w="4266"/>
        <w:gridCol w:w="2538"/>
      </w:tblGrid>
      <w:tr w:rsidR="00907B5E" w:rsidRPr="00E847D1" w14:paraId="12C3585F" w14:textId="77777777" w:rsidTr="00E847D1">
        <w:tc>
          <w:tcPr>
            <w:tcW w:w="738" w:type="dxa"/>
            <w:shd w:val="clear" w:color="auto" w:fill="auto"/>
          </w:tcPr>
          <w:p w14:paraId="76615B42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No.</w:t>
            </w:r>
          </w:p>
        </w:tc>
        <w:tc>
          <w:tcPr>
            <w:tcW w:w="2610" w:type="dxa"/>
            <w:shd w:val="clear" w:color="auto" w:fill="auto"/>
          </w:tcPr>
          <w:p w14:paraId="0FF6EAB7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Date of Expense</w:t>
            </w:r>
          </w:p>
        </w:tc>
        <w:tc>
          <w:tcPr>
            <w:tcW w:w="4266" w:type="dxa"/>
            <w:shd w:val="clear" w:color="auto" w:fill="auto"/>
          </w:tcPr>
          <w:p w14:paraId="0E972C26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Description of Expense</w:t>
            </w:r>
          </w:p>
        </w:tc>
        <w:tc>
          <w:tcPr>
            <w:tcW w:w="2538" w:type="dxa"/>
            <w:shd w:val="clear" w:color="auto" w:fill="auto"/>
          </w:tcPr>
          <w:p w14:paraId="58857416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Amount</w:t>
            </w:r>
          </w:p>
        </w:tc>
      </w:tr>
      <w:tr w:rsidR="00907B5E" w:rsidRPr="00E847D1" w14:paraId="35EAD8F0" w14:textId="77777777" w:rsidTr="00E847D1">
        <w:tc>
          <w:tcPr>
            <w:tcW w:w="738" w:type="dxa"/>
            <w:shd w:val="clear" w:color="auto" w:fill="auto"/>
          </w:tcPr>
          <w:p w14:paraId="6B21E8F6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0EF304E7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1C0FDC2D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77E5E0D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0742E251" w14:textId="77777777" w:rsidTr="00E847D1">
        <w:tc>
          <w:tcPr>
            <w:tcW w:w="738" w:type="dxa"/>
            <w:shd w:val="clear" w:color="auto" w:fill="auto"/>
          </w:tcPr>
          <w:p w14:paraId="0D913C38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17BFD955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36015311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BDC8E10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15268FCD" w14:textId="77777777" w:rsidTr="00E847D1">
        <w:tc>
          <w:tcPr>
            <w:tcW w:w="738" w:type="dxa"/>
            <w:shd w:val="clear" w:color="auto" w:fill="auto"/>
          </w:tcPr>
          <w:p w14:paraId="2BF1037C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581F7F84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4B6BD221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2691A67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596C61C5" w14:textId="77777777" w:rsidTr="00E847D1">
        <w:tc>
          <w:tcPr>
            <w:tcW w:w="738" w:type="dxa"/>
            <w:shd w:val="clear" w:color="auto" w:fill="auto"/>
          </w:tcPr>
          <w:p w14:paraId="03676FAA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32337C1D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C2D3694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D93C7F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28F50876" w14:textId="77777777" w:rsidTr="00E847D1">
        <w:tc>
          <w:tcPr>
            <w:tcW w:w="738" w:type="dxa"/>
            <w:shd w:val="clear" w:color="auto" w:fill="auto"/>
          </w:tcPr>
          <w:p w14:paraId="2DEF9E35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5C951059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5DA10FE8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6EC0E80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6C0EB5DE" w14:textId="77777777" w:rsidTr="00E847D1">
        <w:tc>
          <w:tcPr>
            <w:tcW w:w="738" w:type="dxa"/>
            <w:shd w:val="clear" w:color="auto" w:fill="auto"/>
          </w:tcPr>
          <w:p w14:paraId="5B52670A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0347D21D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5545017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E916CFB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25B20802" w14:textId="77777777" w:rsidTr="00E847D1">
        <w:tc>
          <w:tcPr>
            <w:tcW w:w="738" w:type="dxa"/>
            <w:shd w:val="clear" w:color="auto" w:fill="auto"/>
          </w:tcPr>
          <w:p w14:paraId="0B63F9F1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1578426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4199526C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FBD89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09C8A089" w14:textId="77777777" w:rsidTr="00E847D1">
        <w:tc>
          <w:tcPr>
            <w:tcW w:w="738" w:type="dxa"/>
            <w:shd w:val="clear" w:color="auto" w:fill="auto"/>
          </w:tcPr>
          <w:p w14:paraId="39E9E9B4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5DB761F9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5F368783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9F9A8AC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47E1F977" w14:textId="77777777" w:rsidTr="00E847D1">
        <w:tc>
          <w:tcPr>
            <w:tcW w:w="738" w:type="dxa"/>
            <w:shd w:val="clear" w:color="auto" w:fill="auto"/>
          </w:tcPr>
          <w:p w14:paraId="70C35745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14:paraId="10F7F86B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1401C836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36A80F5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7C32A229" w14:textId="77777777" w:rsidTr="00E847D1">
        <w:tc>
          <w:tcPr>
            <w:tcW w:w="738" w:type="dxa"/>
            <w:shd w:val="clear" w:color="auto" w:fill="auto"/>
          </w:tcPr>
          <w:p w14:paraId="432C287E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610" w:type="dxa"/>
            <w:shd w:val="clear" w:color="auto" w:fill="auto"/>
          </w:tcPr>
          <w:p w14:paraId="101A3095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57C6908E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77A47BE9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2092C075" w14:textId="77777777" w:rsidTr="00E847D1">
        <w:tc>
          <w:tcPr>
            <w:tcW w:w="738" w:type="dxa"/>
            <w:shd w:val="clear" w:color="auto" w:fill="auto"/>
          </w:tcPr>
          <w:p w14:paraId="3D83FD4D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14:paraId="0B9936F0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0FDD3F00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5C6A41D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2C9D7646" w14:textId="77777777" w:rsidTr="00E847D1">
        <w:tc>
          <w:tcPr>
            <w:tcW w:w="738" w:type="dxa"/>
            <w:shd w:val="clear" w:color="auto" w:fill="auto"/>
          </w:tcPr>
          <w:p w14:paraId="38EE0CC4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14:paraId="1F6C80E4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20995B75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6566CEC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5B4B50BA" w14:textId="77777777" w:rsidTr="00E847D1">
        <w:tc>
          <w:tcPr>
            <w:tcW w:w="738" w:type="dxa"/>
            <w:shd w:val="clear" w:color="auto" w:fill="auto"/>
          </w:tcPr>
          <w:p w14:paraId="2FCF1B6B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2610" w:type="dxa"/>
            <w:shd w:val="clear" w:color="auto" w:fill="auto"/>
          </w:tcPr>
          <w:p w14:paraId="375BB65B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546F9CC5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8DE17FE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556F9F38" w14:textId="77777777" w:rsidTr="00E847D1">
        <w:tc>
          <w:tcPr>
            <w:tcW w:w="738" w:type="dxa"/>
            <w:shd w:val="clear" w:color="auto" w:fill="auto"/>
          </w:tcPr>
          <w:p w14:paraId="7364C729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2610" w:type="dxa"/>
            <w:shd w:val="clear" w:color="auto" w:fill="auto"/>
          </w:tcPr>
          <w:p w14:paraId="7C3956B1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3EBFCC99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18CCA4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3C80CED7" w14:textId="77777777" w:rsidTr="00E847D1">
        <w:tc>
          <w:tcPr>
            <w:tcW w:w="738" w:type="dxa"/>
            <w:shd w:val="clear" w:color="auto" w:fill="auto"/>
          </w:tcPr>
          <w:p w14:paraId="363C19E9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610" w:type="dxa"/>
            <w:shd w:val="clear" w:color="auto" w:fill="auto"/>
          </w:tcPr>
          <w:p w14:paraId="3ABACF12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2BA6ADB2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4625C6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6ABF2540" w14:textId="77777777" w:rsidTr="00E847D1">
        <w:tc>
          <w:tcPr>
            <w:tcW w:w="738" w:type="dxa"/>
            <w:shd w:val="clear" w:color="auto" w:fill="auto"/>
          </w:tcPr>
          <w:p w14:paraId="348BD0A5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14:paraId="72D008CE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31EEAFE3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CDE646B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1D305E73" w14:textId="77777777" w:rsidTr="00E847D1">
        <w:tc>
          <w:tcPr>
            <w:tcW w:w="738" w:type="dxa"/>
            <w:shd w:val="clear" w:color="auto" w:fill="auto"/>
          </w:tcPr>
          <w:p w14:paraId="4204F3EC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2610" w:type="dxa"/>
            <w:shd w:val="clear" w:color="auto" w:fill="auto"/>
          </w:tcPr>
          <w:p w14:paraId="530E7F3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6E347DE8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ECF2E4E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25C0D83D" w14:textId="77777777" w:rsidTr="00E847D1">
        <w:tc>
          <w:tcPr>
            <w:tcW w:w="738" w:type="dxa"/>
            <w:shd w:val="clear" w:color="auto" w:fill="auto"/>
          </w:tcPr>
          <w:p w14:paraId="63A41BD8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14:paraId="29CD24E8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3E0DA04A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BCAFFB7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7B5E" w:rsidRPr="00E847D1" w14:paraId="573B0124" w14:textId="77777777" w:rsidTr="00E847D1">
        <w:tc>
          <w:tcPr>
            <w:tcW w:w="738" w:type="dxa"/>
            <w:shd w:val="clear" w:color="auto" w:fill="auto"/>
          </w:tcPr>
          <w:p w14:paraId="72345DF2" w14:textId="77777777" w:rsidR="00907B5E" w:rsidRPr="00E847D1" w:rsidRDefault="00BF23C1">
            <w:pPr>
              <w:rPr>
                <w:rFonts w:ascii="Calibri" w:hAnsi="Calibri" w:cs="Arial"/>
                <w:sz w:val="22"/>
                <w:szCs w:val="22"/>
              </w:rPr>
            </w:pPr>
            <w:r w:rsidRPr="00E847D1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2610" w:type="dxa"/>
            <w:shd w:val="clear" w:color="auto" w:fill="auto"/>
          </w:tcPr>
          <w:p w14:paraId="5E04F92F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auto"/>
          </w:tcPr>
          <w:p w14:paraId="7FD86C0B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CB5D862" w14:textId="77777777" w:rsidR="00907B5E" w:rsidRPr="00E847D1" w:rsidRDefault="00907B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DA79E3E" w14:textId="77777777" w:rsidR="00907B5E" w:rsidRDefault="00907B5E">
      <w:pPr>
        <w:rPr>
          <w:rFonts w:ascii="Calibri" w:hAnsi="Calibri" w:cs="Arial"/>
          <w:sz w:val="22"/>
          <w:szCs w:val="22"/>
        </w:rPr>
      </w:pPr>
    </w:p>
    <w:p w14:paraId="726E7408" w14:textId="77777777" w:rsidR="00F870D5" w:rsidRPr="00F870D5" w:rsidRDefault="00F870D5">
      <w:pPr>
        <w:rPr>
          <w:rFonts w:ascii="Calibri" w:hAnsi="Calibri" w:cs="Arial"/>
          <w:b/>
          <w:sz w:val="22"/>
          <w:szCs w:val="22"/>
        </w:rPr>
      </w:pPr>
      <w:r w:rsidRPr="00F870D5">
        <w:rPr>
          <w:rFonts w:ascii="Calibri" w:hAnsi="Calibri" w:cs="Arial"/>
          <w:b/>
          <w:sz w:val="22"/>
          <w:szCs w:val="22"/>
        </w:rPr>
        <w:t>Final Report</w:t>
      </w:r>
    </w:p>
    <w:sectPr w:rsidR="00F870D5" w:rsidRPr="00F870D5" w:rsidSect="00F52986">
      <w:headerReference w:type="default" r:id="rId9"/>
      <w:pgSz w:w="12240" w:h="15840"/>
      <w:pgMar w:top="1152" w:right="1152" w:bottom="990" w:left="1152" w:header="720" w:footer="720" w:gutter="0"/>
      <w:pgBorders>
        <w:top w:val="single" w:sz="4" w:space="12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CF3B" w14:textId="77777777" w:rsidR="004D55B9" w:rsidRDefault="004D55B9">
      <w:r>
        <w:separator/>
      </w:r>
    </w:p>
  </w:endnote>
  <w:endnote w:type="continuationSeparator" w:id="0">
    <w:p w14:paraId="645BC5B4" w14:textId="77777777" w:rsidR="004D55B9" w:rsidRDefault="004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07EB3" w14:textId="77777777" w:rsidR="004D55B9" w:rsidRDefault="004D55B9">
      <w:r>
        <w:separator/>
      </w:r>
    </w:p>
  </w:footnote>
  <w:footnote w:type="continuationSeparator" w:id="0">
    <w:p w14:paraId="14C652BE" w14:textId="77777777" w:rsidR="004D55B9" w:rsidRDefault="004D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0B01" w14:textId="77777777" w:rsidR="006209AA" w:rsidRDefault="006209A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D82AB97" wp14:editId="08FD91D5">
              <wp:simplePos x="0" y="0"/>
              <wp:positionH relativeFrom="column">
                <wp:posOffset>1370330</wp:posOffset>
              </wp:positionH>
              <wp:positionV relativeFrom="paragraph">
                <wp:posOffset>44450</wp:posOffset>
              </wp:positionV>
              <wp:extent cx="4916170" cy="572770"/>
              <wp:effectExtent l="0" t="6350" r="1270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5F5A9" w14:textId="77777777" w:rsidR="006209AA" w:rsidRDefault="006209AA">
                          <w:pPr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  <w:t>Global Health Outreach</w:t>
                          </w:r>
                          <w:r w:rsidRPr="008F4884"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  <w:t xml:space="preserve"> Application</w:t>
                          </w:r>
                        </w:p>
                        <w:p w14:paraId="6F84A997" w14:textId="3EEE1ACC" w:rsidR="003861D7" w:rsidRPr="008F4884" w:rsidRDefault="003861D7">
                          <w:pPr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Arial"/>
                              <w:b/>
                              <w:sz w:val="32"/>
                              <w:szCs w:val="32"/>
                            </w:rPr>
                            <w:t>World AIDS Day 2015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2A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.9pt;margin-top:3.5pt;width:387.1pt;height:45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sQKQIAAFAEAAAOAAAAZHJzL2Uyb0RvYy54bWysVNtu2zAMfR+wfxD0vtjOcjXiFF26DAO6&#10;C9DuA2RZtoXJoiYpsbOvLyWnW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" strokeweight=".5pt">
              <v:textbox inset="7.45pt,3.85pt,7.45pt,3.85pt">
                <w:txbxContent>
                  <w:p w14:paraId="0015F5A9" w14:textId="77777777" w:rsidR="006209AA" w:rsidRDefault="006209AA">
                    <w:pPr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  <w:t>Global Health Outreach</w:t>
                    </w:r>
                    <w:r w:rsidRPr="008F4884"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  <w:t xml:space="preserve"> Application</w:t>
                    </w:r>
                  </w:p>
                  <w:p w14:paraId="6F84A997" w14:textId="3EEE1ACC" w:rsidR="003861D7" w:rsidRPr="008F4884" w:rsidRDefault="003861D7">
                    <w:pPr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Arial"/>
                        <w:b/>
                        <w:sz w:val="32"/>
                        <w:szCs w:val="32"/>
                      </w:rPr>
                      <w:t>World AIDS Day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02D040EB" wp14:editId="0A57351E">
          <wp:extent cx="1261745" cy="6604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A05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0D36D5"/>
    <w:multiLevelType w:val="hybridMultilevel"/>
    <w:tmpl w:val="982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2A7C"/>
    <w:multiLevelType w:val="hybridMultilevel"/>
    <w:tmpl w:val="6B0A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2E4A"/>
    <w:multiLevelType w:val="hybridMultilevel"/>
    <w:tmpl w:val="301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61A8"/>
    <w:multiLevelType w:val="hybridMultilevel"/>
    <w:tmpl w:val="4FBC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82477"/>
    <w:multiLevelType w:val="hybridMultilevel"/>
    <w:tmpl w:val="B5F64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045C"/>
    <w:multiLevelType w:val="hybridMultilevel"/>
    <w:tmpl w:val="FC38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582C"/>
    <w:multiLevelType w:val="hybridMultilevel"/>
    <w:tmpl w:val="25520ACC"/>
    <w:lvl w:ilvl="0" w:tplc="F36E82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025B7"/>
    <w:multiLevelType w:val="hybridMultilevel"/>
    <w:tmpl w:val="3ACC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6"/>
    <w:rsid w:val="00016D3F"/>
    <w:rsid w:val="00032AB7"/>
    <w:rsid w:val="00037E60"/>
    <w:rsid w:val="000473A6"/>
    <w:rsid w:val="00050D85"/>
    <w:rsid w:val="00056D03"/>
    <w:rsid w:val="00063298"/>
    <w:rsid w:val="00067CE5"/>
    <w:rsid w:val="000707C7"/>
    <w:rsid w:val="000B5381"/>
    <w:rsid w:val="000B70F3"/>
    <w:rsid w:val="000C1436"/>
    <w:rsid w:val="000E556B"/>
    <w:rsid w:val="000F6B0C"/>
    <w:rsid w:val="00116D37"/>
    <w:rsid w:val="00127D97"/>
    <w:rsid w:val="00143677"/>
    <w:rsid w:val="00154224"/>
    <w:rsid w:val="00157AED"/>
    <w:rsid w:val="001719FD"/>
    <w:rsid w:val="001C0EF6"/>
    <w:rsid w:val="001C1FBB"/>
    <w:rsid w:val="001C7680"/>
    <w:rsid w:val="001D2B47"/>
    <w:rsid w:val="001D351E"/>
    <w:rsid w:val="001F4A48"/>
    <w:rsid w:val="00201E6A"/>
    <w:rsid w:val="002126F2"/>
    <w:rsid w:val="00212A41"/>
    <w:rsid w:val="0022519F"/>
    <w:rsid w:val="00226D7E"/>
    <w:rsid w:val="00227971"/>
    <w:rsid w:val="002308C7"/>
    <w:rsid w:val="00243B51"/>
    <w:rsid w:val="00244ED7"/>
    <w:rsid w:val="0026635D"/>
    <w:rsid w:val="00276C4F"/>
    <w:rsid w:val="002803B5"/>
    <w:rsid w:val="0028270C"/>
    <w:rsid w:val="00291467"/>
    <w:rsid w:val="002E3EAB"/>
    <w:rsid w:val="00310CFD"/>
    <w:rsid w:val="00312C8A"/>
    <w:rsid w:val="00313403"/>
    <w:rsid w:val="003524E8"/>
    <w:rsid w:val="0035605F"/>
    <w:rsid w:val="00356C0E"/>
    <w:rsid w:val="00382E0B"/>
    <w:rsid w:val="003861D7"/>
    <w:rsid w:val="00386B40"/>
    <w:rsid w:val="00387D0C"/>
    <w:rsid w:val="00395958"/>
    <w:rsid w:val="003C7AC9"/>
    <w:rsid w:val="0042160C"/>
    <w:rsid w:val="0042795C"/>
    <w:rsid w:val="00432469"/>
    <w:rsid w:val="00436D8F"/>
    <w:rsid w:val="004635DD"/>
    <w:rsid w:val="00464B2D"/>
    <w:rsid w:val="00480DD1"/>
    <w:rsid w:val="004867A8"/>
    <w:rsid w:val="004C14D0"/>
    <w:rsid w:val="004D09BE"/>
    <w:rsid w:val="004D55B9"/>
    <w:rsid w:val="004F2E32"/>
    <w:rsid w:val="00502EE5"/>
    <w:rsid w:val="00516CC1"/>
    <w:rsid w:val="005217E9"/>
    <w:rsid w:val="00547FCE"/>
    <w:rsid w:val="0055036B"/>
    <w:rsid w:val="00555625"/>
    <w:rsid w:val="005642E8"/>
    <w:rsid w:val="0057618E"/>
    <w:rsid w:val="005831F1"/>
    <w:rsid w:val="005B2001"/>
    <w:rsid w:val="005C435C"/>
    <w:rsid w:val="005D0353"/>
    <w:rsid w:val="005E0E21"/>
    <w:rsid w:val="005F46DD"/>
    <w:rsid w:val="005F70BF"/>
    <w:rsid w:val="005F7BD9"/>
    <w:rsid w:val="00605B1D"/>
    <w:rsid w:val="006209AA"/>
    <w:rsid w:val="006245D5"/>
    <w:rsid w:val="0062511B"/>
    <w:rsid w:val="00647BF8"/>
    <w:rsid w:val="00651EED"/>
    <w:rsid w:val="0066431F"/>
    <w:rsid w:val="00671A76"/>
    <w:rsid w:val="00687EF8"/>
    <w:rsid w:val="006952A7"/>
    <w:rsid w:val="006A499C"/>
    <w:rsid w:val="006A67B2"/>
    <w:rsid w:val="006D5266"/>
    <w:rsid w:val="006E3560"/>
    <w:rsid w:val="00710868"/>
    <w:rsid w:val="00713255"/>
    <w:rsid w:val="00754E82"/>
    <w:rsid w:val="00755C74"/>
    <w:rsid w:val="0075761B"/>
    <w:rsid w:val="007623ED"/>
    <w:rsid w:val="0076582E"/>
    <w:rsid w:val="007665E4"/>
    <w:rsid w:val="00767108"/>
    <w:rsid w:val="0078366A"/>
    <w:rsid w:val="007864EB"/>
    <w:rsid w:val="00796831"/>
    <w:rsid w:val="007A4DBD"/>
    <w:rsid w:val="007A7FD1"/>
    <w:rsid w:val="007C50A3"/>
    <w:rsid w:val="007F6C5E"/>
    <w:rsid w:val="007F7774"/>
    <w:rsid w:val="008503B5"/>
    <w:rsid w:val="0085454C"/>
    <w:rsid w:val="00854815"/>
    <w:rsid w:val="00860709"/>
    <w:rsid w:val="00861679"/>
    <w:rsid w:val="00881808"/>
    <w:rsid w:val="00882475"/>
    <w:rsid w:val="008A04F1"/>
    <w:rsid w:val="008A0627"/>
    <w:rsid w:val="008A1378"/>
    <w:rsid w:val="008A6897"/>
    <w:rsid w:val="008C0DB6"/>
    <w:rsid w:val="008C6F1B"/>
    <w:rsid w:val="008E3D74"/>
    <w:rsid w:val="008E4FC5"/>
    <w:rsid w:val="008E5637"/>
    <w:rsid w:val="008F4884"/>
    <w:rsid w:val="00907B5E"/>
    <w:rsid w:val="00915428"/>
    <w:rsid w:val="00921A30"/>
    <w:rsid w:val="0097292A"/>
    <w:rsid w:val="00991AF3"/>
    <w:rsid w:val="00995781"/>
    <w:rsid w:val="00996689"/>
    <w:rsid w:val="009A5501"/>
    <w:rsid w:val="009A7100"/>
    <w:rsid w:val="009C0269"/>
    <w:rsid w:val="009C2CFA"/>
    <w:rsid w:val="009F1485"/>
    <w:rsid w:val="009F3E9C"/>
    <w:rsid w:val="00A03423"/>
    <w:rsid w:val="00A10E15"/>
    <w:rsid w:val="00A33CE2"/>
    <w:rsid w:val="00A41463"/>
    <w:rsid w:val="00A54D35"/>
    <w:rsid w:val="00A6729E"/>
    <w:rsid w:val="00A83C51"/>
    <w:rsid w:val="00AA6FE2"/>
    <w:rsid w:val="00AD4E9C"/>
    <w:rsid w:val="00AE2584"/>
    <w:rsid w:val="00AE6024"/>
    <w:rsid w:val="00AF0777"/>
    <w:rsid w:val="00B1147D"/>
    <w:rsid w:val="00B146FC"/>
    <w:rsid w:val="00B63ADB"/>
    <w:rsid w:val="00B63ED6"/>
    <w:rsid w:val="00BA6F57"/>
    <w:rsid w:val="00BF23C1"/>
    <w:rsid w:val="00C00CC4"/>
    <w:rsid w:val="00C35180"/>
    <w:rsid w:val="00C543B0"/>
    <w:rsid w:val="00C815D9"/>
    <w:rsid w:val="00C91B29"/>
    <w:rsid w:val="00C97E5D"/>
    <w:rsid w:val="00D40B2F"/>
    <w:rsid w:val="00D5784B"/>
    <w:rsid w:val="00D619AB"/>
    <w:rsid w:val="00D63D55"/>
    <w:rsid w:val="00D7267E"/>
    <w:rsid w:val="00D84075"/>
    <w:rsid w:val="00DB0B7C"/>
    <w:rsid w:val="00DB7B4E"/>
    <w:rsid w:val="00DD7318"/>
    <w:rsid w:val="00E35154"/>
    <w:rsid w:val="00E45BFD"/>
    <w:rsid w:val="00E77C2C"/>
    <w:rsid w:val="00E847D1"/>
    <w:rsid w:val="00E93F69"/>
    <w:rsid w:val="00ED1534"/>
    <w:rsid w:val="00EE2B1B"/>
    <w:rsid w:val="00EE794D"/>
    <w:rsid w:val="00F02D88"/>
    <w:rsid w:val="00F034D5"/>
    <w:rsid w:val="00F042DC"/>
    <w:rsid w:val="00F11A33"/>
    <w:rsid w:val="00F21886"/>
    <w:rsid w:val="00F32A9C"/>
    <w:rsid w:val="00F46EAA"/>
    <w:rsid w:val="00F52986"/>
    <w:rsid w:val="00F56234"/>
    <w:rsid w:val="00F76FB0"/>
    <w:rsid w:val="00F870D5"/>
    <w:rsid w:val="00FA5986"/>
    <w:rsid w:val="00FB6924"/>
    <w:rsid w:val="00FC136B"/>
    <w:rsid w:val="00FC2F20"/>
    <w:rsid w:val="00FE726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906FFA"/>
  <w15:docId w15:val="{F8993769-258E-4141-BE99-1BE70D4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rsid w:val="0017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19F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1719F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719FD"/>
    <w:rPr>
      <w:b/>
      <w:bCs/>
    </w:rPr>
  </w:style>
  <w:style w:type="character" w:customStyle="1" w:styleId="CommentSubjectChar">
    <w:name w:val="Comment Subject Char"/>
    <w:link w:val="CommentSubject"/>
    <w:rsid w:val="001719FD"/>
    <w:rPr>
      <w:b/>
      <w:bCs/>
      <w:lang w:eastAsia="ar-SA"/>
    </w:rPr>
  </w:style>
  <w:style w:type="character" w:styleId="EndnoteReference">
    <w:name w:val="endnote reference"/>
    <w:uiPriority w:val="99"/>
    <w:unhideWhenUsed/>
    <w:rsid w:val="008F488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4884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64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4224"/>
  </w:style>
  <w:style w:type="character" w:styleId="FollowedHyperlink">
    <w:name w:val="FollowedHyperlink"/>
    <w:rsid w:val="00212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on@resul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A7F-F18C-484B-8FD3-96A707C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Microsoft</Company>
  <LinksUpToDate>false</LinksUpToDate>
  <CharactersWithSpaces>4863</CharactersWithSpaces>
  <SharedDoc>false</SharedDoc>
  <HLinks>
    <vt:vector size="24" baseType="variant"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mailto:kpatterson@results.org</vt:lpwstr>
      </vt:variant>
      <vt:variant>
        <vt:lpwstr/>
      </vt:variant>
      <vt:variant>
        <vt:i4>7929888</vt:i4>
      </vt:variant>
      <vt:variant>
        <vt:i4>6</vt:i4>
      </vt:variant>
      <vt:variant>
        <vt:i4>0</vt:i4>
      </vt:variant>
      <vt:variant>
        <vt:i4>5</vt:i4>
      </vt:variant>
      <vt:variant>
        <vt:lpwstr>mailto:kpatterson@results.org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http://www.results.org/issues/vaccines/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http://www.results.org/uploads/files/August_2014_GAVI_Alliance_Outreach_Guide-Final.doc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cnicovich</dc:creator>
  <cp:keywords/>
  <cp:lastModifiedBy>Lisa Marchal</cp:lastModifiedBy>
  <cp:revision>3</cp:revision>
  <cp:lastPrinted>2012-11-07T17:19:00Z</cp:lastPrinted>
  <dcterms:created xsi:type="dcterms:W3CDTF">2015-10-14T19:45:00Z</dcterms:created>
  <dcterms:modified xsi:type="dcterms:W3CDTF">2015-10-14T19:46:00Z</dcterms:modified>
</cp:coreProperties>
</file>