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10DB8" w14:textId="6FA200D2" w:rsidR="571B512E" w:rsidRPr="008114BE" w:rsidRDefault="00B85516" w:rsidP="008114BE">
      <w:pPr>
        <w:spacing w:after="200" w:line="276" w:lineRule="auto"/>
        <w:rPr>
          <w:rFonts w:ascii="Open Sans" w:hAnsi="Open Sans"/>
          <w:b/>
          <w:color w:val="E41034"/>
          <w:sz w:val="32"/>
          <w:szCs w:val="32"/>
        </w:rPr>
      </w:pPr>
      <w:r>
        <w:rPr>
          <w:rFonts w:ascii="Open Sans" w:hAnsi="Open Sans"/>
          <w:b/>
          <w:color w:val="E41034"/>
          <w:sz w:val="32"/>
          <w:szCs w:val="32"/>
        </w:rPr>
        <w:t>Congress is Neglecting a</w:t>
      </w:r>
      <w:r w:rsidR="008114BE" w:rsidRPr="00E731B2">
        <w:rPr>
          <w:rFonts w:ascii="Open Sans" w:hAnsi="Open Sans"/>
          <w:b/>
          <w:color w:val="E41034"/>
          <w:sz w:val="32"/>
          <w:szCs w:val="32"/>
        </w:rPr>
        <w:t xml:space="preserve"> Global Response to the Global COVID-19 Pandemic</w:t>
      </w:r>
      <w:r w:rsidR="00F20888">
        <w:rPr>
          <w:rFonts w:ascii="Open Sans" w:hAnsi="Open Sans" w:cs="Open Sans"/>
          <w:b/>
          <w:bCs/>
          <w:color w:val="D50032"/>
          <w:sz w:val="32"/>
          <w:szCs w:val="32"/>
        </w:rPr>
        <w:tab/>
      </w:r>
    </w:p>
    <w:p w14:paraId="600AE748" w14:textId="542C5518" w:rsidR="00C9344B" w:rsidRDefault="009954EC" w:rsidP="008114BE">
      <w:pPr>
        <w:spacing w:after="200" w:line="276" w:lineRule="auto"/>
        <w:rPr>
          <w:rFonts w:ascii="Open Sans" w:hAnsi="Open Sans" w:cstheme="majorHAnsi"/>
          <w:sz w:val="22"/>
          <w:szCs w:val="22"/>
          <w:lang w:val="en"/>
        </w:rPr>
      </w:pPr>
      <w:r>
        <w:rPr>
          <w:rFonts w:ascii="Open Sans" w:hAnsi="Open Sans" w:cstheme="majorHAnsi"/>
          <w:sz w:val="22"/>
          <w:szCs w:val="22"/>
          <w:lang w:val="en"/>
        </w:rPr>
        <w:t xml:space="preserve">It is past time. </w:t>
      </w:r>
      <w:r w:rsidR="008114BE">
        <w:rPr>
          <w:rFonts w:ascii="Open Sans" w:hAnsi="Open Sans" w:cstheme="majorHAnsi"/>
          <w:sz w:val="22"/>
          <w:szCs w:val="22"/>
          <w:lang w:val="en"/>
        </w:rPr>
        <w:t>The</w:t>
      </w:r>
      <w:r w:rsidR="008114BE" w:rsidRPr="00F77A77">
        <w:rPr>
          <w:rFonts w:ascii="Open Sans" w:hAnsi="Open Sans" w:cstheme="majorHAnsi"/>
          <w:sz w:val="22"/>
          <w:szCs w:val="22"/>
          <w:lang w:val="en"/>
        </w:rPr>
        <w:t xml:space="preserve"> United States must respond to mitigate the impact </w:t>
      </w:r>
      <w:r w:rsidR="008114BE">
        <w:rPr>
          <w:rFonts w:ascii="Open Sans" w:hAnsi="Open Sans" w:cstheme="majorHAnsi"/>
          <w:sz w:val="22"/>
          <w:szCs w:val="22"/>
          <w:lang w:val="en"/>
        </w:rPr>
        <w:t xml:space="preserve">of </w:t>
      </w:r>
      <w:r w:rsidR="008114BE" w:rsidRPr="00F77A77">
        <w:rPr>
          <w:rFonts w:ascii="Open Sans" w:hAnsi="Open Sans" w:cstheme="majorHAnsi"/>
          <w:sz w:val="22"/>
          <w:szCs w:val="22"/>
          <w:lang w:val="en"/>
        </w:rPr>
        <w:t>COVID-19 and protect hard-fought gains in global health and education in low-income countries.</w:t>
      </w:r>
      <w:r w:rsidR="008114BE">
        <w:rPr>
          <w:rFonts w:ascii="Open Sans" w:hAnsi="Open Sans" w:cstheme="majorHAnsi"/>
          <w:sz w:val="22"/>
          <w:szCs w:val="22"/>
          <w:lang w:val="en"/>
        </w:rPr>
        <w:t xml:space="preserve"> </w:t>
      </w:r>
      <w:r>
        <w:rPr>
          <w:rFonts w:ascii="Open Sans" w:hAnsi="Open Sans" w:cstheme="majorHAnsi"/>
          <w:sz w:val="22"/>
          <w:szCs w:val="22"/>
          <w:lang w:val="en"/>
        </w:rPr>
        <w:t>I</w:t>
      </w:r>
      <w:r w:rsidR="008114BE">
        <w:rPr>
          <w:rFonts w:ascii="Open Sans" w:hAnsi="Open Sans" w:cstheme="majorHAnsi"/>
          <w:sz w:val="22"/>
          <w:szCs w:val="22"/>
          <w:lang w:val="en"/>
        </w:rPr>
        <w:t xml:space="preserve">t’s not just the spread of COVID-19 that is putting lives at risk in low-resource settings; it’s the disruption of other vital health services, vaccinations, and medicine supplies resulting from governments diverting scarce healthcare services to deal with COVID-19. </w:t>
      </w:r>
    </w:p>
    <w:p w14:paraId="7764E7B6" w14:textId="1A14E0B7" w:rsidR="00C9344B" w:rsidRPr="00C9344B" w:rsidRDefault="00C9344B" w:rsidP="008114BE">
      <w:pPr>
        <w:spacing w:after="200" w:line="276" w:lineRule="auto"/>
        <w:rPr>
          <w:rFonts w:ascii="Open Sans" w:hAnsi="Open Sans" w:cs="Open Sans"/>
          <w:sz w:val="22"/>
          <w:szCs w:val="22"/>
          <w:lang w:val="en"/>
        </w:rPr>
      </w:pPr>
      <w:r w:rsidRPr="00C9344B">
        <w:rPr>
          <w:rFonts w:ascii="Open Sans" w:hAnsi="Open Sans" w:cs="Open Sans"/>
          <w:sz w:val="22"/>
          <w:szCs w:val="22"/>
        </w:rPr>
        <w:t xml:space="preserve">Decades of progress enabled by U.S. leadership are in jeopardy as COVID-19 presents an urgent threat to the fight against HIV/AIDS, tuberculosis, and malaria. </w:t>
      </w:r>
      <w:r>
        <w:rPr>
          <w:rFonts w:ascii="Open Sans" w:hAnsi="Open Sans" w:cs="Open Sans"/>
          <w:sz w:val="22"/>
          <w:szCs w:val="22"/>
        </w:rPr>
        <w:t xml:space="preserve">Too much is at stake if Congress doesn’t act.  </w:t>
      </w:r>
    </w:p>
    <w:p w14:paraId="2C3E105B" w14:textId="6B9577A6" w:rsidR="008114BE" w:rsidRDefault="008114BE" w:rsidP="008114BE">
      <w:pPr>
        <w:spacing w:after="200" w:line="276" w:lineRule="auto"/>
        <w:rPr>
          <w:rFonts w:ascii="Open Sans" w:hAnsi="Open Sans" w:cstheme="majorHAnsi"/>
          <w:sz w:val="22"/>
          <w:szCs w:val="22"/>
          <w:lang w:val="en"/>
        </w:rPr>
      </w:pPr>
      <w:r>
        <w:rPr>
          <w:rFonts w:ascii="Open Sans" w:hAnsi="Open Sans" w:cstheme="majorHAnsi"/>
          <w:sz w:val="22"/>
          <w:szCs w:val="22"/>
          <w:lang w:val="en"/>
        </w:rPr>
        <w:t>Here are some projections of what could happen without further global support from the U.S. and other nations:</w:t>
      </w:r>
    </w:p>
    <w:p w14:paraId="3FD525DC" w14:textId="77777777" w:rsidR="00C9344B" w:rsidRPr="00C9344B" w:rsidRDefault="008114BE" w:rsidP="00C9344B">
      <w:pPr>
        <w:pStyle w:val="ListParagraph"/>
        <w:numPr>
          <w:ilvl w:val="0"/>
          <w:numId w:val="22"/>
        </w:numPr>
        <w:spacing w:after="200" w:line="276" w:lineRule="auto"/>
        <w:rPr>
          <w:rFonts w:ascii="Open Sans" w:hAnsi="Open Sans" w:cstheme="majorHAnsi"/>
          <w:sz w:val="22"/>
          <w:szCs w:val="22"/>
        </w:rPr>
      </w:pPr>
      <w:r w:rsidRPr="000B4413">
        <w:rPr>
          <w:rFonts w:ascii="Open Sans" w:hAnsi="Open Sans" w:cstheme="majorHAnsi"/>
          <w:bCs/>
          <w:sz w:val="22"/>
          <w:szCs w:val="22"/>
        </w:rPr>
        <w:t xml:space="preserve">The World Bank estimates that the COVID-19 pandemic could drive </w:t>
      </w:r>
      <w:r w:rsidR="00AD0266">
        <w:rPr>
          <w:rFonts w:ascii="Open Sans" w:hAnsi="Open Sans" w:cstheme="majorHAnsi"/>
          <w:bCs/>
          <w:sz w:val="22"/>
          <w:szCs w:val="22"/>
        </w:rPr>
        <w:t>100</w:t>
      </w:r>
      <w:r w:rsidRPr="000B4413">
        <w:rPr>
          <w:rFonts w:ascii="Open Sans" w:hAnsi="Open Sans" w:cstheme="majorHAnsi"/>
          <w:bCs/>
          <w:sz w:val="22"/>
          <w:szCs w:val="22"/>
        </w:rPr>
        <w:t xml:space="preserve"> million people into extreme poverty.</w:t>
      </w:r>
    </w:p>
    <w:p w14:paraId="68E2EADC" w14:textId="58A4A830" w:rsidR="00C9344B" w:rsidRPr="00C9344B" w:rsidRDefault="00C9344B" w:rsidP="00C9344B">
      <w:pPr>
        <w:pStyle w:val="ListParagraph"/>
        <w:numPr>
          <w:ilvl w:val="0"/>
          <w:numId w:val="22"/>
        </w:numPr>
        <w:spacing w:after="200" w:line="276" w:lineRule="auto"/>
        <w:rPr>
          <w:rFonts w:ascii="Open Sans" w:hAnsi="Open Sans" w:cs="Open Sans"/>
          <w:sz w:val="22"/>
          <w:szCs w:val="22"/>
        </w:rPr>
      </w:pPr>
      <w:r w:rsidRPr="00C9344B">
        <w:rPr>
          <w:rFonts w:ascii="Open Sans" w:hAnsi="Open Sans" w:cs="Open Sans"/>
          <w:sz w:val="22"/>
          <w:szCs w:val="22"/>
        </w:rPr>
        <w:t>June surveys from Global Fund recipients report that 80 percent of HIV programs reported disruption to service delivery (21 percent with high or very high disruptions); while 76 percent of TB services have been disrupted.</w:t>
      </w:r>
    </w:p>
    <w:p w14:paraId="0D285F9F" w14:textId="15E71E9C" w:rsidR="008114BE" w:rsidRPr="003D58A4" w:rsidRDefault="008114BE" w:rsidP="008114BE">
      <w:pPr>
        <w:pStyle w:val="ListParagraph"/>
        <w:numPr>
          <w:ilvl w:val="0"/>
          <w:numId w:val="22"/>
        </w:numPr>
        <w:spacing w:after="200" w:line="276" w:lineRule="auto"/>
        <w:rPr>
          <w:rFonts w:ascii="Open Sans" w:hAnsi="Open Sans" w:cstheme="majorHAnsi"/>
          <w:sz w:val="22"/>
          <w:szCs w:val="22"/>
        </w:rPr>
      </w:pPr>
      <w:r w:rsidRPr="003D58A4">
        <w:rPr>
          <w:rFonts w:ascii="Open Sans" w:hAnsi="Open Sans" w:cstheme="majorHAnsi"/>
          <w:bCs/>
          <w:sz w:val="22"/>
          <w:szCs w:val="22"/>
        </w:rPr>
        <w:t xml:space="preserve">According to the Stop TB Partnership, disruptions to health services could cause an additional 6.3 million cases of tuberculosis and an additional 1.4 million TB deaths between 2020 and 2025. </w:t>
      </w:r>
    </w:p>
    <w:p w14:paraId="60E91553" w14:textId="086E717C" w:rsidR="008114BE" w:rsidRPr="000C2F57" w:rsidRDefault="008114BE" w:rsidP="008114BE">
      <w:pPr>
        <w:pStyle w:val="ListParagraph"/>
        <w:numPr>
          <w:ilvl w:val="0"/>
          <w:numId w:val="22"/>
        </w:numPr>
        <w:spacing w:after="200" w:line="276" w:lineRule="auto"/>
        <w:rPr>
          <w:rFonts w:ascii="Open Sans" w:hAnsi="Open Sans" w:cstheme="majorHAnsi"/>
          <w:sz w:val="22"/>
          <w:szCs w:val="22"/>
        </w:rPr>
      </w:pPr>
      <w:r>
        <w:rPr>
          <w:rFonts w:ascii="Open Sans" w:hAnsi="Open Sans" w:cstheme="majorHAnsi"/>
          <w:bCs/>
          <w:sz w:val="22"/>
          <w:szCs w:val="22"/>
        </w:rPr>
        <w:t>Sixty-eight</w:t>
      </w:r>
      <w:r w:rsidRPr="003D58A4">
        <w:rPr>
          <w:rFonts w:ascii="Open Sans" w:hAnsi="Open Sans" w:cstheme="majorHAnsi"/>
          <w:bCs/>
          <w:sz w:val="22"/>
          <w:szCs w:val="22"/>
        </w:rPr>
        <w:t xml:space="preserve"> countries are experiencing disruptions in vaccine delivery in the face of COVID-19. That puts 80 million children under age one at risk of missing their routine immunizations</w:t>
      </w:r>
      <w:r>
        <w:rPr>
          <w:rFonts w:ascii="Open Sans" w:hAnsi="Open Sans" w:cstheme="majorHAnsi"/>
          <w:bCs/>
          <w:sz w:val="22"/>
          <w:szCs w:val="22"/>
        </w:rPr>
        <w:t xml:space="preserve">. </w:t>
      </w:r>
    </w:p>
    <w:p w14:paraId="7F591B58" w14:textId="088AA21F" w:rsidR="00C9344B" w:rsidRPr="00C9344B" w:rsidRDefault="008114BE" w:rsidP="008114BE">
      <w:pPr>
        <w:pStyle w:val="ListParagraph"/>
        <w:numPr>
          <w:ilvl w:val="0"/>
          <w:numId w:val="22"/>
        </w:numPr>
        <w:spacing w:after="200" w:line="276" w:lineRule="auto"/>
        <w:rPr>
          <w:rFonts w:ascii="Open Sans" w:hAnsi="Open Sans" w:cs="Open Sans"/>
          <w:sz w:val="22"/>
          <w:szCs w:val="22"/>
        </w:rPr>
      </w:pPr>
      <w:r w:rsidRPr="000C2F57">
        <w:rPr>
          <w:rFonts w:ascii="Open Sans" w:hAnsi="Open Sans" w:cstheme="majorHAnsi"/>
          <w:bCs/>
          <w:sz w:val="22"/>
          <w:szCs w:val="22"/>
        </w:rPr>
        <w:t>Without urgent action, the number of people facing hunger is expected to double by the end of 2020, according to the World Food Program</w:t>
      </w:r>
      <w:r>
        <w:rPr>
          <w:rFonts w:ascii="Open Sans" w:hAnsi="Open Sans" w:cstheme="majorHAnsi"/>
          <w:bCs/>
          <w:sz w:val="22"/>
          <w:szCs w:val="22"/>
        </w:rPr>
        <w:t xml:space="preserve">. </w:t>
      </w:r>
    </w:p>
    <w:p w14:paraId="1E02B091" w14:textId="40A35C0A" w:rsidR="00C9344B" w:rsidRDefault="00C9344B" w:rsidP="008114BE">
      <w:pPr>
        <w:pStyle w:val="ListParagraph"/>
        <w:numPr>
          <w:ilvl w:val="0"/>
          <w:numId w:val="22"/>
        </w:numPr>
        <w:spacing w:after="200" w:line="276" w:lineRule="auto"/>
        <w:rPr>
          <w:rFonts w:ascii="Open Sans" w:hAnsi="Open Sans" w:cs="Open Sans"/>
          <w:sz w:val="22"/>
          <w:szCs w:val="22"/>
        </w:rPr>
      </w:pPr>
      <w:r w:rsidRPr="00C9344B">
        <w:rPr>
          <w:rFonts w:ascii="Open Sans" w:hAnsi="Open Sans" w:cs="Open Sans"/>
          <w:sz w:val="22"/>
          <w:szCs w:val="22"/>
        </w:rPr>
        <w:t>Malnutrition contributes to nearly half of the deaths of children under five, and in projections of the impact of disruption to health and nutrition services, wasting, a form of severe malnutrition, is the single biggest driver of increased child deaths.</w:t>
      </w:r>
    </w:p>
    <w:p w14:paraId="560EC492" w14:textId="5FE3CBE2" w:rsidR="00C9344B" w:rsidRPr="00C9344B" w:rsidRDefault="00C9344B" w:rsidP="00C9344B">
      <w:pPr>
        <w:pStyle w:val="ListParagraph"/>
        <w:numPr>
          <w:ilvl w:val="0"/>
          <w:numId w:val="22"/>
        </w:numPr>
        <w:spacing w:after="200" w:line="276" w:lineRule="auto"/>
        <w:rPr>
          <w:rFonts w:ascii="Open Sans" w:hAnsi="Open Sans" w:cstheme="majorHAnsi"/>
          <w:sz w:val="22"/>
          <w:szCs w:val="22"/>
        </w:rPr>
      </w:pPr>
      <w:r w:rsidRPr="000B4413">
        <w:rPr>
          <w:rFonts w:ascii="Open Sans" w:hAnsi="Open Sans" w:cstheme="majorHAnsi"/>
          <w:bCs/>
          <w:sz w:val="22"/>
          <w:szCs w:val="22"/>
        </w:rPr>
        <w:t>The current generation of students is at risk of losing $10 trillion in earnings over time due to pandemic-related school closures.</w:t>
      </w:r>
    </w:p>
    <w:p w14:paraId="1EA09E2E" w14:textId="77777777" w:rsidR="00C9344B" w:rsidRDefault="00C9344B" w:rsidP="008114BE">
      <w:pPr>
        <w:spacing w:after="200" w:line="276" w:lineRule="auto"/>
        <w:rPr>
          <w:rFonts w:ascii="Open Sans" w:hAnsi="Open Sans"/>
          <w:b/>
          <w:color w:val="E41034"/>
          <w:sz w:val="32"/>
          <w:szCs w:val="32"/>
        </w:rPr>
      </w:pPr>
    </w:p>
    <w:p w14:paraId="0633E9B6" w14:textId="5A844039" w:rsidR="008114BE" w:rsidRDefault="008114BE" w:rsidP="008114BE">
      <w:pPr>
        <w:spacing w:after="200" w:line="276" w:lineRule="auto"/>
        <w:rPr>
          <w:rFonts w:ascii="Open Sans" w:hAnsi="Open Sans"/>
          <w:b/>
          <w:color w:val="E41034"/>
          <w:sz w:val="32"/>
          <w:szCs w:val="32"/>
        </w:rPr>
      </w:pPr>
      <w:r>
        <w:rPr>
          <w:rFonts w:ascii="Open Sans" w:hAnsi="Open Sans"/>
          <w:b/>
          <w:color w:val="E41034"/>
          <w:sz w:val="32"/>
          <w:szCs w:val="32"/>
        </w:rPr>
        <w:lastRenderedPageBreak/>
        <w:t xml:space="preserve">Congress </w:t>
      </w:r>
      <w:proofErr w:type="gramStart"/>
      <w:r w:rsidR="00B85516">
        <w:rPr>
          <w:rFonts w:ascii="Open Sans" w:hAnsi="Open Sans"/>
          <w:b/>
          <w:color w:val="E41034"/>
          <w:sz w:val="32"/>
          <w:szCs w:val="32"/>
        </w:rPr>
        <w:t>Can’t</w:t>
      </w:r>
      <w:proofErr w:type="gramEnd"/>
      <w:r w:rsidR="00B85516">
        <w:rPr>
          <w:rFonts w:ascii="Open Sans" w:hAnsi="Open Sans"/>
          <w:b/>
          <w:color w:val="E41034"/>
          <w:sz w:val="32"/>
          <w:szCs w:val="32"/>
        </w:rPr>
        <w:t xml:space="preserve"> Keep Delaying</w:t>
      </w:r>
    </w:p>
    <w:p w14:paraId="01B0C567" w14:textId="2F352CA7" w:rsidR="00460B61" w:rsidRDefault="00B85516" w:rsidP="008114BE">
      <w:pPr>
        <w:spacing w:after="200" w:line="276" w:lineRule="auto"/>
        <w:rPr>
          <w:rFonts w:ascii="Open Sans" w:hAnsi="Open Sans" w:cs="Open Sans"/>
          <w:sz w:val="22"/>
          <w:szCs w:val="22"/>
        </w:rPr>
      </w:pPr>
      <w:r w:rsidRPr="00B85516">
        <w:rPr>
          <w:rFonts w:ascii="Open Sans" w:hAnsi="Open Sans" w:cs="Open Sans"/>
          <w:sz w:val="22"/>
          <w:szCs w:val="22"/>
        </w:rPr>
        <w:t xml:space="preserve">People </w:t>
      </w:r>
      <w:r>
        <w:rPr>
          <w:rFonts w:ascii="Open Sans" w:hAnsi="Open Sans" w:cs="Open Sans"/>
          <w:sz w:val="22"/>
          <w:szCs w:val="22"/>
        </w:rPr>
        <w:t xml:space="preserve">are </w:t>
      </w:r>
      <w:r w:rsidRPr="00B85516">
        <w:rPr>
          <w:rFonts w:ascii="Open Sans" w:hAnsi="Open Sans" w:cs="Open Sans"/>
          <w:sz w:val="22"/>
          <w:szCs w:val="22"/>
        </w:rPr>
        <w:t xml:space="preserve">struggling here and around the world </w:t>
      </w:r>
      <w:r>
        <w:rPr>
          <w:rFonts w:ascii="Open Sans" w:hAnsi="Open Sans" w:cs="Open Sans"/>
          <w:sz w:val="22"/>
          <w:szCs w:val="22"/>
        </w:rPr>
        <w:t xml:space="preserve">and </w:t>
      </w:r>
      <w:r w:rsidRPr="00B85516">
        <w:rPr>
          <w:rFonts w:ascii="Open Sans" w:hAnsi="Open Sans" w:cs="Open Sans"/>
          <w:sz w:val="22"/>
          <w:szCs w:val="22"/>
        </w:rPr>
        <w:t>have been waiting for months for Congress to act. Where is the urgen</w:t>
      </w:r>
      <w:r>
        <w:rPr>
          <w:rFonts w:ascii="Open Sans" w:hAnsi="Open Sans" w:cs="Open Sans"/>
          <w:sz w:val="22"/>
          <w:szCs w:val="22"/>
        </w:rPr>
        <w:t>cy and the leadership</w:t>
      </w:r>
      <w:r w:rsidRPr="00460B61">
        <w:rPr>
          <w:rFonts w:ascii="Open Sans" w:hAnsi="Open Sans" w:cs="Open Sans"/>
          <w:sz w:val="22"/>
          <w:szCs w:val="22"/>
        </w:rPr>
        <w:t xml:space="preserve">? </w:t>
      </w:r>
      <w:r w:rsidR="00460B61" w:rsidRPr="00460B61">
        <w:rPr>
          <w:rFonts w:ascii="Open Sans" w:hAnsi="Open Sans" w:cs="Open Sans"/>
          <w:color w:val="231F20"/>
          <w:sz w:val="22"/>
          <w:szCs w:val="22"/>
          <w:shd w:val="clear" w:color="auto" w:fill="FFFFFF"/>
        </w:rPr>
        <w:t xml:space="preserve">The new </w:t>
      </w:r>
      <w:r w:rsidR="00DA7815">
        <w:rPr>
          <w:rFonts w:ascii="Open Sans" w:hAnsi="Open Sans" w:cs="Open Sans"/>
          <w:color w:val="231F20"/>
          <w:sz w:val="22"/>
          <w:szCs w:val="22"/>
          <w:shd w:val="clear" w:color="auto" w:fill="FFFFFF"/>
        </w:rPr>
        <w:t xml:space="preserve">version of the House </w:t>
      </w:r>
      <w:r w:rsidR="00460B61" w:rsidRPr="00460B61">
        <w:rPr>
          <w:rFonts w:ascii="Open Sans" w:hAnsi="Open Sans" w:cs="Open Sans"/>
          <w:color w:val="231F20"/>
          <w:sz w:val="22"/>
          <w:szCs w:val="22"/>
          <w:shd w:val="clear" w:color="auto" w:fill="FFFFFF"/>
        </w:rPr>
        <w:t>HEROES Act</w:t>
      </w:r>
      <w:r w:rsidR="00460B61">
        <w:rPr>
          <w:rFonts w:ascii="Open Sans" w:hAnsi="Open Sans" w:cs="Open Sans"/>
          <w:color w:val="231F20"/>
          <w:sz w:val="22"/>
          <w:szCs w:val="22"/>
          <w:shd w:val="clear" w:color="auto" w:fill="FFFFFF"/>
        </w:rPr>
        <w:t>, put forward in late September,</w:t>
      </w:r>
      <w:r w:rsidR="00460B61" w:rsidRPr="00460B61">
        <w:rPr>
          <w:rFonts w:ascii="Open Sans" w:hAnsi="Open Sans" w:cs="Open Sans"/>
          <w:color w:val="231F20"/>
          <w:sz w:val="22"/>
          <w:szCs w:val="22"/>
          <w:shd w:val="clear" w:color="auto" w:fill="FFFFFF"/>
        </w:rPr>
        <w:t xml:space="preserve"> includes about $10 billion for international development assistance. </w:t>
      </w:r>
      <w:proofErr w:type="gramStart"/>
      <w:r w:rsidR="00460B61" w:rsidRPr="00460B61">
        <w:rPr>
          <w:rFonts w:ascii="Open Sans" w:hAnsi="Open Sans" w:cs="Open Sans"/>
          <w:color w:val="231F20"/>
          <w:sz w:val="22"/>
          <w:szCs w:val="22"/>
          <w:shd w:val="clear" w:color="auto" w:fill="FFFFFF"/>
        </w:rPr>
        <w:t>That’s</w:t>
      </w:r>
      <w:proofErr w:type="gramEnd"/>
      <w:r w:rsidR="00460B61" w:rsidRPr="00460B61">
        <w:rPr>
          <w:rFonts w:ascii="Open Sans" w:hAnsi="Open Sans" w:cs="Open Sans"/>
          <w:color w:val="231F20"/>
          <w:sz w:val="22"/>
          <w:szCs w:val="22"/>
          <w:shd w:val="clear" w:color="auto" w:fill="FFFFFF"/>
        </w:rPr>
        <w:t xml:space="preserve"> a big step in the right direction, but we must see this effort all the way through.</w:t>
      </w:r>
      <w:r w:rsidR="00460B61">
        <w:rPr>
          <w:rFonts w:ascii="Arial" w:hAnsi="Arial" w:cs="Arial"/>
          <w:color w:val="231F20"/>
          <w:sz w:val="21"/>
          <w:szCs w:val="21"/>
          <w:shd w:val="clear" w:color="auto" w:fill="FFFFFF"/>
        </w:rPr>
        <w:t xml:space="preserve"> </w:t>
      </w:r>
      <w:r w:rsidRPr="00B85516">
        <w:rPr>
          <w:rFonts w:ascii="Open Sans" w:hAnsi="Open Sans" w:cs="Open Sans"/>
          <w:sz w:val="22"/>
          <w:szCs w:val="22"/>
        </w:rPr>
        <w:t>There is no</w:t>
      </w:r>
      <w:r>
        <w:rPr>
          <w:rFonts w:ascii="Open Sans" w:hAnsi="Open Sans" w:cs="Open Sans"/>
          <w:sz w:val="22"/>
          <w:szCs w:val="22"/>
        </w:rPr>
        <w:t xml:space="preserve"> </w:t>
      </w:r>
      <w:r w:rsidRPr="00B85516">
        <w:rPr>
          <w:rFonts w:ascii="Open Sans" w:hAnsi="Open Sans" w:cs="Open Sans"/>
          <w:sz w:val="22"/>
          <w:szCs w:val="22"/>
        </w:rPr>
        <w:t xml:space="preserve">reason for Congress and the Administration to put people's needs on the back burner during this pandemic. </w:t>
      </w:r>
      <w:r w:rsidR="00460B61">
        <w:rPr>
          <w:rFonts w:ascii="Open Sans" w:hAnsi="Open Sans" w:cs="Open Sans"/>
          <w:sz w:val="22"/>
          <w:szCs w:val="22"/>
        </w:rPr>
        <w:t>And Americans themselves are calling for a global response.</w:t>
      </w:r>
      <w:r w:rsidR="00460B61" w:rsidRPr="00460B61">
        <w:rPr>
          <w:rFonts w:ascii="Open Sans" w:hAnsi="Open Sans" w:cs="Open Sans"/>
          <w:sz w:val="22"/>
          <w:szCs w:val="22"/>
        </w:rPr>
        <w:t xml:space="preserve"> According to a recent ONE Campaign poll, “[n]early all</w:t>
      </w:r>
      <w:r w:rsidR="00460B61" w:rsidRPr="00460B61">
        <w:rPr>
          <w:rFonts w:ascii="Open Sans" w:hAnsi="Open Sans" w:cs="Open Sans"/>
          <w:i/>
          <w:iCs/>
          <w:sz w:val="22"/>
          <w:szCs w:val="22"/>
        </w:rPr>
        <w:t xml:space="preserve"> </w:t>
      </w:r>
      <w:r w:rsidR="00460B61" w:rsidRPr="00460B61">
        <w:rPr>
          <w:rStyle w:val="Emphasis"/>
          <w:rFonts w:ascii="Open Sans" w:hAnsi="Open Sans" w:cs="Open Sans"/>
          <w:i w:val="0"/>
          <w:iCs w:val="0"/>
          <w:color w:val="231F20"/>
          <w:sz w:val="22"/>
          <w:szCs w:val="22"/>
          <w:shd w:val="clear" w:color="auto" w:fill="FFFFFF"/>
        </w:rPr>
        <w:t>voters (87%) say working to stop the global spread of COVID-19 should be a priority for the U.S. </w:t>
      </w:r>
      <w:proofErr w:type="gramStart"/>
      <w:r w:rsidR="00460B61" w:rsidRPr="00460B61">
        <w:rPr>
          <w:rStyle w:val="Emphasis"/>
          <w:rFonts w:ascii="Open Sans" w:hAnsi="Open Sans" w:cs="Open Sans"/>
          <w:i w:val="0"/>
          <w:iCs w:val="0"/>
          <w:color w:val="231F20"/>
          <w:sz w:val="22"/>
          <w:szCs w:val="22"/>
          <w:shd w:val="clear" w:color="auto" w:fill="FFFFFF"/>
        </w:rPr>
        <w:t>And,</w:t>
      </w:r>
      <w:proofErr w:type="gramEnd"/>
      <w:r w:rsidR="00460B61" w:rsidRPr="00460B61">
        <w:rPr>
          <w:rStyle w:val="Emphasis"/>
          <w:rFonts w:ascii="Open Sans" w:hAnsi="Open Sans" w:cs="Open Sans"/>
          <w:i w:val="0"/>
          <w:iCs w:val="0"/>
          <w:color w:val="231F20"/>
          <w:sz w:val="22"/>
          <w:szCs w:val="22"/>
          <w:shd w:val="clear" w:color="auto" w:fill="FFFFFF"/>
        </w:rPr>
        <w:t> nearly all voters say it is important for the U.S. to lead the world in responding (85%), preventing (86%), and detecting (85%) global infectious diseases.”</w:t>
      </w:r>
      <w:r w:rsidR="00460B61">
        <w:rPr>
          <w:rStyle w:val="Emphasis"/>
          <w:rFonts w:ascii="Arial" w:hAnsi="Arial" w:cs="Arial"/>
          <w:color w:val="231F20"/>
          <w:sz w:val="21"/>
          <w:szCs w:val="21"/>
          <w:shd w:val="clear" w:color="auto" w:fill="FFFFFF"/>
        </w:rPr>
        <w:t> </w:t>
      </w:r>
      <w:r>
        <w:rPr>
          <w:rFonts w:ascii="Open Sans" w:hAnsi="Open Sans" w:cs="Open Sans"/>
          <w:sz w:val="22"/>
          <w:szCs w:val="22"/>
        </w:rPr>
        <w:t>Your media will continue to put pressure on Congress and the Administration to do their jobs</w:t>
      </w:r>
      <w:r w:rsidR="00460B61">
        <w:rPr>
          <w:rFonts w:ascii="Open Sans" w:hAnsi="Open Sans" w:cs="Open Sans"/>
          <w:sz w:val="22"/>
          <w:szCs w:val="22"/>
        </w:rPr>
        <w:t xml:space="preserve"> and to do what the American people want</w:t>
      </w:r>
      <w:r>
        <w:rPr>
          <w:rFonts w:ascii="Open Sans" w:hAnsi="Open Sans" w:cs="Open Sans"/>
          <w:sz w:val="22"/>
          <w:szCs w:val="22"/>
        </w:rPr>
        <w:t xml:space="preserve">. </w:t>
      </w:r>
    </w:p>
    <w:p w14:paraId="16214758" w14:textId="3AC70FAA" w:rsidR="00B85516" w:rsidRPr="00B85516" w:rsidRDefault="00B85516" w:rsidP="008114BE">
      <w:pPr>
        <w:spacing w:after="200" w:line="276" w:lineRule="auto"/>
        <w:rPr>
          <w:rFonts w:ascii="Open Sans" w:hAnsi="Open Sans" w:cs="Open Sans"/>
          <w:b/>
          <w:sz w:val="22"/>
          <w:szCs w:val="22"/>
        </w:rPr>
      </w:pPr>
      <w:r w:rsidRPr="00B85516">
        <w:rPr>
          <w:rFonts w:ascii="Open Sans" w:hAnsi="Open Sans" w:cs="Open Sans"/>
          <w:sz w:val="22"/>
          <w:szCs w:val="22"/>
        </w:rPr>
        <w:t xml:space="preserve">Write a letter to the editor calling on your members of Congress, by name, to </w:t>
      </w:r>
      <w:r>
        <w:rPr>
          <w:rFonts w:ascii="Open Sans" w:hAnsi="Open Sans" w:cs="Open Sans"/>
          <w:sz w:val="22"/>
          <w:szCs w:val="22"/>
        </w:rPr>
        <w:t>be bold</w:t>
      </w:r>
      <w:r w:rsidRPr="00B85516">
        <w:rPr>
          <w:rFonts w:ascii="Open Sans" w:hAnsi="Open Sans" w:cs="Open Sans"/>
          <w:sz w:val="22"/>
          <w:szCs w:val="22"/>
        </w:rPr>
        <w:t xml:space="preserve"> and do something that will make a difference </w:t>
      </w:r>
      <w:r>
        <w:rPr>
          <w:rFonts w:ascii="Open Sans" w:hAnsi="Open Sans" w:cs="Open Sans"/>
          <w:sz w:val="22"/>
          <w:szCs w:val="22"/>
        </w:rPr>
        <w:t>to</w:t>
      </w:r>
      <w:r w:rsidRPr="00B85516">
        <w:rPr>
          <w:rFonts w:ascii="Open Sans" w:hAnsi="Open Sans" w:cs="Open Sans"/>
          <w:sz w:val="22"/>
          <w:szCs w:val="22"/>
        </w:rPr>
        <w:t xml:space="preserve"> ease the pain being caused by COVID-19, particularly in low-income countries. This is more urgent than anything else they are doing right now. Help them prioritize</w:t>
      </w:r>
      <w:r>
        <w:rPr>
          <w:rFonts w:ascii="Open Sans" w:hAnsi="Open Sans" w:cs="Open Sans"/>
          <w:sz w:val="22"/>
          <w:szCs w:val="22"/>
        </w:rPr>
        <w:t xml:space="preserve"> this need. </w:t>
      </w:r>
    </w:p>
    <w:p w14:paraId="7ABA40F5" w14:textId="49A9E077" w:rsidR="008114BE" w:rsidRPr="008114BE" w:rsidRDefault="008114BE" w:rsidP="00390CA2">
      <w:pPr>
        <w:spacing w:after="200" w:line="276" w:lineRule="auto"/>
        <w:rPr>
          <w:rFonts w:ascii="Open Sans" w:hAnsi="Open Sans" w:cstheme="majorHAnsi"/>
          <w:b/>
          <w:sz w:val="32"/>
          <w:szCs w:val="32"/>
        </w:rPr>
      </w:pPr>
      <w:proofErr w:type="gramStart"/>
      <w:r w:rsidRPr="008114BE">
        <w:rPr>
          <w:rFonts w:ascii="Open Sans" w:hAnsi="Open Sans"/>
          <w:b/>
          <w:color w:val="E41034"/>
          <w:sz w:val="32"/>
          <w:szCs w:val="32"/>
        </w:rPr>
        <w:t>Take Action</w:t>
      </w:r>
      <w:proofErr w:type="gramEnd"/>
      <w:r w:rsidRPr="008114BE">
        <w:rPr>
          <w:rFonts w:ascii="Open Sans" w:hAnsi="Open Sans"/>
          <w:b/>
          <w:color w:val="E41034"/>
          <w:sz w:val="32"/>
          <w:szCs w:val="32"/>
        </w:rPr>
        <w:t xml:space="preserve">: Call on Congress to </w:t>
      </w:r>
      <w:r w:rsidR="005B2D72">
        <w:rPr>
          <w:rFonts w:ascii="Open Sans" w:hAnsi="Open Sans"/>
          <w:b/>
          <w:color w:val="E41034"/>
          <w:sz w:val="32"/>
          <w:szCs w:val="32"/>
        </w:rPr>
        <w:t>Create</w:t>
      </w:r>
      <w:r w:rsidRPr="008114BE">
        <w:rPr>
          <w:rFonts w:ascii="Open Sans" w:hAnsi="Open Sans"/>
          <w:b/>
          <w:color w:val="E41034"/>
          <w:sz w:val="32"/>
          <w:szCs w:val="32"/>
        </w:rPr>
        <w:t xml:space="preserve"> a Global Response</w:t>
      </w:r>
    </w:p>
    <w:p w14:paraId="565AEA78" w14:textId="22BC6878" w:rsidR="008114BE" w:rsidRPr="005C70C9" w:rsidRDefault="008114BE" w:rsidP="008114BE">
      <w:pPr>
        <w:spacing w:after="200" w:line="276" w:lineRule="auto"/>
        <w:rPr>
          <w:rFonts w:ascii="Open Sans" w:hAnsi="Open Sans" w:cstheme="majorHAnsi"/>
          <w:b/>
          <w:bCs/>
          <w:sz w:val="22"/>
          <w:szCs w:val="22"/>
        </w:rPr>
      </w:pPr>
      <w:r w:rsidRPr="005C70C9">
        <w:rPr>
          <w:rFonts w:ascii="Open Sans" w:hAnsi="Open Sans" w:cstheme="majorHAnsi"/>
          <w:b/>
          <w:bCs/>
          <w:sz w:val="22"/>
          <w:szCs w:val="22"/>
        </w:rPr>
        <w:t>Use the EPIC message below to write a letter to the editor and put other</w:t>
      </w:r>
      <w:r>
        <w:rPr>
          <w:rFonts w:ascii="Open Sans" w:hAnsi="Open Sans" w:cstheme="majorHAnsi"/>
          <w:b/>
          <w:bCs/>
          <w:sz w:val="22"/>
          <w:szCs w:val="22"/>
        </w:rPr>
        <w:t>s in your community</w:t>
      </w:r>
      <w:r w:rsidRPr="005C70C9">
        <w:rPr>
          <w:rFonts w:ascii="Open Sans" w:hAnsi="Open Sans" w:cstheme="majorHAnsi"/>
          <w:b/>
          <w:bCs/>
          <w:sz w:val="22"/>
          <w:szCs w:val="22"/>
        </w:rPr>
        <w:t xml:space="preserve"> into action.</w:t>
      </w:r>
    </w:p>
    <w:p w14:paraId="4515EF12" w14:textId="6AB9A4EF" w:rsidR="00B85516" w:rsidRDefault="008114BE" w:rsidP="008114B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t>E</w:t>
      </w:r>
      <w:r w:rsidRPr="00CD7663">
        <w:rPr>
          <w:rFonts w:ascii="Open Sans" w:hAnsi="Open Sans" w:cstheme="majorHAnsi"/>
          <w:b/>
          <w:bCs/>
          <w:sz w:val="22"/>
          <w:szCs w:val="22"/>
        </w:rPr>
        <w:t>ngage:</w:t>
      </w:r>
      <w:r>
        <w:rPr>
          <w:rFonts w:ascii="Open Sans" w:hAnsi="Open Sans" w:cstheme="majorHAnsi"/>
          <w:bCs/>
          <w:sz w:val="22"/>
          <w:szCs w:val="22"/>
        </w:rPr>
        <w:t xml:space="preserve"> </w:t>
      </w:r>
      <w:proofErr w:type="gramStart"/>
      <w:r>
        <w:rPr>
          <w:rFonts w:ascii="Open Sans" w:hAnsi="Open Sans" w:cstheme="majorHAnsi"/>
          <w:bCs/>
          <w:sz w:val="22"/>
          <w:szCs w:val="22"/>
        </w:rPr>
        <w:t>I’m</w:t>
      </w:r>
      <w:proofErr w:type="gramEnd"/>
      <w:r>
        <w:rPr>
          <w:rFonts w:ascii="Open Sans" w:hAnsi="Open Sans" w:cstheme="majorHAnsi"/>
          <w:bCs/>
          <w:sz w:val="22"/>
          <w:szCs w:val="22"/>
        </w:rPr>
        <w:t xml:space="preserve"> calling on my </w:t>
      </w:r>
      <w:r w:rsidR="00B85516">
        <w:rPr>
          <w:rFonts w:ascii="Open Sans" w:hAnsi="Open Sans" w:cstheme="majorHAnsi"/>
          <w:bCs/>
          <w:sz w:val="22"/>
          <w:szCs w:val="22"/>
        </w:rPr>
        <w:t>senators and representative</w:t>
      </w:r>
      <w:r>
        <w:rPr>
          <w:rFonts w:ascii="Open Sans" w:hAnsi="Open Sans" w:cstheme="majorHAnsi"/>
          <w:bCs/>
          <w:sz w:val="22"/>
          <w:szCs w:val="22"/>
        </w:rPr>
        <w:t xml:space="preserve"> to protect U.S. investments in global health and </w:t>
      </w:r>
      <w:r w:rsidR="009954EC">
        <w:rPr>
          <w:rFonts w:ascii="Open Sans" w:hAnsi="Open Sans" w:cstheme="majorHAnsi"/>
          <w:bCs/>
          <w:sz w:val="22"/>
          <w:szCs w:val="22"/>
        </w:rPr>
        <w:t>demonstrate</w:t>
      </w:r>
      <w:r>
        <w:rPr>
          <w:rFonts w:ascii="Open Sans" w:hAnsi="Open Sans" w:cstheme="majorHAnsi"/>
          <w:bCs/>
          <w:sz w:val="22"/>
          <w:szCs w:val="22"/>
        </w:rPr>
        <w:t xml:space="preserve"> leadership during the COVID-19 pandemic. </w:t>
      </w:r>
      <w:r w:rsidR="00B85516">
        <w:rPr>
          <w:rFonts w:ascii="Open Sans" w:hAnsi="Open Sans" w:cstheme="majorHAnsi"/>
          <w:bCs/>
          <w:sz w:val="22"/>
          <w:szCs w:val="22"/>
        </w:rPr>
        <w:t>Struggling people</w:t>
      </w:r>
      <w:r w:rsidR="00B85516" w:rsidRPr="00B85516">
        <w:rPr>
          <w:rFonts w:ascii="Open Sans" w:hAnsi="Open Sans" w:cstheme="majorHAnsi"/>
          <w:bCs/>
          <w:sz w:val="22"/>
          <w:szCs w:val="22"/>
        </w:rPr>
        <w:t xml:space="preserve"> have been waiting for months for Congress to pass an emergency COVID-19 response bill. What is Congress not understanding about this emergency?</w:t>
      </w:r>
    </w:p>
    <w:p w14:paraId="0A8E54F3" w14:textId="0C1AF9E9" w:rsidR="008114BE" w:rsidRPr="008114BE" w:rsidRDefault="008114BE" w:rsidP="008114BE">
      <w:pPr>
        <w:spacing w:after="200" w:line="276" w:lineRule="auto"/>
        <w:rPr>
          <w:rFonts w:ascii="Open Sans" w:hAnsi="Open Sans" w:cstheme="majorHAnsi"/>
          <w:sz w:val="22"/>
          <w:szCs w:val="22"/>
        </w:rPr>
      </w:pPr>
      <w:r w:rsidRPr="008114BE">
        <w:rPr>
          <w:rFonts w:ascii="Open Sans" w:hAnsi="Open Sans" w:cstheme="majorHAnsi"/>
          <w:b/>
          <w:bCs/>
          <w:sz w:val="22"/>
          <w:szCs w:val="22"/>
          <w:u w:val="single"/>
        </w:rPr>
        <w:t>P</w:t>
      </w:r>
      <w:r w:rsidRPr="008114BE">
        <w:rPr>
          <w:rFonts w:ascii="Open Sans" w:hAnsi="Open Sans" w:cstheme="majorHAnsi"/>
          <w:b/>
          <w:bCs/>
          <w:sz w:val="22"/>
          <w:szCs w:val="22"/>
        </w:rPr>
        <w:t>roblem:</w:t>
      </w:r>
      <w:r w:rsidRPr="008114BE">
        <w:rPr>
          <w:rFonts w:ascii="Open Sans" w:hAnsi="Open Sans" w:cstheme="majorHAnsi"/>
          <w:bCs/>
          <w:sz w:val="22"/>
          <w:szCs w:val="22"/>
        </w:rPr>
        <w:t xml:space="preserve"> </w:t>
      </w:r>
      <w:r w:rsidR="00B85516">
        <w:rPr>
          <w:rFonts w:ascii="Open Sans" w:hAnsi="Open Sans" w:cstheme="majorHAnsi"/>
          <w:bCs/>
          <w:sz w:val="22"/>
          <w:szCs w:val="22"/>
        </w:rPr>
        <w:t>The projections are grim. Global</w:t>
      </w:r>
      <w:r w:rsidR="00B85516" w:rsidRPr="00B85516">
        <w:rPr>
          <w:rFonts w:ascii="Open Sans" w:hAnsi="Open Sans" w:cstheme="majorHAnsi"/>
          <w:bCs/>
          <w:sz w:val="22"/>
          <w:szCs w:val="22"/>
        </w:rPr>
        <w:t xml:space="preserve"> hunger </w:t>
      </w:r>
      <w:r w:rsidR="00B85516">
        <w:rPr>
          <w:rFonts w:ascii="Open Sans" w:hAnsi="Open Sans" w:cstheme="majorHAnsi"/>
          <w:bCs/>
          <w:sz w:val="22"/>
          <w:szCs w:val="22"/>
        </w:rPr>
        <w:t>may</w:t>
      </w:r>
      <w:r w:rsidR="00B85516" w:rsidRPr="00B85516">
        <w:rPr>
          <w:rFonts w:ascii="Open Sans" w:hAnsi="Open Sans" w:cstheme="majorHAnsi"/>
          <w:bCs/>
          <w:sz w:val="22"/>
          <w:szCs w:val="22"/>
        </w:rPr>
        <w:t xml:space="preserve"> double, and thousands of infants</w:t>
      </w:r>
      <w:r w:rsidR="00B85516">
        <w:rPr>
          <w:rFonts w:ascii="Open Sans" w:hAnsi="Open Sans" w:cstheme="majorHAnsi"/>
          <w:bCs/>
          <w:sz w:val="22"/>
          <w:szCs w:val="22"/>
        </w:rPr>
        <w:t xml:space="preserve"> may </w:t>
      </w:r>
      <w:r w:rsidR="00B85516" w:rsidRPr="00B85516">
        <w:rPr>
          <w:rFonts w:ascii="Open Sans" w:hAnsi="Open Sans" w:cstheme="majorHAnsi"/>
          <w:bCs/>
          <w:sz w:val="22"/>
          <w:szCs w:val="22"/>
        </w:rPr>
        <w:t xml:space="preserve">suffer or die of severe malnutrition. An estimated 80 million children are at risk of vaccine-preventable disease for lack of access to regular health services. AIDS, </w:t>
      </w:r>
      <w:r w:rsidR="00B85516">
        <w:rPr>
          <w:rFonts w:ascii="Open Sans" w:hAnsi="Open Sans" w:cstheme="majorHAnsi"/>
          <w:bCs/>
          <w:sz w:val="22"/>
          <w:szCs w:val="22"/>
        </w:rPr>
        <w:t>tuberculosis</w:t>
      </w:r>
      <w:r w:rsidR="00B85516" w:rsidRPr="00B85516">
        <w:rPr>
          <w:rFonts w:ascii="Open Sans" w:hAnsi="Open Sans" w:cstheme="majorHAnsi"/>
          <w:bCs/>
          <w:sz w:val="22"/>
          <w:szCs w:val="22"/>
        </w:rPr>
        <w:t xml:space="preserve">, and malaria cases and deaths are projected to rise to levels we </w:t>
      </w:r>
      <w:proofErr w:type="gramStart"/>
      <w:r w:rsidR="00B85516" w:rsidRPr="00B85516">
        <w:rPr>
          <w:rFonts w:ascii="Open Sans" w:hAnsi="Open Sans" w:cstheme="majorHAnsi"/>
          <w:bCs/>
          <w:sz w:val="22"/>
          <w:szCs w:val="22"/>
        </w:rPr>
        <w:t>haven't</w:t>
      </w:r>
      <w:proofErr w:type="gramEnd"/>
      <w:r w:rsidR="00B85516" w:rsidRPr="00B85516">
        <w:rPr>
          <w:rFonts w:ascii="Open Sans" w:hAnsi="Open Sans" w:cstheme="majorHAnsi"/>
          <w:bCs/>
          <w:sz w:val="22"/>
          <w:szCs w:val="22"/>
        </w:rPr>
        <w:t xml:space="preserve"> seen in 10-20 years.</w:t>
      </w:r>
    </w:p>
    <w:p w14:paraId="115D9F0F" w14:textId="448D3FF9" w:rsidR="008114BE" w:rsidRDefault="008114BE" w:rsidP="008114B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t>I</w:t>
      </w:r>
      <w:r w:rsidRPr="00CD7663">
        <w:rPr>
          <w:rFonts w:ascii="Open Sans" w:hAnsi="Open Sans" w:cstheme="majorHAnsi"/>
          <w:b/>
          <w:bCs/>
          <w:sz w:val="22"/>
          <w:szCs w:val="22"/>
        </w:rPr>
        <w:t>nform:</w:t>
      </w:r>
      <w:r>
        <w:rPr>
          <w:rFonts w:ascii="Open Sans" w:hAnsi="Open Sans" w:cstheme="majorHAnsi"/>
          <w:bCs/>
          <w:sz w:val="22"/>
          <w:szCs w:val="22"/>
        </w:rPr>
        <w:t xml:space="preserve"> </w:t>
      </w:r>
      <w:r w:rsidR="00B85516" w:rsidRPr="00B85516">
        <w:rPr>
          <w:rFonts w:ascii="Open Sans" w:hAnsi="Open Sans" w:cstheme="majorHAnsi"/>
          <w:bCs/>
          <w:sz w:val="22"/>
          <w:szCs w:val="22"/>
        </w:rPr>
        <w:t xml:space="preserve">What can be more important for members of Congress right now than </w:t>
      </w:r>
      <w:r w:rsidR="00B85516">
        <w:rPr>
          <w:rFonts w:ascii="Open Sans" w:hAnsi="Open Sans" w:cstheme="majorHAnsi"/>
          <w:bCs/>
          <w:sz w:val="22"/>
          <w:szCs w:val="22"/>
        </w:rPr>
        <w:t>attending to this crisis?</w:t>
      </w:r>
      <w:r w:rsidR="00B85516" w:rsidRPr="00B85516">
        <w:rPr>
          <w:rFonts w:ascii="Open Sans" w:hAnsi="Open Sans" w:cstheme="majorHAnsi"/>
          <w:bCs/>
          <w:sz w:val="22"/>
          <w:szCs w:val="22"/>
        </w:rPr>
        <w:t xml:space="preserve"> </w:t>
      </w:r>
    </w:p>
    <w:p w14:paraId="4FABBF71" w14:textId="67D202C2" w:rsidR="008114BE" w:rsidRDefault="008114BE" w:rsidP="008114B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lastRenderedPageBreak/>
        <w:t>C</w:t>
      </w:r>
      <w:r w:rsidRPr="00CD7663">
        <w:rPr>
          <w:rFonts w:ascii="Open Sans" w:hAnsi="Open Sans" w:cstheme="majorHAnsi"/>
          <w:b/>
          <w:bCs/>
          <w:sz w:val="22"/>
          <w:szCs w:val="22"/>
        </w:rPr>
        <w:t>all to Action:</w:t>
      </w:r>
      <w:r>
        <w:rPr>
          <w:rFonts w:ascii="Open Sans" w:hAnsi="Open Sans" w:cstheme="majorHAnsi"/>
          <w:bCs/>
          <w:sz w:val="22"/>
          <w:szCs w:val="22"/>
        </w:rPr>
        <w:t xml:space="preserve"> I am asking my senator/representative to speak to Senate/House leadership and ask that at least $20 billion for international development </w:t>
      </w:r>
      <w:r w:rsidR="00091D76">
        <w:rPr>
          <w:rFonts w:ascii="Open Sans" w:hAnsi="Open Sans" w:cstheme="majorHAnsi"/>
          <w:bCs/>
          <w:sz w:val="22"/>
          <w:szCs w:val="22"/>
        </w:rPr>
        <w:t xml:space="preserve">be included </w:t>
      </w:r>
      <w:r>
        <w:rPr>
          <w:rFonts w:ascii="Open Sans" w:hAnsi="Open Sans" w:cstheme="majorHAnsi"/>
          <w:bCs/>
          <w:sz w:val="22"/>
          <w:szCs w:val="22"/>
        </w:rPr>
        <w:t>in a COVID-19 supplemental bill, including:</w:t>
      </w:r>
    </w:p>
    <w:p w14:paraId="0ADC2659" w14:textId="77777777" w:rsidR="008114BE" w:rsidRDefault="008114BE" w:rsidP="008114BE">
      <w:pPr>
        <w:pStyle w:val="ListParagraph"/>
        <w:numPr>
          <w:ilvl w:val="0"/>
          <w:numId w:val="23"/>
        </w:numPr>
        <w:spacing w:after="200" w:line="276" w:lineRule="auto"/>
        <w:rPr>
          <w:rFonts w:ascii="Open Sans" w:hAnsi="Open Sans" w:cstheme="majorHAnsi"/>
          <w:bCs/>
          <w:sz w:val="22"/>
          <w:szCs w:val="22"/>
        </w:rPr>
      </w:pPr>
      <w:r>
        <w:rPr>
          <w:rFonts w:ascii="Open Sans" w:hAnsi="Open Sans" w:cstheme="majorHAnsi"/>
          <w:bCs/>
          <w:sz w:val="22"/>
          <w:szCs w:val="22"/>
        </w:rPr>
        <w:t>$4 billion for the Global Fund to Fight AIDS, TB, and Malaria over 2 years,</w:t>
      </w:r>
    </w:p>
    <w:p w14:paraId="3AB7E512" w14:textId="77777777" w:rsidR="008114BE" w:rsidRDefault="008114BE" w:rsidP="008114BE">
      <w:pPr>
        <w:pStyle w:val="ListParagraph"/>
        <w:numPr>
          <w:ilvl w:val="0"/>
          <w:numId w:val="23"/>
        </w:numPr>
        <w:spacing w:after="200" w:line="276" w:lineRule="auto"/>
        <w:rPr>
          <w:rFonts w:ascii="Open Sans" w:hAnsi="Open Sans" w:cstheme="majorHAnsi"/>
          <w:bCs/>
          <w:sz w:val="22"/>
          <w:szCs w:val="22"/>
        </w:rPr>
      </w:pPr>
      <w:r>
        <w:rPr>
          <w:rFonts w:ascii="Open Sans" w:hAnsi="Open Sans" w:cstheme="majorHAnsi"/>
          <w:bCs/>
          <w:sz w:val="22"/>
          <w:szCs w:val="22"/>
        </w:rPr>
        <w:t>$4 billion for Gavi, the Vaccine Alliance,</w:t>
      </w:r>
    </w:p>
    <w:p w14:paraId="3BDBBAFB" w14:textId="79DC0DE4" w:rsidR="008114BE" w:rsidRDefault="008114BE" w:rsidP="008114BE">
      <w:pPr>
        <w:pStyle w:val="ListParagraph"/>
        <w:numPr>
          <w:ilvl w:val="0"/>
          <w:numId w:val="23"/>
        </w:numPr>
        <w:spacing w:after="200" w:line="276" w:lineRule="auto"/>
        <w:rPr>
          <w:rFonts w:ascii="Open Sans" w:hAnsi="Open Sans" w:cstheme="majorHAnsi"/>
          <w:bCs/>
          <w:sz w:val="22"/>
          <w:szCs w:val="22"/>
        </w:rPr>
      </w:pPr>
      <w:r w:rsidRPr="005C70C9">
        <w:rPr>
          <w:rFonts w:ascii="Open Sans" w:hAnsi="Open Sans" w:cstheme="majorHAnsi"/>
          <w:bCs/>
          <w:sz w:val="22"/>
          <w:szCs w:val="22"/>
        </w:rPr>
        <w:t xml:space="preserve">$2 billion for </w:t>
      </w:r>
      <w:r w:rsidR="007E63FB">
        <w:rPr>
          <w:rFonts w:ascii="Open Sans" w:hAnsi="Open Sans" w:cstheme="majorHAnsi"/>
          <w:bCs/>
          <w:sz w:val="22"/>
          <w:szCs w:val="22"/>
        </w:rPr>
        <w:t>a</w:t>
      </w:r>
      <w:r w:rsidRPr="005C70C9">
        <w:rPr>
          <w:rFonts w:ascii="Open Sans" w:hAnsi="Open Sans" w:cstheme="majorHAnsi"/>
          <w:bCs/>
          <w:sz w:val="22"/>
          <w:szCs w:val="22"/>
        </w:rPr>
        <w:t>nti-</w:t>
      </w:r>
      <w:r w:rsidR="007E63FB">
        <w:rPr>
          <w:rFonts w:ascii="Open Sans" w:hAnsi="Open Sans" w:cstheme="majorHAnsi"/>
          <w:bCs/>
          <w:sz w:val="22"/>
          <w:szCs w:val="22"/>
        </w:rPr>
        <w:t>h</w:t>
      </w:r>
      <w:r w:rsidRPr="005C70C9">
        <w:rPr>
          <w:rFonts w:ascii="Open Sans" w:hAnsi="Open Sans" w:cstheme="majorHAnsi"/>
          <w:bCs/>
          <w:sz w:val="22"/>
          <w:szCs w:val="22"/>
        </w:rPr>
        <w:t xml:space="preserve">unger efforts, with at least $500 million for </w:t>
      </w:r>
      <w:r w:rsidR="007E63FB">
        <w:rPr>
          <w:rFonts w:ascii="Open Sans" w:hAnsi="Open Sans" w:cstheme="majorHAnsi"/>
          <w:bCs/>
          <w:sz w:val="22"/>
          <w:szCs w:val="22"/>
        </w:rPr>
        <w:t>n</w:t>
      </w:r>
      <w:r w:rsidRPr="005C70C9">
        <w:rPr>
          <w:rFonts w:ascii="Open Sans" w:hAnsi="Open Sans" w:cstheme="majorHAnsi"/>
          <w:bCs/>
          <w:sz w:val="22"/>
          <w:szCs w:val="22"/>
        </w:rPr>
        <w:t>utrition</w:t>
      </w:r>
    </w:p>
    <w:p w14:paraId="00CF12F9" w14:textId="26D91ED0" w:rsidR="00B47E53" w:rsidRPr="00B85516" w:rsidRDefault="00B85516" w:rsidP="00B85516">
      <w:pPr>
        <w:spacing w:after="200" w:line="276" w:lineRule="auto"/>
        <w:rPr>
          <w:rFonts w:ascii="Open Sans" w:hAnsi="Open Sans" w:cstheme="majorHAnsi"/>
          <w:bCs/>
          <w:sz w:val="22"/>
          <w:szCs w:val="22"/>
        </w:rPr>
      </w:pPr>
      <w:r>
        <w:rPr>
          <w:rFonts w:ascii="Open Sans" w:hAnsi="Open Sans" w:cstheme="majorHAnsi"/>
          <w:bCs/>
          <w:sz w:val="22"/>
          <w:szCs w:val="22"/>
        </w:rPr>
        <w:t>I want my legislators to</w:t>
      </w:r>
      <w:r w:rsidRPr="00B85516">
        <w:rPr>
          <w:rFonts w:ascii="Open Sans" w:hAnsi="Open Sans" w:cstheme="majorHAnsi"/>
          <w:bCs/>
          <w:sz w:val="22"/>
          <w:szCs w:val="22"/>
        </w:rPr>
        <w:t xml:space="preserve"> </w:t>
      </w:r>
      <w:r>
        <w:rPr>
          <w:rFonts w:ascii="Open Sans" w:hAnsi="Open Sans" w:cstheme="majorHAnsi"/>
          <w:bCs/>
          <w:sz w:val="22"/>
          <w:szCs w:val="22"/>
        </w:rPr>
        <w:t xml:space="preserve">prioritize, </w:t>
      </w:r>
      <w:r w:rsidRPr="00B85516">
        <w:rPr>
          <w:rFonts w:ascii="Open Sans" w:hAnsi="Open Sans" w:cstheme="majorHAnsi"/>
          <w:bCs/>
          <w:sz w:val="22"/>
          <w:szCs w:val="22"/>
        </w:rPr>
        <w:t xml:space="preserve">get creative, fight, and </w:t>
      </w:r>
      <w:r w:rsidR="00460B61">
        <w:rPr>
          <w:rFonts w:ascii="Open Sans" w:hAnsi="Open Sans" w:cstheme="majorHAnsi"/>
          <w:bCs/>
          <w:sz w:val="22"/>
          <w:szCs w:val="22"/>
        </w:rPr>
        <w:t>pass an</w:t>
      </w:r>
      <w:r w:rsidRPr="00B85516">
        <w:rPr>
          <w:rFonts w:ascii="Open Sans" w:hAnsi="Open Sans" w:cstheme="majorHAnsi"/>
          <w:bCs/>
          <w:sz w:val="22"/>
          <w:szCs w:val="22"/>
        </w:rPr>
        <w:t xml:space="preserve"> emergency COVID-19 bill</w:t>
      </w:r>
      <w:r w:rsidR="00460B61">
        <w:rPr>
          <w:rFonts w:ascii="Open Sans" w:hAnsi="Open Sans" w:cstheme="majorHAnsi"/>
          <w:bCs/>
          <w:sz w:val="22"/>
          <w:szCs w:val="22"/>
        </w:rPr>
        <w:t xml:space="preserve">. </w:t>
      </w:r>
    </w:p>
    <w:p w14:paraId="56680EC2" w14:textId="7A2168F6" w:rsidR="00B47E53" w:rsidRPr="00091D76" w:rsidRDefault="00B47E53" w:rsidP="00B47E53">
      <w:pPr>
        <w:rPr>
          <w:rFonts w:ascii="Open Sans" w:hAnsi="Open Sans" w:cstheme="majorHAnsi"/>
          <w:b/>
          <w:color w:val="E42445"/>
          <w:sz w:val="32"/>
          <w:szCs w:val="32"/>
        </w:rPr>
      </w:pPr>
      <w:r w:rsidRPr="00091D76">
        <w:rPr>
          <w:rFonts w:ascii="Open Sans" w:hAnsi="Open Sans" w:cstheme="majorHAnsi"/>
          <w:b/>
          <w:color w:val="E42445"/>
          <w:sz w:val="32"/>
          <w:szCs w:val="32"/>
        </w:rPr>
        <w:t xml:space="preserve">Virtual Letter Writing Workshop Agenda </w:t>
      </w:r>
    </w:p>
    <w:p w14:paraId="710B01DD" w14:textId="14368E9E" w:rsidR="00B47E53" w:rsidRPr="005D079F" w:rsidRDefault="00B47E53" w:rsidP="00B47E53">
      <w:pPr>
        <w:pStyle w:val="NoSpacing"/>
        <w:spacing w:after="120" w:line="252" w:lineRule="auto"/>
        <w:rPr>
          <w:rFonts w:ascii="Open Sans" w:hAnsi="Open Sans" w:cs="Helvetica"/>
          <w:bCs/>
          <w:i/>
          <w:iCs/>
          <w:sz w:val="22"/>
          <w:szCs w:val="22"/>
        </w:rPr>
      </w:pPr>
      <w:r w:rsidRPr="005D079F">
        <w:rPr>
          <w:rFonts w:ascii="Open Sans" w:hAnsi="Open Sans" w:cs="Helvetica"/>
          <w:bCs/>
          <w:i/>
          <w:iCs/>
          <w:sz w:val="22"/>
          <w:szCs w:val="22"/>
        </w:rPr>
        <w:t xml:space="preserve">If you </w:t>
      </w:r>
      <w:r>
        <w:rPr>
          <w:rFonts w:ascii="Open Sans" w:hAnsi="Open Sans" w:cs="Helvetica"/>
          <w:bCs/>
          <w:i/>
          <w:iCs/>
          <w:sz w:val="22"/>
          <w:szCs w:val="22"/>
        </w:rPr>
        <w:t xml:space="preserve">want </w:t>
      </w:r>
      <w:r w:rsidRPr="005D079F">
        <w:rPr>
          <w:rFonts w:ascii="Open Sans" w:hAnsi="Open Sans" w:cs="Helvetica"/>
          <w:bCs/>
          <w:i/>
          <w:iCs/>
          <w:sz w:val="22"/>
          <w:szCs w:val="22"/>
        </w:rPr>
        <w:t>assistance</w:t>
      </w:r>
      <w:r>
        <w:rPr>
          <w:rFonts w:ascii="Open Sans" w:hAnsi="Open Sans" w:cs="Helvetica"/>
          <w:bCs/>
          <w:i/>
          <w:iCs/>
          <w:sz w:val="22"/>
          <w:szCs w:val="22"/>
        </w:rPr>
        <w:t xml:space="preserve"> </w:t>
      </w:r>
      <w:r w:rsidRPr="005D079F">
        <w:rPr>
          <w:rFonts w:ascii="Open Sans" w:hAnsi="Open Sans" w:cs="Helvetica"/>
          <w:bCs/>
          <w:i/>
          <w:iCs/>
          <w:sz w:val="22"/>
          <w:szCs w:val="22"/>
        </w:rPr>
        <w:t xml:space="preserve">arranging technology for a virtual meeting, contact us at </w:t>
      </w:r>
      <w:hyperlink r:id="rId11" w:history="1">
        <w:r w:rsidRPr="005D079F">
          <w:rPr>
            <w:rStyle w:val="Hyperlink"/>
            <w:rFonts w:ascii="Open Sans" w:hAnsi="Open Sans" w:cs="Helvetica"/>
            <w:bCs/>
            <w:i/>
            <w:iCs/>
            <w:sz w:val="22"/>
            <w:szCs w:val="22"/>
          </w:rPr>
          <w:t>grassroots@results.org</w:t>
        </w:r>
      </w:hyperlink>
      <w:r w:rsidRPr="005D079F">
        <w:rPr>
          <w:rFonts w:ascii="Open Sans" w:hAnsi="Open Sans" w:cs="Helvetica"/>
          <w:bCs/>
          <w:i/>
          <w:iCs/>
          <w:sz w:val="22"/>
          <w:szCs w:val="22"/>
        </w:rPr>
        <w:t xml:space="preserve">. </w:t>
      </w:r>
      <w:r>
        <w:rPr>
          <w:rFonts w:ascii="Open Sans" w:hAnsi="Open Sans" w:cs="Helvetica"/>
          <w:bCs/>
          <w:i/>
          <w:iCs/>
          <w:sz w:val="22"/>
          <w:szCs w:val="22"/>
        </w:rPr>
        <w:t xml:space="preserve">In preparing for your meeting, distribute materials – including the </w:t>
      </w:r>
      <w:r w:rsidR="00B85516">
        <w:rPr>
          <w:rFonts w:ascii="Open Sans" w:hAnsi="Open Sans" w:cs="Helvetica"/>
          <w:bCs/>
          <w:i/>
          <w:iCs/>
          <w:sz w:val="22"/>
          <w:szCs w:val="22"/>
        </w:rPr>
        <w:t>October</w:t>
      </w:r>
      <w:r>
        <w:rPr>
          <w:rFonts w:ascii="Open Sans" w:hAnsi="Open Sans" w:cs="Helvetica"/>
          <w:bCs/>
          <w:i/>
          <w:iCs/>
          <w:sz w:val="22"/>
          <w:szCs w:val="22"/>
        </w:rPr>
        <w:t xml:space="preserve"> Action Sheet and </w:t>
      </w:r>
      <w:hyperlink r:id="rId12" w:history="1">
        <w:r w:rsidRPr="002E3BDC">
          <w:rPr>
            <w:rStyle w:val="Hyperlink"/>
            <w:rFonts w:ascii="Open Sans" w:hAnsi="Open Sans" w:cs="Helvetica"/>
            <w:bCs/>
            <w:i/>
            <w:iCs/>
            <w:sz w:val="22"/>
            <w:szCs w:val="22"/>
          </w:rPr>
          <w:t>our leave behind document</w:t>
        </w:r>
      </w:hyperlink>
      <w:r>
        <w:rPr>
          <w:rFonts w:ascii="Open Sans" w:hAnsi="Open Sans" w:cs="Helvetica"/>
          <w:bCs/>
          <w:i/>
          <w:iCs/>
          <w:sz w:val="22"/>
          <w:szCs w:val="22"/>
        </w:rPr>
        <w:t xml:space="preserve"> - electronically or do a screen-share in your online platform. Let people know that they will be writing letters so they can be ready with whatever equipment (pen/paper, laptop, tablet) they need. Also, consider delegating pieces of the agenda to members of your group in advance so many can be heard during the meeting. </w:t>
      </w:r>
    </w:p>
    <w:p w14:paraId="4E536FDF" w14:textId="77777777" w:rsidR="00B47E53" w:rsidRPr="007B5530" w:rsidRDefault="00B47E53" w:rsidP="00B47E53">
      <w:pPr>
        <w:pStyle w:val="NoSpacing"/>
        <w:spacing w:after="120" w:line="252" w:lineRule="auto"/>
        <w:rPr>
          <w:rFonts w:ascii="Open Sans" w:hAnsi="Open Sans" w:cs="Helvetica"/>
          <w:bCs/>
          <w:sz w:val="22"/>
          <w:szCs w:val="22"/>
        </w:rPr>
      </w:pPr>
      <w:r w:rsidRPr="007B5530">
        <w:rPr>
          <w:rFonts w:ascii="Open Sans" w:hAnsi="Open Sans" w:cs="Helvetica"/>
          <w:bCs/>
          <w:sz w:val="22"/>
          <w:szCs w:val="22"/>
        </w:rPr>
        <w:t xml:space="preserve">Below is a sample agenda and script </w:t>
      </w:r>
      <w:r>
        <w:rPr>
          <w:rFonts w:ascii="Open Sans" w:hAnsi="Open Sans" w:cs="Helvetica"/>
          <w:bCs/>
          <w:sz w:val="22"/>
          <w:szCs w:val="22"/>
        </w:rPr>
        <w:t>for</w:t>
      </w:r>
      <w:r w:rsidRPr="007B5530">
        <w:rPr>
          <w:rFonts w:ascii="Open Sans" w:hAnsi="Open Sans" w:cs="Helvetica"/>
          <w:bCs/>
          <w:sz w:val="22"/>
          <w:szCs w:val="22"/>
        </w:rPr>
        <w:t xml:space="preserve"> put</w:t>
      </w:r>
      <w:r>
        <w:rPr>
          <w:rFonts w:ascii="Open Sans" w:hAnsi="Open Sans" w:cs="Helvetica"/>
          <w:bCs/>
          <w:sz w:val="22"/>
          <w:szCs w:val="22"/>
        </w:rPr>
        <w:t>ting</w:t>
      </w:r>
      <w:r w:rsidRPr="007B5530">
        <w:rPr>
          <w:rFonts w:ascii="Open Sans" w:hAnsi="Open Sans" w:cs="Helvetica"/>
          <w:bCs/>
          <w:sz w:val="22"/>
          <w:szCs w:val="22"/>
        </w:rPr>
        <w:t xml:space="preserve"> people in your community into action. </w:t>
      </w:r>
      <w:r>
        <w:rPr>
          <w:rFonts w:ascii="Open Sans" w:hAnsi="Open Sans" w:cs="Helvetica"/>
          <w:bCs/>
          <w:sz w:val="22"/>
          <w:szCs w:val="22"/>
        </w:rPr>
        <w:t>W</w:t>
      </w:r>
      <w:r w:rsidRPr="007B5530">
        <w:rPr>
          <w:rFonts w:ascii="Open Sans" w:hAnsi="Open Sans" w:cs="Helvetica"/>
          <w:bCs/>
          <w:sz w:val="22"/>
          <w:szCs w:val="22"/>
        </w:rPr>
        <w:t xml:space="preserve">hen people </w:t>
      </w:r>
      <w:proofErr w:type="gramStart"/>
      <w:r w:rsidRPr="007B5530">
        <w:rPr>
          <w:rFonts w:ascii="Open Sans" w:hAnsi="Open Sans" w:cs="Helvetica"/>
          <w:bCs/>
          <w:sz w:val="22"/>
          <w:szCs w:val="22"/>
        </w:rPr>
        <w:t>take action</w:t>
      </w:r>
      <w:proofErr w:type="gramEnd"/>
      <w:r>
        <w:rPr>
          <w:rFonts w:ascii="Open Sans" w:hAnsi="Open Sans" w:cs="Helvetica"/>
          <w:bCs/>
          <w:sz w:val="22"/>
          <w:szCs w:val="22"/>
        </w:rPr>
        <w:t>,</w:t>
      </w:r>
      <w:r w:rsidRPr="007B5530">
        <w:rPr>
          <w:rFonts w:ascii="Open Sans" w:hAnsi="Open Sans" w:cs="Helvetica"/>
          <w:bCs/>
          <w:sz w:val="22"/>
          <w:szCs w:val="22"/>
        </w:rPr>
        <w:t xml:space="preserve"> they </w:t>
      </w:r>
      <w:r>
        <w:rPr>
          <w:rFonts w:ascii="Open Sans" w:hAnsi="Open Sans" w:cs="Helvetica"/>
          <w:bCs/>
          <w:sz w:val="22"/>
          <w:szCs w:val="22"/>
        </w:rPr>
        <w:t>get</w:t>
      </w:r>
      <w:r w:rsidRPr="007B5530">
        <w:rPr>
          <w:rFonts w:ascii="Open Sans" w:hAnsi="Open Sans" w:cs="Helvetica"/>
          <w:bCs/>
          <w:sz w:val="22"/>
          <w:szCs w:val="22"/>
        </w:rPr>
        <w:t xml:space="preserve"> inspired. </w:t>
      </w:r>
      <w:r>
        <w:rPr>
          <w:rFonts w:ascii="Open Sans" w:hAnsi="Open Sans" w:cs="Helvetica"/>
          <w:bCs/>
          <w:sz w:val="22"/>
          <w:szCs w:val="22"/>
        </w:rPr>
        <w:t>Adapt the 60-minute agenda below.</w:t>
      </w:r>
    </w:p>
    <w:p w14:paraId="71F7B020" w14:textId="77777777" w:rsidR="00B47E53" w:rsidRPr="00226EC5" w:rsidRDefault="00B47E53" w:rsidP="00B47E53">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 Setting the Stage – 15 Minutes </w:t>
      </w:r>
    </w:p>
    <w:p w14:paraId="462CADF7" w14:textId="77777777" w:rsidR="00B47E53" w:rsidRPr="007B5530" w:rsidRDefault="00B47E53" w:rsidP="00B47E53">
      <w:pPr>
        <w:pStyle w:val="NoSpacing"/>
        <w:spacing w:after="120" w:line="252" w:lineRule="auto"/>
        <w:rPr>
          <w:rFonts w:ascii="Open Sans" w:hAnsi="Open Sans" w:cs="Helvetica"/>
          <w:b/>
          <w:sz w:val="22"/>
          <w:szCs w:val="22"/>
        </w:rPr>
      </w:pPr>
      <w:bookmarkStart w:id="0" w:name="_Toc155658415"/>
      <w:r w:rsidRPr="007B5530">
        <w:rPr>
          <w:rFonts w:ascii="Open Sans" w:hAnsi="Open Sans" w:cs="Helvetica"/>
          <w:b/>
          <w:sz w:val="22"/>
          <w:szCs w:val="22"/>
        </w:rPr>
        <w:t>2 min: Welcome and acknowledge people for being there</w:t>
      </w:r>
      <w:bookmarkEnd w:id="0"/>
      <w:r w:rsidRPr="007B5530">
        <w:rPr>
          <w:rFonts w:ascii="Open Sans" w:hAnsi="Open Sans" w:cs="Helvetica"/>
          <w:b/>
          <w:sz w:val="22"/>
          <w:szCs w:val="22"/>
        </w:rPr>
        <w:t>.</w:t>
      </w:r>
    </w:p>
    <w:p w14:paraId="3B1ABDC3" w14:textId="77777777" w:rsidR="00B47E53" w:rsidRPr="007B5530" w:rsidRDefault="00B47E53" w:rsidP="00B47E53">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“There are a lot of ways you could be spending </w:t>
      </w:r>
      <w:r>
        <w:rPr>
          <w:rFonts w:ascii="Open Sans" w:hAnsi="Open Sans" w:cs="Helvetica"/>
          <w:i/>
          <w:sz w:val="22"/>
          <w:szCs w:val="22"/>
        </w:rPr>
        <w:t>this time</w:t>
      </w:r>
      <w:r w:rsidRPr="007B5530">
        <w:rPr>
          <w:rFonts w:ascii="Open Sans" w:hAnsi="Open Sans" w:cs="Helvetica"/>
          <w:i/>
          <w:sz w:val="22"/>
          <w:szCs w:val="22"/>
        </w:rPr>
        <w:t xml:space="preserve">, and I want to thank all of you for coming out and learning more about how YOU can play a role in the movement to end poverty. </w:t>
      </w:r>
      <w:r>
        <w:rPr>
          <w:rFonts w:ascii="Open Sans" w:hAnsi="Open Sans" w:cs="Helvetica"/>
          <w:i/>
          <w:sz w:val="22"/>
          <w:szCs w:val="22"/>
        </w:rPr>
        <w:t>Now we can share a bit about why we’re here.”</w:t>
      </w:r>
    </w:p>
    <w:p w14:paraId="0BEEC44D" w14:textId="77777777" w:rsidR="00B47E53" w:rsidRPr="007B5530" w:rsidRDefault="00B47E53" w:rsidP="00B47E53">
      <w:pPr>
        <w:pStyle w:val="NoSpacing"/>
        <w:spacing w:after="120" w:line="252" w:lineRule="auto"/>
        <w:rPr>
          <w:rFonts w:ascii="Open Sans" w:hAnsi="Open Sans" w:cs="Helvetica"/>
          <w:sz w:val="22"/>
          <w:szCs w:val="22"/>
        </w:rPr>
      </w:pPr>
      <w:r w:rsidRPr="007B5530">
        <w:rPr>
          <w:rFonts w:ascii="Open Sans" w:hAnsi="Open Sans" w:cs="Helvetica"/>
          <w:b/>
          <w:sz w:val="22"/>
          <w:szCs w:val="22"/>
        </w:rPr>
        <w:t>3 min: State the purpose of the meeting.</w:t>
      </w:r>
    </w:p>
    <w:p w14:paraId="61ED6502" w14:textId="77777777" w:rsidR="00B47E53" w:rsidRPr="007B5530" w:rsidRDefault="00B47E53" w:rsidP="00B47E53">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“Our purpose today is to inspire you all about the difference you can make, working with others, to create the political will to end hunger and poverty. In the next few minutes, </w:t>
      </w:r>
      <w:proofErr w:type="gramStart"/>
      <w:r w:rsidRPr="007B5530">
        <w:rPr>
          <w:rFonts w:ascii="Open Sans" w:hAnsi="Open Sans" w:cs="Helvetica"/>
          <w:i/>
          <w:sz w:val="22"/>
          <w:szCs w:val="22"/>
        </w:rPr>
        <w:t>we’ll</w:t>
      </w:r>
      <w:proofErr w:type="gramEnd"/>
      <w:r w:rsidRPr="007B5530">
        <w:rPr>
          <w:rFonts w:ascii="Open Sans" w:hAnsi="Open Sans" w:cs="Helvetica"/>
          <w:i/>
          <w:sz w:val="22"/>
          <w:szCs w:val="22"/>
        </w:rPr>
        <w:t xml:space="preserve"> . . . </w:t>
      </w:r>
    </w:p>
    <w:p w14:paraId="6B48EFEA" w14:textId="77777777" w:rsidR="00B47E53" w:rsidRPr="007B5530" w:rsidRDefault="00B47E53" w:rsidP="00B47E53">
      <w:pPr>
        <w:pStyle w:val="NoSpacing"/>
        <w:numPr>
          <w:ilvl w:val="0"/>
          <w:numId w:val="24"/>
        </w:numPr>
        <w:spacing w:after="60" w:line="252" w:lineRule="auto"/>
        <w:ind w:left="706"/>
        <w:rPr>
          <w:rFonts w:ascii="Open Sans" w:hAnsi="Open Sans" w:cs="Helvetica"/>
          <w:i/>
          <w:sz w:val="22"/>
          <w:szCs w:val="22"/>
        </w:rPr>
      </w:pPr>
      <w:r w:rsidRPr="007B5530">
        <w:rPr>
          <w:rFonts w:ascii="Open Sans" w:hAnsi="Open Sans" w:cs="Helvetica"/>
          <w:i/>
          <w:sz w:val="22"/>
          <w:szCs w:val="22"/>
        </w:rPr>
        <w:t>Learn a bit about RESULTS, the group organizing this.</w:t>
      </w:r>
    </w:p>
    <w:p w14:paraId="6828DD51" w14:textId="77777777" w:rsidR="00B47E53" w:rsidRPr="007B5530" w:rsidRDefault="00B47E53" w:rsidP="00B47E53">
      <w:pPr>
        <w:pStyle w:val="NoSpacing"/>
        <w:numPr>
          <w:ilvl w:val="0"/>
          <w:numId w:val="24"/>
        </w:numPr>
        <w:spacing w:after="60" w:line="252" w:lineRule="auto"/>
        <w:ind w:left="706"/>
        <w:rPr>
          <w:rFonts w:ascii="Open Sans" w:hAnsi="Open Sans" w:cs="Helvetica"/>
          <w:i/>
          <w:sz w:val="22"/>
          <w:szCs w:val="22"/>
        </w:rPr>
      </w:pPr>
      <w:r>
        <w:rPr>
          <w:rFonts w:ascii="Open Sans" w:hAnsi="Open Sans" w:cs="Helvetica"/>
          <w:i/>
          <w:sz w:val="22"/>
          <w:szCs w:val="22"/>
        </w:rPr>
        <w:t>Learn</w:t>
      </w:r>
      <w:r w:rsidRPr="007B5530">
        <w:rPr>
          <w:rFonts w:ascii="Open Sans" w:hAnsi="Open Sans" w:cs="Helvetica"/>
          <w:i/>
          <w:sz w:val="22"/>
          <w:szCs w:val="22"/>
        </w:rPr>
        <w:t xml:space="preserve"> about an issue of poverty.</w:t>
      </w:r>
    </w:p>
    <w:p w14:paraId="02BF4944" w14:textId="77777777" w:rsidR="00B47E53" w:rsidRPr="007B5530" w:rsidRDefault="00B47E53" w:rsidP="00B47E53">
      <w:pPr>
        <w:pStyle w:val="NoSpacing"/>
        <w:numPr>
          <w:ilvl w:val="0"/>
          <w:numId w:val="24"/>
        </w:numPr>
        <w:spacing w:after="60" w:line="252" w:lineRule="auto"/>
        <w:ind w:left="706"/>
        <w:rPr>
          <w:rFonts w:ascii="Open Sans" w:hAnsi="Open Sans" w:cs="Helvetica"/>
          <w:i/>
          <w:sz w:val="22"/>
          <w:szCs w:val="22"/>
        </w:rPr>
      </w:pPr>
      <w:r>
        <w:rPr>
          <w:rFonts w:ascii="Open Sans" w:hAnsi="Open Sans" w:cs="Helvetica"/>
          <w:i/>
          <w:sz w:val="22"/>
          <w:szCs w:val="22"/>
        </w:rPr>
        <w:t>T</w:t>
      </w:r>
      <w:r w:rsidRPr="007B5530">
        <w:rPr>
          <w:rFonts w:ascii="Open Sans" w:hAnsi="Open Sans" w:cs="Helvetica"/>
          <w:i/>
          <w:sz w:val="22"/>
          <w:szCs w:val="22"/>
        </w:rPr>
        <w:t xml:space="preserve">ake powerful action on the issue: </w:t>
      </w:r>
      <w:proofErr w:type="gramStart"/>
      <w:r w:rsidRPr="007B5530">
        <w:rPr>
          <w:rFonts w:ascii="Open Sans" w:hAnsi="Open Sans" w:cs="Helvetica"/>
          <w:i/>
          <w:sz w:val="22"/>
          <w:szCs w:val="22"/>
        </w:rPr>
        <w:t>we'll</w:t>
      </w:r>
      <w:proofErr w:type="gramEnd"/>
      <w:r w:rsidRPr="007B5530">
        <w:rPr>
          <w:rFonts w:ascii="Open Sans" w:hAnsi="Open Sans" w:cs="Helvetica"/>
          <w:i/>
          <w:sz w:val="22"/>
          <w:szCs w:val="22"/>
        </w:rPr>
        <w:t xml:space="preserve"> </w:t>
      </w:r>
      <w:r>
        <w:rPr>
          <w:rFonts w:ascii="Open Sans" w:hAnsi="Open Sans" w:cs="Helvetica"/>
          <w:i/>
          <w:sz w:val="22"/>
          <w:szCs w:val="22"/>
        </w:rPr>
        <w:t>be writing letters to the editor.</w:t>
      </w:r>
    </w:p>
    <w:p w14:paraId="7F6A6B33" w14:textId="77777777" w:rsidR="00B47E53" w:rsidRPr="007B5530" w:rsidRDefault="00B47E53" w:rsidP="00B47E53">
      <w:pPr>
        <w:pStyle w:val="NoSpacing"/>
        <w:numPr>
          <w:ilvl w:val="0"/>
          <w:numId w:val="24"/>
        </w:numPr>
        <w:spacing w:after="60" w:line="252" w:lineRule="auto"/>
        <w:ind w:left="706"/>
        <w:rPr>
          <w:rFonts w:ascii="Open Sans" w:hAnsi="Open Sans" w:cs="Helvetica"/>
          <w:sz w:val="22"/>
          <w:szCs w:val="22"/>
        </w:rPr>
      </w:pPr>
      <w:r>
        <w:rPr>
          <w:rFonts w:ascii="Open Sans" w:hAnsi="Open Sans" w:cs="Helvetica"/>
          <w:i/>
          <w:sz w:val="22"/>
          <w:szCs w:val="22"/>
        </w:rPr>
        <w:t>And, fi</w:t>
      </w:r>
      <w:r w:rsidRPr="007B5530">
        <w:rPr>
          <w:rFonts w:ascii="Open Sans" w:hAnsi="Open Sans" w:cs="Helvetica"/>
          <w:i/>
          <w:sz w:val="22"/>
          <w:szCs w:val="22"/>
        </w:rPr>
        <w:t>nally, see who is interested in continuing to make a difference with RESULTS.”</w:t>
      </w:r>
    </w:p>
    <w:p w14:paraId="309F77E5" w14:textId="77777777" w:rsidR="00B47E53" w:rsidRPr="007B5530" w:rsidRDefault="00B47E53" w:rsidP="00B47E53">
      <w:pPr>
        <w:pStyle w:val="NoSpacing"/>
        <w:spacing w:after="120" w:line="252" w:lineRule="auto"/>
        <w:rPr>
          <w:rFonts w:ascii="Open Sans" w:hAnsi="Open Sans" w:cs="Helvetica"/>
          <w:b/>
          <w:sz w:val="22"/>
          <w:szCs w:val="22"/>
        </w:rPr>
      </w:pPr>
      <w:r w:rsidRPr="007B5530">
        <w:rPr>
          <w:rFonts w:ascii="Open Sans" w:hAnsi="Open Sans" w:cs="Helvetica"/>
          <w:b/>
          <w:sz w:val="22"/>
          <w:szCs w:val="22"/>
        </w:rPr>
        <w:t xml:space="preserve">10 min: Center the </w:t>
      </w:r>
      <w:r>
        <w:rPr>
          <w:rFonts w:ascii="Open Sans" w:hAnsi="Open Sans" w:cs="Helvetica"/>
          <w:b/>
          <w:sz w:val="22"/>
          <w:szCs w:val="22"/>
        </w:rPr>
        <w:t xml:space="preserve">group </w:t>
      </w:r>
      <w:r w:rsidRPr="007B5530">
        <w:rPr>
          <w:rFonts w:ascii="Open Sans" w:hAnsi="Open Sans" w:cs="Helvetica"/>
          <w:b/>
          <w:sz w:val="22"/>
          <w:szCs w:val="22"/>
        </w:rPr>
        <w:t xml:space="preserve">and do introductions. </w:t>
      </w:r>
    </w:p>
    <w:p w14:paraId="70C75A0A" w14:textId="77777777" w:rsidR="00B47E53" w:rsidRPr="007B5530" w:rsidRDefault="00B47E53" w:rsidP="00B47E53">
      <w:pPr>
        <w:pStyle w:val="NoSpacing"/>
        <w:spacing w:after="120" w:line="252" w:lineRule="auto"/>
        <w:rPr>
          <w:rFonts w:ascii="Open Sans" w:hAnsi="Open Sans" w:cs="Helvetica"/>
          <w:sz w:val="22"/>
          <w:szCs w:val="22"/>
        </w:rPr>
      </w:pPr>
      <w:r w:rsidRPr="007B5530">
        <w:rPr>
          <w:rFonts w:ascii="Open Sans" w:hAnsi="Open Sans" w:cs="Helvetica"/>
          <w:i/>
          <w:sz w:val="22"/>
          <w:szCs w:val="22"/>
        </w:rPr>
        <w:t>“</w:t>
      </w:r>
      <w:proofErr w:type="gramStart"/>
      <w:r w:rsidRPr="007B5530">
        <w:rPr>
          <w:rFonts w:ascii="Open Sans" w:hAnsi="Open Sans" w:cs="Helvetica"/>
          <w:i/>
          <w:sz w:val="22"/>
          <w:szCs w:val="22"/>
        </w:rPr>
        <w:t>Let’s</w:t>
      </w:r>
      <w:proofErr w:type="gramEnd"/>
      <w:r w:rsidRPr="007B5530">
        <w:rPr>
          <w:rFonts w:ascii="Open Sans" w:hAnsi="Open Sans" w:cs="Helvetica"/>
          <w:i/>
          <w:sz w:val="22"/>
          <w:szCs w:val="22"/>
        </w:rPr>
        <w:t xml:space="preserve"> see </w:t>
      </w:r>
      <w:r>
        <w:rPr>
          <w:rFonts w:ascii="Open Sans" w:hAnsi="Open Sans" w:cs="Helvetica"/>
          <w:i/>
          <w:sz w:val="22"/>
          <w:szCs w:val="22"/>
        </w:rPr>
        <w:t>who has gathered</w:t>
      </w:r>
      <w:r w:rsidRPr="007B5530">
        <w:rPr>
          <w:rFonts w:ascii="Open Sans" w:hAnsi="Open Sans" w:cs="Helvetica"/>
          <w:i/>
          <w:sz w:val="22"/>
          <w:szCs w:val="22"/>
        </w:rPr>
        <w:t xml:space="preserve"> and get in touch with why we are here. Please give us your name and tell us briefly why acting on issue of poverty is important to you.”</w:t>
      </w:r>
      <w:r w:rsidRPr="007B5530">
        <w:rPr>
          <w:rFonts w:ascii="Open Sans" w:hAnsi="Open Sans" w:cs="Helvetica"/>
          <w:sz w:val="22"/>
          <w:szCs w:val="22"/>
        </w:rPr>
        <w:t xml:space="preserve"> </w:t>
      </w:r>
    </w:p>
    <w:p w14:paraId="2AD62746" w14:textId="77777777" w:rsidR="00B47E53" w:rsidRPr="006F63BA" w:rsidRDefault="00B47E53" w:rsidP="00B47E53">
      <w:pPr>
        <w:pStyle w:val="NoSpacing"/>
        <w:spacing w:after="120" w:line="252" w:lineRule="auto"/>
        <w:rPr>
          <w:rFonts w:ascii="Open Sans" w:hAnsi="Open Sans" w:cs="Helvetica"/>
          <w:sz w:val="22"/>
          <w:szCs w:val="22"/>
        </w:rPr>
      </w:pPr>
      <w:r>
        <w:rPr>
          <w:rFonts w:ascii="Open Sans" w:hAnsi="Open Sans" w:cs="Helvetica"/>
          <w:i/>
          <w:iCs/>
          <w:sz w:val="22"/>
          <w:szCs w:val="22"/>
        </w:rPr>
        <w:t>“</w:t>
      </w:r>
      <w:r w:rsidRPr="00226EC5">
        <w:rPr>
          <w:rFonts w:ascii="Open Sans" w:hAnsi="Open Sans" w:cs="Helvetica" w:hint="eastAsia"/>
          <w:i/>
          <w:iCs/>
          <w:sz w:val="22"/>
          <w:szCs w:val="22"/>
        </w:rPr>
        <w:t>Thank you all for sharing what is important to you. We have a lot in common.</w:t>
      </w:r>
      <w:r w:rsidRPr="00226EC5">
        <w:rPr>
          <w:rFonts w:ascii="Open Sans" w:hAnsi="Open Sans" w:cs="Helvetica" w:hint="eastAsia"/>
          <w:i/>
          <w:iCs/>
          <w:sz w:val="22"/>
          <w:szCs w:val="22"/>
        </w:rPr>
        <w:t>”</w:t>
      </w:r>
      <w:r w:rsidRPr="007B5530">
        <w:rPr>
          <w:rFonts w:ascii="Open Sans" w:hAnsi="Open Sans" w:cs="Helvetica"/>
          <w:sz w:val="22"/>
          <w:szCs w:val="22"/>
        </w:rPr>
        <w:t xml:space="preserve"> </w:t>
      </w:r>
    </w:p>
    <w:p w14:paraId="74AD62CC" w14:textId="77777777" w:rsidR="00B47E53" w:rsidRPr="00B728B3" w:rsidRDefault="00B47E53" w:rsidP="00B47E53">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lastRenderedPageBreak/>
        <w:t xml:space="preserve">II. The Basics of RESULTS – 10 Minutes </w:t>
      </w:r>
    </w:p>
    <w:p w14:paraId="3AB4190E" w14:textId="77777777" w:rsidR="00B47E53" w:rsidRPr="007B5530" w:rsidRDefault="00B47E53" w:rsidP="00B47E53">
      <w:pPr>
        <w:pStyle w:val="NoSpacing"/>
        <w:spacing w:after="120" w:line="252" w:lineRule="auto"/>
        <w:rPr>
          <w:rFonts w:ascii="Open Sans" w:hAnsi="Open Sans" w:cs="Helvetica"/>
          <w:i/>
          <w:sz w:val="22"/>
          <w:szCs w:val="22"/>
        </w:rPr>
      </w:pPr>
      <w:r>
        <w:rPr>
          <w:rFonts w:ascii="Open Sans" w:hAnsi="Open Sans" w:cs="Helvetica"/>
          <w:i/>
          <w:sz w:val="22"/>
          <w:szCs w:val="22"/>
        </w:rPr>
        <w:t>“</w:t>
      </w:r>
      <w:r w:rsidRPr="007B5530">
        <w:rPr>
          <w:rFonts w:ascii="Open Sans" w:hAnsi="Open Sans" w:cs="Helvetica"/>
          <w:i/>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w:t>
      </w:r>
      <w:r w:rsidRPr="002F10DE">
        <w:rPr>
          <w:rFonts w:ascii="Open Sans" w:hAnsi="Open Sans" w:cs="Helvetica"/>
          <w:i/>
          <w:sz w:val="22"/>
          <w:szCs w:val="22"/>
        </w:rPr>
        <w:t>vely advise</w:t>
      </w:r>
      <w:r w:rsidRPr="007B5530">
        <w:rPr>
          <w:rFonts w:ascii="Open Sans" w:hAnsi="Open Sans" w:cs="Helvetica"/>
          <w:i/>
          <w:sz w:val="22"/>
          <w:szCs w:val="22"/>
        </w:rPr>
        <w:t xml:space="preserve"> policy makers, guiding them toward decisions that will improve access to health, education, and economic opportunity. Together we realize the incredible power we possess to use our voices to change the world. “</w:t>
      </w:r>
      <w:r>
        <w:rPr>
          <w:rFonts w:ascii="Open Sans" w:hAnsi="Open Sans" w:cs="Helvetica"/>
          <w:i/>
          <w:sz w:val="22"/>
          <w:szCs w:val="22"/>
        </w:rPr>
        <w:t xml:space="preserve"> </w:t>
      </w:r>
      <w:r w:rsidRPr="00BD2DA6">
        <w:rPr>
          <w:rFonts w:ascii="Open Sans" w:hAnsi="Open Sans" w:cs="Helvetica"/>
          <w:sz w:val="22"/>
          <w:szCs w:val="22"/>
        </w:rPr>
        <w:t xml:space="preserve">You can also </w:t>
      </w:r>
      <w:hyperlink r:id="rId13" w:history="1">
        <w:r w:rsidRPr="00BD2DA6">
          <w:rPr>
            <w:rStyle w:val="Hyperlink"/>
            <w:rFonts w:ascii="Open Sans" w:hAnsi="Open Sans" w:cs="Helvetica"/>
            <w:sz w:val="22"/>
            <w:szCs w:val="22"/>
          </w:rPr>
          <w:t>read our Values Statement</w:t>
        </w:r>
      </w:hyperlink>
      <w:r>
        <w:rPr>
          <w:rFonts w:ascii="Open Sans" w:hAnsi="Open Sans" w:cs="Helvetica"/>
          <w:i/>
          <w:sz w:val="22"/>
          <w:szCs w:val="22"/>
        </w:rPr>
        <w:t>.</w:t>
      </w:r>
    </w:p>
    <w:p w14:paraId="2A320C1F" w14:textId="3E881547" w:rsidR="00B47E53" w:rsidRDefault="00B47E53" w:rsidP="00B47E53">
      <w:pPr>
        <w:pStyle w:val="NoSpacing"/>
        <w:numPr>
          <w:ilvl w:val="0"/>
          <w:numId w:val="27"/>
        </w:numPr>
        <w:spacing w:after="120" w:line="252" w:lineRule="auto"/>
        <w:rPr>
          <w:rFonts w:ascii="Open Sans" w:hAnsi="Open Sans" w:cs="Helvetica"/>
          <w:sz w:val="22"/>
          <w:szCs w:val="22"/>
        </w:rPr>
      </w:pPr>
      <w:r w:rsidRPr="0026552E">
        <w:rPr>
          <w:rFonts w:ascii="Open Sans" w:hAnsi="Open Sans" w:cs="Helvetica"/>
          <w:sz w:val="22"/>
          <w:szCs w:val="22"/>
        </w:rPr>
        <w:t xml:space="preserve">Share an example of success: </w:t>
      </w:r>
      <w:r w:rsidRPr="0026552E">
        <w:rPr>
          <w:rFonts w:ascii="Open Sans" w:hAnsi="Open Sans" w:cs="Helvetica"/>
          <w:i/>
          <w:sz w:val="22"/>
          <w:szCs w:val="22"/>
        </w:rPr>
        <w:t>“We protected development assistance for FY20 after the President proposed cutting it by 30%. We worked with Republicans and Democrats to help secure the highest number ever of congressional supporters</w:t>
      </w:r>
      <w:r>
        <w:rPr>
          <w:rFonts w:ascii="Open Sans" w:hAnsi="Open Sans" w:cs="Helvetica"/>
          <w:i/>
          <w:sz w:val="22"/>
          <w:szCs w:val="22"/>
        </w:rPr>
        <w:t xml:space="preserve"> ever</w:t>
      </w:r>
      <w:r w:rsidRPr="0026552E">
        <w:rPr>
          <w:rFonts w:ascii="Open Sans" w:hAnsi="Open Sans" w:cs="Helvetica"/>
          <w:i/>
          <w:sz w:val="22"/>
          <w:szCs w:val="22"/>
        </w:rPr>
        <w:t xml:space="preserve"> for AIDS, TB, and malaria; global education; and maternal &amp; child health, sending a message to the President that these programs should be protected and strengthened.”</w:t>
      </w:r>
      <w:r>
        <w:rPr>
          <w:rFonts w:ascii="Open Sans" w:hAnsi="Open Sans" w:cs="Helvetica"/>
          <w:i/>
          <w:sz w:val="22"/>
          <w:szCs w:val="22"/>
        </w:rPr>
        <w:t xml:space="preserve">  </w:t>
      </w:r>
    </w:p>
    <w:p w14:paraId="5D07D987" w14:textId="77777777" w:rsidR="00B47E53" w:rsidRDefault="00B47E53" w:rsidP="00B47E53">
      <w:pPr>
        <w:pStyle w:val="NoSpacing"/>
        <w:numPr>
          <w:ilvl w:val="0"/>
          <w:numId w:val="27"/>
        </w:numPr>
        <w:spacing w:after="120" w:line="252" w:lineRule="auto"/>
        <w:rPr>
          <w:rFonts w:ascii="Open Sans" w:hAnsi="Open Sans" w:cs="Helvetica"/>
          <w:sz w:val="22"/>
          <w:szCs w:val="22"/>
        </w:rPr>
      </w:pPr>
      <w:r w:rsidRPr="0026552E">
        <w:rPr>
          <w:rFonts w:ascii="Open Sans" w:hAnsi="Open Sans" w:cs="Helvetica"/>
          <w:sz w:val="22"/>
          <w:szCs w:val="22"/>
        </w:rPr>
        <w:t xml:space="preserve">Share a local example of our role in creating change (perhaps a way in which you moved a legislator to </w:t>
      </w:r>
      <w:proofErr w:type="gramStart"/>
      <w:r w:rsidRPr="0026552E">
        <w:rPr>
          <w:rFonts w:ascii="Open Sans" w:hAnsi="Open Sans" w:cs="Helvetica"/>
          <w:sz w:val="22"/>
          <w:szCs w:val="22"/>
        </w:rPr>
        <w:t>take action</w:t>
      </w:r>
      <w:proofErr w:type="gramEnd"/>
      <w:r w:rsidRPr="0026552E">
        <w:rPr>
          <w:rFonts w:ascii="Open Sans" w:hAnsi="Open Sans" w:cs="Helvetica"/>
          <w:sz w:val="22"/>
          <w:szCs w:val="22"/>
        </w:rPr>
        <w:t xml:space="preserve">). </w:t>
      </w:r>
    </w:p>
    <w:p w14:paraId="1130E8D6" w14:textId="77777777" w:rsidR="00B47E53" w:rsidRPr="0026552E" w:rsidRDefault="00B47E53" w:rsidP="00B47E53">
      <w:pPr>
        <w:pStyle w:val="NoSpacing"/>
        <w:numPr>
          <w:ilvl w:val="0"/>
          <w:numId w:val="27"/>
        </w:numPr>
        <w:spacing w:after="120" w:line="252" w:lineRule="auto"/>
        <w:rPr>
          <w:rFonts w:ascii="Open Sans" w:hAnsi="Open Sans" w:cs="Helvetica"/>
          <w:sz w:val="22"/>
          <w:szCs w:val="22"/>
        </w:rPr>
      </w:pPr>
      <w:r w:rsidRPr="0026552E">
        <w:rPr>
          <w:rFonts w:ascii="Open Sans" w:hAnsi="Open Sans" w:cs="Helvetica"/>
          <w:sz w:val="22"/>
          <w:szCs w:val="22"/>
        </w:rPr>
        <w:t>A few more details if you have time:</w:t>
      </w:r>
    </w:p>
    <w:p w14:paraId="1C611696" w14:textId="77777777" w:rsidR="00B47E53" w:rsidRPr="007B5530" w:rsidRDefault="00B47E53" w:rsidP="00B47E53">
      <w:pPr>
        <w:pStyle w:val="NoSpacing"/>
        <w:numPr>
          <w:ilvl w:val="0"/>
          <w:numId w:val="25"/>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 xml:space="preserve">“RESULTS partners meet twice per month to plan and take action.” </w:t>
      </w:r>
    </w:p>
    <w:p w14:paraId="53AC3ED9" w14:textId="77777777" w:rsidR="00B47E53" w:rsidRPr="007B5530" w:rsidRDefault="00B47E53" w:rsidP="00B47E53">
      <w:pPr>
        <w:pStyle w:val="NoSpacing"/>
        <w:numPr>
          <w:ilvl w:val="0"/>
          <w:numId w:val="25"/>
        </w:numPr>
        <w:spacing w:after="60" w:line="252" w:lineRule="auto"/>
        <w:ind w:left="706" w:hanging="144"/>
        <w:rPr>
          <w:rFonts w:ascii="Open Sans" w:hAnsi="Open Sans" w:cs="Helvetica"/>
          <w:sz w:val="22"/>
          <w:szCs w:val="22"/>
        </w:rPr>
      </w:pPr>
      <w:r w:rsidRPr="007B5530">
        <w:rPr>
          <w:rFonts w:ascii="Open Sans" w:hAnsi="Open Sans" w:cs="Helvetica"/>
          <w:i/>
          <w:sz w:val="22"/>
          <w:szCs w:val="22"/>
        </w:rPr>
        <w:t>“During one of our meetings, we connect to a national webinar to learn about an issue, learn to speak powerfully, and take action to influence Congress.”</w:t>
      </w:r>
      <w:r w:rsidRPr="007B5530">
        <w:rPr>
          <w:rFonts w:ascii="Open Sans" w:hAnsi="Open Sans" w:cs="Helvetica"/>
          <w:sz w:val="22"/>
          <w:szCs w:val="22"/>
        </w:rPr>
        <w:t xml:space="preserve"> Give an example.</w:t>
      </w:r>
    </w:p>
    <w:p w14:paraId="11F3FA2E" w14:textId="77777777" w:rsidR="00B47E53" w:rsidRPr="006F63BA" w:rsidRDefault="00B47E53" w:rsidP="00B47E53">
      <w:pPr>
        <w:pStyle w:val="NoSpacing"/>
        <w:numPr>
          <w:ilvl w:val="0"/>
          <w:numId w:val="25"/>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“We also develop plans for influencing our decision makers through face-to-face meetings, the media, and other community actions.”</w:t>
      </w:r>
    </w:p>
    <w:p w14:paraId="57D1670A" w14:textId="77777777" w:rsidR="00B47E53" w:rsidRPr="00B728B3" w:rsidRDefault="00B47E53" w:rsidP="00B47E53">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III. Issues and Action Component - 30 Minutes </w:t>
      </w:r>
    </w:p>
    <w:p w14:paraId="176ACA8B" w14:textId="77777777" w:rsidR="00B47E53" w:rsidRPr="007B5530" w:rsidRDefault="00B47E53" w:rsidP="00B47E53">
      <w:pPr>
        <w:pStyle w:val="NoSpacing"/>
        <w:numPr>
          <w:ilvl w:val="0"/>
          <w:numId w:val="26"/>
        </w:numPr>
        <w:spacing w:after="120" w:line="252" w:lineRule="auto"/>
        <w:rPr>
          <w:rFonts w:ascii="Open Sans" w:hAnsi="Open Sans" w:cs="Helvetica"/>
          <w:bCs/>
          <w:i/>
          <w:sz w:val="22"/>
          <w:szCs w:val="22"/>
        </w:rPr>
      </w:pPr>
      <w:r w:rsidRPr="007B5530">
        <w:rPr>
          <w:rFonts w:ascii="Open Sans" w:hAnsi="Open Sans" w:cs="Helvetica"/>
          <w:bCs/>
          <w:sz w:val="22"/>
          <w:szCs w:val="22"/>
        </w:rPr>
        <w:t>Introduce the issue with a story or video about a request area</w:t>
      </w:r>
      <w:r>
        <w:rPr>
          <w:rFonts w:ascii="Open Sans" w:hAnsi="Open Sans" w:cs="Helvetica"/>
          <w:bCs/>
          <w:sz w:val="22"/>
          <w:szCs w:val="22"/>
        </w:rPr>
        <w:t xml:space="preserve"> (not an exhaustive list). This can be done through screen-sharing or just read a story aloud.</w:t>
      </w:r>
      <w:r w:rsidRPr="007B5530">
        <w:rPr>
          <w:rFonts w:ascii="Open Sans" w:hAnsi="Open Sans" w:cs="Helvetica"/>
          <w:bCs/>
          <w:sz w:val="22"/>
          <w:szCs w:val="22"/>
        </w:rPr>
        <w:t xml:space="preserve"> </w:t>
      </w:r>
    </w:p>
    <w:p w14:paraId="76E8FD27" w14:textId="103125F9" w:rsidR="00B47E53" w:rsidRPr="00226EC5" w:rsidRDefault="00B47E53" w:rsidP="00B47E53">
      <w:pPr>
        <w:pStyle w:val="NoSpacing"/>
        <w:numPr>
          <w:ilvl w:val="1"/>
          <w:numId w:val="26"/>
        </w:numPr>
        <w:spacing w:after="120" w:line="252" w:lineRule="auto"/>
        <w:rPr>
          <w:rFonts w:ascii="Open Sans" w:hAnsi="Open Sans" w:cs="Helvetica"/>
          <w:bCs/>
          <w:i/>
          <w:iCs/>
          <w:sz w:val="22"/>
          <w:szCs w:val="22"/>
        </w:rPr>
      </w:pPr>
      <w:r w:rsidRPr="00226EC5">
        <w:rPr>
          <w:rFonts w:ascii="Open Sans" w:hAnsi="Open Sans" w:cs="Helvetica"/>
          <w:bCs/>
          <w:i/>
          <w:iCs/>
          <w:sz w:val="22"/>
          <w:szCs w:val="22"/>
        </w:rPr>
        <w:t xml:space="preserve">Global Fund: </w:t>
      </w:r>
      <w:r w:rsidRPr="00B47E53">
        <w:rPr>
          <w:rFonts w:ascii="Open Sans" w:hAnsi="Open Sans" w:cs="Open Sans"/>
          <w:b/>
          <w:bCs/>
          <w:color w:val="000000"/>
          <w:sz w:val="22"/>
          <w:szCs w:val="22"/>
          <w:shd w:val="clear" w:color="auto" w:fill="FFFFFF"/>
        </w:rPr>
        <w:t>https://tinyurl.com/AIDS2020GF</w:t>
      </w:r>
    </w:p>
    <w:p w14:paraId="6344A605" w14:textId="77777777" w:rsidR="00B47E53" w:rsidRPr="009B5FF7" w:rsidRDefault="00B47E53" w:rsidP="00B47E53">
      <w:pPr>
        <w:pStyle w:val="NoSpacing"/>
        <w:numPr>
          <w:ilvl w:val="1"/>
          <w:numId w:val="26"/>
        </w:numPr>
        <w:spacing w:after="120" w:line="252" w:lineRule="auto"/>
        <w:rPr>
          <w:rFonts w:ascii="Open Sans" w:hAnsi="Open Sans" w:cs="Helvetica"/>
          <w:bCs/>
          <w:i/>
          <w:iCs/>
          <w:sz w:val="22"/>
          <w:szCs w:val="22"/>
        </w:rPr>
      </w:pPr>
      <w:r w:rsidRPr="009B5FF7">
        <w:rPr>
          <w:rFonts w:ascii="Open Sans" w:hAnsi="Open Sans" w:cs="Helvetica"/>
          <w:bCs/>
          <w:i/>
          <w:iCs/>
          <w:sz w:val="22"/>
          <w:szCs w:val="22"/>
        </w:rPr>
        <w:t>Gav</w:t>
      </w:r>
      <w:r w:rsidRPr="00226EC5">
        <w:rPr>
          <w:rFonts w:ascii="Open Sans" w:hAnsi="Open Sans" w:cs="Helvetica"/>
          <w:bCs/>
          <w:i/>
          <w:iCs/>
          <w:sz w:val="22"/>
          <w:szCs w:val="22"/>
        </w:rPr>
        <w:t>i:</w:t>
      </w:r>
      <w:r w:rsidRPr="00226EC5">
        <w:rPr>
          <w:rFonts w:ascii="Open Sans" w:hAnsi="Open Sans"/>
          <w:sz w:val="22"/>
          <w:szCs w:val="22"/>
        </w:rPr>
        <w:t xml:space="preserve"> </w:t>
      </w:r>
      <w:r w:rsidRPr="00226EC5">
        <w:rPr>
          <w:rFonts w:ascii="Open Sans" w:hAnsi="Open Sans"/>
          <w:b/>
          <w:bCs/>
          <w:color w:val="000000"/>
          <w:sz w:val="22"/>
          <w:szCs w:val="22"/>
          <w:shd w:val="clear" w:color="auto" w:fill="FFFFFF"/>
        </w:rPr>
        <w:t>https://tinyurl.com/VidforGavi</w:t>
      </w:r>
    </w:p>
    <w:p w14:paraId="5BA1FA89" w14:textId="16D386BF" w:rsidR="00B47E53" w:rsidRPr="007B5530" w:rsidRDefault="00B47E53" w:rsidP="00B47E53">
      <w:pPr>
        <w:pStyle w:val="NoSpacing"/>
        <w:numPr>
          <w:ilvl w:val="0"/>
          <w:numId w:val="26"/>
        </w:numPr>
        <w:spacing w:after="120" w:line="252" w:lineRule="auto"/>
        <w:rPr>
          <w:rFonts w:ascii="Open Sans" w:hAnsi="Open Sans" w:cs="Helvetica"/>
          <w:bCs/>
          <w:sz w:val="22"/>
          <w:szCs w:val="22"/>
        </w:rPr>
      </w:pPr>
      <w:r w:rsidRPr="007B5530">
        <w:rPr>
          <w:rFonts w:ascii="Open Sans" w:hAnsi="Open Sans" w:cs="Helvetica"/>
          <w:bCs/>
          <w:sz w:val="22"/>
          <w:szCs w:val="22"/>
        </w:rPr>
        <w:t>Read the</w:t>
      </w:r>
      <w:r>
        <w:rPr>
          <w:rFonts w:ascii="Open Sans" w:hAnsi="Open Sans" w:cs="Helvetica"/>
          <w:bCs/>
          <w:sz w:val="22"/>
          <w:szCs w:val="22"/>
        </w:rPr>
        <w:t xml:space="preserve"> </w:t>
      </w:r>
      <w:r w:rsidR="009954EC">
        <w:rPr>
          <w:rFonts w:ascii="Open Sans" w:hAnsi="Open Sans" w:cs="Helvetica"/>
          <w:bCs/>
          <w:sz w:val="22"/>
          <w:szCs w:val="22"/>
        </w:rPr>
        <w:t>October</w:t>
      </w:r>
      <w:r>
        <w:rPr>
          <w:rFonts w:ascii="Open Sans" w:hAnsi="Open Sans" w:cs="Helvetica"/>
          <w:bCs/>
          <w:sz w:val="22"/>
          <w:szCs w:val="22"/>
        </w:rPr>
        <w:t xml:space="preserve"> </w:t>
      </w:r>
      <w:r w:rsidRPr="007B5530">
        <w:rPr>
          <w:rFonts w:ascii="Open Sans" w:hAnsi="Open Sans" w:cs="Helvetica"/>
          <w:bCs/>
          <w:sz w:val="22"/>
          <w:szCs w:val="22"/>
        </w:rPr>
        <w:t xml:space="preserve">Action Sheet together, </w:t>
      </w:r>
      <w:r>
        <w:rPr>
          <w:rFonts w:ascii="Open Sans" w:hAnsi="Open Sans" w:cs="Helvetica"/>
          <w:bCs/>
          <w:sz w:val="22"/>
          <w:szCs w:val="22"/>
        </w:rPr>
        <w:t xml:space="preserve">taking turns paragraph by paragraph - </w:t>
      </w:r>
      <w:r w:rsidRPr="007B5530">
        <w:rPr>
          <w:rFonts w:ascii="Open Sans" w:hAnsi="Open Sans" w:cs="Helvetica"/>
          <w:bCs/>
          <w:sz w:val="22"/>
          <w:szCs w:val="22"/>
        </w:rPr>
        <w:t xml:space="preserve">including the </w:t>
      </w:r>
      <w:r>
        <w:rPr>
          <w:rFonts w:ascii="Open Sans" w:hAnsi="Open Sans" w:cs="Helvetica"/>
          <w:bCs/>
          <w:sz w:val="22"/>
          <w:szCs w:val="22"/>
        </w:rPr>
        <w:t>EPIC</w:t>
      </w:r>
      <w:r w:rsidRPr="007B5530">
        <w:rPr>
          <w:rFonts w:ascii="Open Sans" w:hAnsi="Open Sans" w:cs="Helvetica"/>
          <w:bCs/>
          <w:sz w:val="22"/>
          <w:szCs w:val="22"/>
        </w:rPr>
        <w:t xml:space="preserve"> </w:t>
      </w:r>
      <w:r>
        <w:rPr>
          <w:rFonts w:ascii="Open Sans" w:hAnsi="Open Sans" w:cs="Helvetica"/>
          <w:bCs/>
          <w:sz w:val="22"/>
          <w:szCs w:val="22"/>
        </w:rPr>
        <w:t>message</w:t>
      </w:r>
      <w:r w:rsidRPr="007B5530">
        <w:rPr>
          <w:rFonts w:ascii="Open Sans" w:hAnsi="Open Sans" w:cs="Helvetica"/>
          <w:bCs/>
          <w:sz w:val="22"/>
          <w:szCs w:val="22"/>
        </w:rPr>
        <w:t>.</w:t>
      </w:r>
      <w:r>
        <w:rPr>
          <w:rFonts w:ascii="Open Sans" w:hAnsi="Open Sans" w:cs="Helvetica"/>
          <w:bCs/>
          <w:sz w:val="22"/>
          <w:szCs w:val="22"/>
        </w:rPr>
        <w:t xml:space="preserve"> Discuss why EPIC is such a great tool for communicating.</w:t>
      </w:r>
    </w:p>
    <w:p w14:paraId="7015491C" w14:textId="20F36A2D" w:rsidR="00B47E53" w:rsidRDefault="00B47E53" w:rsidP="00B47E53">
      <w:pPr>
        <w:pStyle w:val="NoSpacing"/>
        <w:numPr>
          <w:ilvl w:val="0"/>
          <w:numId w:val="26"/>
        </w:numPr>
        <w:spacing w:after="120" w:line="252" w:lineRule="auto"/>
        <w:rPr>
          <w:rFonts w:ascii="Open Sans" w:hAnsi="Open Sans" w:cs="Helvetica"/>
          <w:bCs/>
          <w:sz w:val="22"/>
          <w:szCs w:val="22"/>
        </w:rPr>
      </w:pPr>
      <w:r>
        <w:rPr>
          <w:rFonts w:ascii="Open Sans" w:hAnsi="Open Sans" w:cs="Helvetica"/>
          <w:bCs/>
          <w:sz w:val="22"/>
          <w:szCs w:val="22"/>
        </w:rPr>
        <w:t xml:space="preserve">Using the sample message as a guide, encourage each participant to write </w:t>
      </w:r>
      <w:r w:rsidR="00091D76">
        <w:rPr>
          <w:rFonts w:ascii="Open Sans" w:hAnsi="Open Sans" w:cs="Helvetica"/>
          <w:bCs/>
          <w:sz w:val="22"/>
          <w:szCs w:val="22"/>
        </w:rPr>
        <w:t xml:space="preserve">a </w:t>
      </w:r>
      <w:r>
        <w:rPr>
          <w:rFonts w:ascii="Open Sans" w:hAnsi="Open Sans" w:cs="Helvetica"/>
          <w:bCs/>
          <w:sz w:val="22"/>
          <w:szCs w:val="22"/>
        </w:rPr>
        <w:t>personalized letter.</w:t>
      </w:r>
    </w:p>
    <w:p w14:paraId="7BA2B439" w14:textId="77777777" w:rsidR="00B47E53" w:rsidRDefault="00B47E53" w:rsidP="00B47E53">
      <w:pPr>
        <w:pStyle w:val="NoSpacing"/>
        <w:numPr>
          <w:ilvl w:val="0"/>
          <w:numId w:val="26"/>
        </w:numPr>
        <w:spacing w:after="120" w:line="252" w:lineRule="auto"/>
        <w:rPr>
          <w:rFonts w:ascii="Open Sans" w:hAnsi="Open Sans" w:cs="Helvetica"/>
          <w:bCs/>
          <w:sz w:val="22"/>
          <w:szCs w:val="22"/>
        </w:rPr>
      </w:pPr>
      <w:r>
        <w:rPr>
          <w:rFonts w:ascii="Open Sans" w:hAnsi="Open Sans" w:cs="Helvetica"/>
          <w:bCs/>
          <w:sz w:val="22"/>
          <w:szCs w:val="22"/>
        </w:rPr>
        <w:t xml:space="preserve">Ask a volunteer to read their letter aloud for positive feedback and encouragement. </w:t>
      </w:r>
    </w:p>
    <w:p w14:paraId="2BE8F50E" w14:textId="77777777" w:rsidR="00B47E53" w:rsidRPr="007B5530" w:rsidRDefault="00B47E53" w:rsidP="00B47E53">
      <w:pPr>
        <w:pStyle w:val="NoSpacing"/>
        <w:suppressAutoHyphens/>
        <w:spacing w:before="240" w:after="100"/>
        <w:outlineLvl w:val="0"/>
        <w:rPr>
          <w:rFonts w:ascii="Open Sans" w:hAnsi="Open Sans" w:cs="Helvetica"/>
          <w:b/>
          <w:bCs/>
          <w:sz w:val="22"/>
          <w:szCs w:val="22"/>
          <w:u w:val="single"/>
        </w:rPr>
      </w:pPr>
      <w:r>
        <w:rPr>
          <w:rFonts w:ascii="Open Sans" w:hAnsi="Open Sans" w:cstheme="majorHAnsi"/>
          <w:b/>
          <w:color w:val="E42445"/>
          <w:sz w:val="22"/>
          <w:szCs w:val="22"/>
        </w:rPr>
        <w:t xml:space="preserve">IV. Invitation to Attend the Next Meeting &amp; Closing – 5 Minutes </w:t>
      </w:r>
    </w:p>
    <w:p w14:paraId="230DE7CA" w14:textId="77777777" w:rsidR="00B47E53" w:rsidRPr="007B5530" w:rsidRDefault="00B47E53" w:rsidP="00B47E53">
      <w:pPr>
        <w:pStyle w:val="NoSpacing"/>
        <w:spacing w:after="120" w:line="252" w:lineRule="auto"/>
        <w:rPr>
          <w:rFonts w:ascii="Open Sans" w:hAnsi="Open Sans" w:cs="Helvetica"/>
          <w:i/>
          <w:sz w:val="22"/>
          <w:szCs w:val="22"/>
        </w:rPr>
      </w:pPr>
      <w:r w:rsidRPr="007B5530">
        <w:rPr>
          <w:rFonts w:ascii="Open Sans" w:hAnsi="Open Sans" w:cs="Helvetica"/>
          <w:i/>
          <w:sz w:val="22"/>
          <w:szCs w:val="22"/>
        </w:rPr>
        <w:lastRenderedPageBreak/>
        <w:t xml:space="preserve">“Lastly, we are planning to have future meetings like this one to guide people in becoming powerful advocates. </w:t>
      </w:r>
      <w:proofErr w:type="gramStart"/>
      <w:r w:rsidRPr="007B5530">
        <w:rPr>
          <w:rFonts w:ascii="Open Sans" w:hAnsi="Open Sans" w:cs="Helvetica"/>
          <w:i/>
          <w:sz w:val="22"/>
          <w:szCs w:val="22"/>
        </w:rPr>
        <w:t>We’ll</w:t>
      </w:r>
      <w:proofErr w:type="gramEnd"/>
      <w:r w:rsidRPr="007B5530">
        <w:rPr>
          <w:rFonts w:ascii="Open Sans" w:hAnsi="Open Sans" w:cs="Helvetica"/>
          <w:i/>
          <w:sz w:val="22"/>
          <w:szCs w:val="22"/>
        </w:rPr>
        <w:t xml:space="preserve"> </w:t>
      </w:r>
      <w:r>
        <w:rPr>
          <w:rFonts w:ascii="Open Sans" w:hAnsi="Open Sans" w:cs="Helvetica"/>
          <w:i/>
          <w:sz w:val="22"/>
          <w:szCs w:val="22"/>
        </w:rPr>
        <w:t>continue by following up on the meeting(s) we must decide on next steps to take</w:t>
      </w:r>
      <w:r w:rsidRPr="007B5530">
        <w:rPr>
          <w:rFonts w:ascii="Open Sans" w:hAnsi="Open Sans" w:cs="Helvetica"/>
          <w:i/>
          <w:sz w:val="22"/>
          <w:szCs w:val="22"/>
        </w:rPr>
        <w:t>.</w:t>
      </w:r>
      <w:r>
        <w:rPr>
          <w:rFonts w:ascii="Open Sans" w:hAnsi="Open Sans" w:cs="Helvetica"/>
          <w:i/>
          <w:sz w:val="22"/>
          <w:szCs w:val="22"/>
        </w:rPr>
        <w:t xml:space="preserve"> </w:t>
      </w:r>
      <w:r w:rsidRPr="007B5530">
        <w:rPr>
          <w:rFonts w:ascii="Open Sans" w:hAnsi="Open Sans" w:cs="Helvetica"/>
          <w:i/>
          <w:sz w:val="22"/>
          <w:szCs w:val="22"/>
        </w:rPr>
        <w:t xml:space="preserve">Who is interested in joining us again to take </w:t>
      </w:r>
      <w:r>
        <w:rPr>
          <w:rFonts w:ascii="Open Sans" w:hAnsi="Open Sans" w:cs="Helvetica"/>
          <w:i/>
          <w:sz w:val="22"/>
          <w:szCs w:val="22"/>
        </w:rPr>
        <w:t xml:space="preserve">our next </w:t>
      </w:r>
      <w:r w:rsidRPr="007B5530">
        <w:rPr>
          <w:rFonts w:ascii="Open Sans" w:hAnsi="Open Sans" w:cs="Helvetica"/>
          <w:i/>
          <w:sz w:val="22"/>
          <w:szCs w:val="22"/>
        </w:rPr>
        <w:t xml:space="preserve">action? </w:t>
      </w:r>
    </w:p>
    <w:p w14:paraId="6781F1B8" w14:textId="4BBB0359" w:rsidR="00B47E53" w:rsidRPr="00FA603C" w:rsidRDefault="00B47E53" w:rsidP="00B47E53">
      <w:pPr>
        <w:pStyle w:val="NoSpacing"/>
        <w:spacing w:after="120" w:line="252" w:lineRule="auto"/>
        <w:rPr>
          <w:rFonts w:ascii="Open Sans" w:hAnsi="Open Sans" w:cs="Helvetica"/>
          <w:color w:val="0000FF" w:themeColor="hyperlink"/>
          <w:sz w:val="22"/>
          <w:szCs w:val="22"/>
          <w:u w:val="single"/>
        </w:rPr>
      </w:pPr>
      <w:r w:rsidRPr="007B5530">
        <w:rPr>
          <w:rFonts w:ascii="Open Sans" w:hAnsi="Open Sans" w:cs="Helvetica"/>
          <w:sz w:val="22"/>
          <w:szCs w:val="22"/>
        </w:rPr>
        <w:t xml:space="preserve">Say thank you, capture contact information: name, phone, email, address. Add them to your Action Network list and stay in touch with them. Send contact into to Ken Patterson or Lisa Marchal for the RESULTS national database as part of your group’s Action Network. Your new people will receive actions </w:t>
      </w:r>
      <w:r>
        <w:rPr>
          <w:rFonts w:ascii="Open Sans" w:hAnsi="Open Sans" w:cs="Helvetica"/>
          <w:sz w:val="22"/>
          <w:szCs w:val="22"/>
        </w:rPr>
        <w:t>on a regular basis</w:t>
      </w:r>
      <w:r w:rsidRPr="007B5530">
        <w:rPr>
          <w:rFonts w:ascii="Open Sans" w:hAnsi="Open Sans" w:cs="Helvetica"/>
          <w:sz w:val="22"/>
          <w:szCs w:val="22"/>
        </w:rPr>
        <w:t>.</w:t>
      </w:r>
      <w:r>
        <w:rPr>
          <w:rFonts w:ascii="Open Sans" w:hAnsi="Open Sans" w:cs="Helvetica"/>
          <w:sz w:val="22"/>
          <w:szCs w:val="22"/>
        </w:rPr>
        <w:t xml:space="preserve"> They can also sign up </w:t>
      </w:r>
      <w:hyperlink r:id="rId14" w:history="1">
        <w:r w:rsidR="009954EC">
          <w:rPr>
            <w:rStyle w:val="Hyperlink"/>
            <w:rFonts w:ascii="Open Sans" w:hAnsi="Open Sans" w:cs="Helvetica"/>
            <w:sz w:val="22"/>
            <w:szCs w:val="22"/>
          </w:rPr>
          <w:t>onlin</w:t>
        </w:r>
        <w:r w:rsidRPr="009954EC">
          <w:rPr>
            <w:rStyle w:val="Hyperlink"/>
            <w:rFonts w:ascii="Open Sans" w:hAnsi="Open Sans" w:cs="Helvetica"/>
            <w:sz w:val="22"/>
            <w:szCs w:val="22"/>
          </w:rPr>
          <w:t>e</w:t>
        </w:r>
      </w:hyperlink>
      <w:r w:rsidRPr="009954EC">
        <w:rPr>
          <w:rFonts w:ascii="Open Sans" w:hAnsi="Open Sans" w:cs="Helvetica"/>
          <w:sz w:val="22"/>
          <w:szCs w:val="22"/>
        </w:rPr>
        <w:t>.</w:t>
      </w:r>
    </w:p>
    <w:p w14:paraId="7FF24558" w14:textId="77777777" w:rsidR="00091D76" w:rsidRDefault="00091D76" w:rsidP="00B47E53">
      <w:pPr>
        <w:pStyle w:val="NoSpacing"/>
        <w:spacing w:after="120" w:line="252" w:lineRule="auto"/>
        <w:rPr>
          <w:rFonts w:ascii="Open Sans" w:hAnsi="Open Sans" w:cstheme="majorHAnsi"/>
          <w:b/>
          <w:color w:val="E42445"/>
          <w:sz w:val="22"/>
          <w:szCs w:val="22"/>
        </w:rPr>
      </w:pPr>
    </w:p>
    <w:p w14:paraId="05C8F758" w14:textId="77777777" w:rsidR="00091D76" w:rsidRDefault="00091D76" w:rsidP="00B47E53">
      <w:pPr>
        <w:pStyle w:val="NoSpacing"/>
        <w:spacing w:after="120" w:line="252" w:lineRule="auto"/>
        <w:rPr>
          <w:rFonts w:ascii="Open Sans" w:hAnsi="Open Sans" w:cstheme="majorHAnsi"/>
          <w:b/>
          <w:color w:val="E42445"/>
          <w:sz w:val="22"/>
          <w:szCs w:val="22"/>
        </w:rPr>
      </w:pPr>
    </w:p>
    <w:p w14:paraId="7F2308AA" w14:textId="62663340" w:rsidR="00B47E53" w:rsidRDefault="00B47E53" w:rsidP="00B47E53">
      <w:pPr>
        <w:pStyle w:val="NoSpacing"/>
        <w:spacing w:after="120" w:line="252" w:lineRule="auto"/>
        <w:rPr>
          <w:rFonts w:ascii="Open Sans" w:hAnsi="Open Sans" w:cstheme="majorHAnsi"/>
          <w:b/>
          <w:color w:val="E42445"/>
          <w:sz w:val="22"/>
          <w:szCs w:val="22"/>
        </w:rPr>
      </w:pPr>
      <w:r>
        <w:rPr>
          <w:rFonts w:ascii="Open Sans" w:hAnsi="Open Sans" w:cstheme="majorHAnsi"/>
          <w:b/>
          <w:color w:val="E42445"/>
          <w:sz w:val="22"/>
          <w:szCs w:val="22"/>
        </w:rPr>
        <w:t>Action Network Message</w:t>
      </w:r>
    </w:p>
    <w:p w14:paraId="7E106661" w14:textId="4FF0DB60" w:rsidR="00B47E53" w:rsidRPr="006F63BA" w:rsidRDefault="00B47E53" w:rsidP="00B47E53">
      <w:pPr>
        <w:pStyle w:val="NoSpacing"/>
        <w:spacing w:after="120" w:line="252" w:lineRule="auto"/>
        <w:rPr>
          <w:rFonts w:ascii="Open Sans" w:hAnsi="Open Sans" w:cs="Helvetica"/>
          <w:sz w:val="22"/>
          <w:szCs w:val="22"/>
        </w:rPr>
      </w:pPr>
      <w:r>
        <w:rPr>
          <w:rFonts w:ascii="Open Sans" w:hAnsi="Open Sans" w:cs="Helvetica"/>
          <w:sz w:val="22"/>
          <w:szCs w:val="22"/>
        </w:rPr>
        <w:t xml:space="preserve">Please take action to ensure Congress crafts a global response to the COVID-19 global pandemic. </w:t>
      </w:r>
      <w:hyperlink r:id="rId15" w:history="1">
        <w:r w:rsidRPr="00091D76">
          <w:rPr>
            <w:rStyle w:val="Hyperlink"/>
            <w:rFonts w:ascii="Open Sans" w:hAnsi="Open Sans" w:cs="Helvetica"/>
            <w:sz w:val="22"/>
            <w:szCs w:val="22"/>
          </w:rPr>
          <w:t>Write to your local media and call for action.</w:t>
        </w:r>
      </w:hyperlink>
      <w:r>
        <w:rPr>
          <w:rFonts w:ascii="Open Sans" w:hAnsi="Open Sans" w:cs="Helvetica"/>
          <w:sz w:val="22"/>
          <w:szCs w:val="22"/>
        </w:rPr>
        <w:t xml:space="preserve"> </w:t>
      </w:r>
    </w:p>
    <w:p w14:paraId="208820A9" w14:textId="525A11A3" w:rsidR="001B5C16" w:rsidRPr="008114BE" w:rsidRDefault="0098766B" w:rsidP="0098766B">
      <w:pPr>
        <w:spacing w:before="120" w:after="120" w:line="276" w:lineRule="auto"/>
        <w:rPr>
          <w:rFonts w:ascii="Open Sans" w:hAnsi="Open Sans" w:cs="Open Sans"/>
          <w:i/>
          <w:iCs/>
          <w:sz w:val="22"/>
          <w:szCs w:val="22"/>
        </w:rPr>
      </w:pPr>
      <w:r w:rsidRPr="0098766B">
        <w:rPr>
          <w:rFonts w:ascii="Open Sans" w:hAnsi="Open Sans" w:cs="Open Sans"/>
          <w:i/>
          <w:iCs/>
          <w:sz w:val="22"/>
          <w:szCs w:val="22"/>
        </w:rPr>
        <w:t xml:space="preserve"> </w:t>
      </w:r>
    </w:p>
    <w:sectPr w:rsidR="001B5C16" w:rsidRPr="008114BE" w:rsidSect="00F20888">
      <w:headerReference w:type="default" r:id="rId16"/>
      <w:footerReference w:type="default" r:id="rId17"/>
      <w:headerReference w:type="first" r:id="rId18"/>
      <w:footerReference w:type="first" r:id="rId19"/>
      <w:pgSz w:w="12240" w:h="15840"/>
      <w:pgMar w:top="1440" w:right="1440" w:bottom="1440" w:left="1440" w:header="115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C6316" w14:textId="77777777" w:rsidR="005B20F3" w:rsidRDefault="005B20F3" w:rsidP="00E5738D">
      <w:r>
        <w:separator/>
      </w:r>
    </w:p>
  </w:endnote>
  <w:endnote w:type="continuationSeparator" w:id="0">
    <w:p w14:paraId="47D28792" w14:textId="77777777" w:rsidR="005B20F3" w:rsidRDefault="005B20F3" w:rsidP="00E5738D">
      <w:r>
        <w:continuationSeparator/>
      </w:r>
    </w:p>
  </w:endnote>
  <w:endnote w:type="continuationNotice" w:id="1">
    <w:p w14:paraId="2B5343E9" w14:textId="77777777" w:rsidR="005B20F3" w:rsidRDefault="005B20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3944" w14:textId="77777777" w:rsidR="005B20F3" w:rsidRDefault="005B20F3" w:rsidP="00E5738D">
      <w:r>
        <w:separator/>
      </w:r>
    </w:p>
  </w:footnote>
  <w:footnote w:type="continuationSeparator" w:id="0">
    <w:p w14:paraId="695E655C" w14:textId="77777777" w:rsidR="005B20F3" w:rsidRDefault="005B20F3" w:rsidP="00E5738D">
      <w:r>
        <w:continuationSeparator/>
      </w:r>
    </w:p>
  </w:footnote>
  <w:footnote w:type="continuationNotice" w:id="1">
    <w:p w14:paraId="30FA451D" w14:textId="77777777" w:rsidR="005B20F3" w:rsidRDefault="005B20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BF3F" w14:textId="447B06FA" w:rsidR="008B544A" w:rsidRPr="00103BF3" w:rsidRDefault="008B544A" w:rsidP="00D06FD4">
    <w:pPr>
      <w:pStyle w:val="Header"/>
      <w:rPr>
        <w:rFonts w:ascii="Open Sans" w:hAnsi="Open Sans" w:cs="Open Sans"/>
        <w:sz w:val="20"/>
        <w:szCs w:val="20"/>
      </w:rPr>
    </w:pPr>
    <w:r w:rsidRPr="00103BF3">
      <w:rPr>
        <w:rFonts w:ascii="Open Sans" w:hAnsi="Open Sans" w:cs="Open Sans"/>
        <w:noProof/>
        <w:color w:val="000000" w:themeColor="text1"/>
        <w:sz w:val="20"/>
        <w:szCs w:val="20"/>
      </w:rPr>
      <w:drawing>
        <wp:anchor distT="0" distB="0" distL="114300" distR="114300" simplePos="0" relativeHeight="251658240"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1" name="Picture 1"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114BE" w:rsidRPr="008114BE">
      <w:rPr>
        <w:rFonts w:ascii="Open Sans" w:hAnsi="Open Sans" w:cs="Open Sans"/>
        <w:sz w:val="20"/>
        <w:szCs w:val="20"/>
      </w:rPr>
      <w:t xml:space="preserve"> </w:t>
    </w:r>
    <w:r w:rsidR="00C9344B">
      <w:rPr>
        <w:rFonts w:ascii="Open Sans" w:hAnsi="Open Sans" w:cs="Open Sans"/>
        <w:sz w:val="20"/>
        <w:szCs w:val="20"/>
      </w:rPr>
      <w:t>October</w:t>
    </w:r>
    <w:r w:rsidR="008114BE">
      <w:rPr>
        <w:rFonts w:ascii="Open Sans" w:hAnsi="Open Sans" w:cs="Open Sans"/>
        <w:sz w:val="20"/>
        <w:szCs w:val="20"/>
      </w:rPr>
      <w:t xml:space="preserve"> </w:t>
    </w:r>
    <w:proofErr w:type="gramStart"/>
    <w:r w:rsidR="008114BE">
      <w:rPr>
        <w:rFonts w:ascii="Open Sans" w:hAnsi="Open Sans" w:cs="Open Sans"/>
        <w:sz w:val="20"/>
        <w:szCs w:val="20"/>
      </w:rPr>
      <w:t>2020  |</w:t>
    </w:r>
    <w:proofErr w:type="gramEnd"/>
    <w:r w:rsidR="008114BE">
      <w:rPr>
        <w:rFonts w:ascii="Open Sans" w:hAnsi="Open Sans" w:cs="Open Sans"/>
        <w:sz w:val="20"/>
        <w:szCs w:val="20"/>
      </w:rPr>
      <w:t xml:space="preserve">  Global Poverty</w:t>
    </w:r>
  </w:p>
  <w:p w14:paraId="1BF6C983" w14:textId="7143A8F9" w:rsidR="008B544A" w:rsidRPr="00103BF3" w:rsidRDefault="008B544A" w:rsidP="00103BF3">
    <w:pPr>
      <w:pStyle w:val="Header"/>
      <w:rPr>
        <w:rFonts w:ascii="Open Sans" w:hAnsi="Open Sans" w:cs="Open Sans"/>
        <w:b/>
        <w:bCs/>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A1FA" w14:textId="2E21557B" w:rsidR="008B544A" w:rsidRPr="0024314A" w:rsidRDefault="008B544A"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85516">
      <w:rPr>
        <w:rFonts w:ascii="Open Sans" w:hAnsi="Open Sans" w:cs="Open Sans"/>
        <w:sz w:val="20"/>
        <w:szCs w:val="20"/>
      </w:rPr>
      <w:t>October</w:t>
    </w:r>
    <w:r w:rsidR="008114BE">
      <w:rPr>
        <w:rFonts w:ascii="Open Sans" w:hAnsi="Open Sans" w:cs="Open Sans"/>
        <w:sz w:val="20"/>
        <w:szCs w:val="20"/>
      </w:rPr>
      <w:t xml:space="preserve"> </w:t>
    </w:r>
    <w:proofErr w:type="gramStart"/>
    <w:r w:rsidR="008114BE">
      <w:rPr>
        <w:rFonts w:ascii="Open Sans" w:hAnsi="Open Sans" w:cs="Open Sans"/>
        <w:sz w:val="20"/>
        <w:szCs w:val="20"/>
      </w:rPr>
      <w:t>2020</w:t>
    </w:r>
    <w:r w:rsidR="0098766B">
      <w:rPr>
        <w:rFonts w:ascii="Open Sans" w:hAnsi="Open Sans" w:cs="Open Sans"/>
        <w:sz w:val="20"/>
        <w:szCs w:val="20"/>
      </w:rPr>
      <w:t xml:space="preserve">  |</w:t>
    </w:r>
    <w:proofErr w:type="gramEnd"/>
    <w:r w:rsidR="0098766B">
      <w:rPr>
        <w:rFonts w:ascii="Open Sans" w:hAnsi="Open Sans" w:cs="Open Sans"/>
        <w:sz w:val="20"/>
        <w:szCs w:val="20"/>
      </w:rPr>
      <w:t xml:space="preserve">  Global Poverty</w:t>
    </w:r>
  </w:p>
  <w:p w14:paraId="44826EB5" w14:textId="48D2332C" w:rsidR="008B544A" w:rsidRPr="00103BF3" w:rsidRDefault="008114BE" w:rsidP="00DC0A67">
    <w:pPr>
      <w:pStyle w:val="Header"/>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34086"/>
    <w:multiLevelType w:val="hybridMultilevel"/>
    <w:tmpl w:val="3110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F3E7A"/>
    <w:multiLevelType w:val="hybridMultilevel"/>
    <w:tmpl w:val="0A20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7"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95002"/>
    <w:multiLevelType w:val="hybridMultilevel"/>
    <w:tmpl w:val="8240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3"/>
  </w:num>
  <w:num w:numId="4">
    <w:abstractNumId w:val="2"/>
  </w:num>
  <w:num w:numId="5">
    <w:abstractNumId w:val="18"/>
  </w:num>
  <w:num w:numId="6">
    <w:abstractNumId w:val="17"/>
  </w:num>
  <w:num w:numId="7">
    <w:abstractNumId w:val="25"/>
  </w:num>
  <w:num w:numId="8">
    <w:abstractNumId w:val="26"/>
  </w:num>
  <w:num w:numId="9">
    <w:abstractNumId w:val="13"/>
  </w:num>
  <w:num w:numId="10">
    <w:abstractNumId w:val="10"/>
  </w:num>
  <w:num w:numId="11">
    <w:abstractNumId w:val="24"/>
  </w:num>
  <w:num w:numId="12">
    <w:abstractNumId w:val="4"/>
  </w:num>
  <w:num w:numId="13">
    <w:abstractNumId w:val="21"/>
  </w:num>
  <w:num w:numId="14">
    <w:abstractNumId w:val="19"/>
  </w:num>
  <w:num w:numId="15">
    <w:abstractNumId w:val="22"/>
  </w:num>
  <w:num w:numId="16">
    <w:abstractNumId w:val="14"/>
  </w:num>
  <w:num w:numId="17">
    <w:abstractNumId w:val="6"/>
  </w:num>
  <w:num w:numId="18">
    <w:abstractNumId w:val="5"/>
  </w:num>
  <w:num w:numId="19">
    <w:abstractNumId w:val="8"/>
  </w:num>
  <w:num w:numId="20">
    <w:abstractNumId w:val="0"/>
  </w:num>
  <w:num w:numId="21">
    <w:abstractNumId w:val="7"/>
  </w:num>
  <w:num w:numId="22">
    <w:abstractNumId w:val="1"/>
  </w:num>
  <w:num w:numId="23">
    <w:abstractNumId w:val="9"/>
  </w:num>
  <w:num w:numId="24">
    <w:abstractNumId w:val="16"/>
  </w:num>
  <w:num w:numId="25">
    <w:abstractNumId w:val="11"/>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20E7F"/>
    <w:rsid w:val="000370BB"/>
    <w:rsid w:val="00037253"/>
    <w:rsid w:val="000376E9"/>
    <w:rsid w:val="000417B3"/>
    <w:rsid w:val="00041829"/>
    <w:rsid w:val="0005618B"/>
    <w:rsid w:val="000620BE"/>
    <w:rsid w:val="00071AE0"/>
    <w:rsid w:val="00072504"/>
    <w:rsid w:val="00077A50"/>
    <w:rsid w:val="00083FC5"/>
    <w:rsid w:val="00085856"/>
    <w:rsid w:val="00085B1C"/>
    <w:rsid w:val="00091D76"/>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11BA"/>
    <w:rsid w:val="00102D28"/>
    <w:rsid w:val="00103BF3"/>
    <w:rsid w:val="00112515"/>
    <w:rsid w:val="00112D91"/>
    <w:rsid w:val="001140EC"/>
    <w:rsid w:val="001141B4"/>
    <w:rsid w:val="00114F57"/>
    <w:rsid w:val="00115F38"/>
    <w:rsid w:val="00117E30"/>
    <w:rsid w:val="00135683"/>
    <w:rsid w:val="00143746"/>
    <w:rsid w:val="0014685E"/>
    <w:rsid w:val="00155054"/>
    <w:rsid w:val="001605D9"/>
    <w:rsid w:val="0016067B"/>
    <w:rsid w:val="001615DD"/>
    <w:rsid w:val="00167947"/>
    <w:rsid w:val="001866E7"/>
    <w:rsid w:val="00187412"/>
    <w:rsid w:val="00187866"/>
    <w:rsid w:val="001922A9"/>
    <w:rsid w:val="001932B0"/>
    <w:rsid w:val="001932FB"/>
    <w:rsid w:val="001A0B31"/>
    <w:rsid w:val="001A676C"/>
    <w:rsid w:val="001B5C16"/>
    <w:rsid w:val="001B62E1"/>
    <w:rsid w:val="001B740B"/>
    <w:rsid w:val="001C0AF7"/>
    <w:rsid w:val="001C61DD"/>
    <w:rsid w:val="001C6395"/>
    <w:rsid w:val="001D26AE"/>
    <w:rsid w:val="001D6B91"/>
    <w:rsid w:val="001E6A9D"/>
    <w:rsid w:val="001F1A87"/>
    <w:rsid w:val="00200412"/>
    <w:rsid w:val="00202800"/>
    <w:rsid w:val="00204726"/>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77F01"/>
    <w:rsid w:val="002868E8"/>
    <w:rsid w:val="002906FD"/>
    <w:rsid w:val="00292CF1"/>
    <w:rsid w:val="002A189A"/>
    <w:rsid w:val="002A7029"/>
    <w:rsid w:val="002A716C"/>
    <w:rsid w:val="002B0BC6"/>
    <w:rsid w:val="002B22B8"/>
    <w:rsid w:val="002B46F0"/>
    <w:rsid w:val="002C1BF1"/>
    <w:rsid w:val="002C42CF"/>
    <w:rsid w:val="002C6E2D"/>
    <w:rsid w:val="002E612B"/>
    <w:rsid w:val="002F2202"/>
    <w:rsid w:val="002F3979"/>
    <w:rsid w:val="002F66F3"/>
    <w:rsid w:val="00302192"/>
    <w:rsid w:val="00302C8F"/>
    <w:rsid w:val="00312C6E"/>
    <w:rsid w:val="0031667D"/>
    <w:rsid w:val="00334224"/>
    <w:rsid w:val="00350B64"/>
    <w:rsid w:val="00352DB9"/>
    <w:rsid w:val="003545FF"/>
    <w:rsid w:val="0035719A"/>
    <w:rsid w:val="00365A3A"/>
    <w:rsid w:val="0037143F"/>
    <w:rsid w:val="00373809"/>
    <w:rsid w:val="003841DD"/>
    <w:rsid w:val="003860C9"/>
    <w:rsid w:val="00390351"/>
    <w:rsid w:val="00390CA2"/>
    <w:rsid w:val="003924DD"/>
    <w:rsid w:val="00394031"/>
    <w:rsid w:val="003A1829"/>
    <w:rsid w:val="003A2A32"/>
    <w:rsid w:val="003A3B99"/>
    <w:rsid w:val="003B4D05"/>
    <w:rsid w:val="003C1253"/>
    <w:rsid w:val="003C160E"/>
    <w:rsid w:val="003C2C44"/>
    <w:rsid w:val="003D054A"/>
    <w:rsid w:val="003D2C7A"/>
    <w:rsid w:val="003D2CEF"/>
    <w:rsid w:val="003D577A"/>
    <w:rsid w:val="003E25BF"/>
    <w:rsid w:val="003E4111"/>
    <w:rsid w:val="003E4D46"/>
    <w:rsid w:val="003F53AA"/>
    <w:rsid w:val="003F5795"/>
    <w:rsid w:val="003F5FA0"/>
    <w:rsid w:val="003F6A3E"/>
    <w:rsid w:val="00411D9B"/>
    <w:rsid w:val="00413CFC"/>
    <w:rsid w:val="00426376"/>
    <w:rsid w:val="00430795"/>
    <w:rsid w:val="00433BD0"/>
    <w:rsid w:val="004365EB"/>
    <w:rsid w:val="00451139"/>
    <w:rsid w:val="00454107"/>
    <w:rsid w:val="00460B61"/>
    <w:rsid w:val="0046169B"/>
    <w:rsid w:val="00463A4D"/>
    <w:rsid w:val="00471A39"/>
    <w:rsid w:val="00471FFE"/>
    <w:rsid w:val="00487E83"/>
    <w:rsid w:val="004A66C0"/>
    <w:rsid w:val="004A70AF"/>
    <w:rsid w:val="004B029C"/>
    <w:rsid w:val="004C1B41"/>
    <w:rsid w:val="004C5EAD"/>
    <w:rsid w:val="004C79ED"/>
    <w:rsid w:val="004D2D31"/>
    <w:rsid w:val="004D5B6F"/>
    <w:rsid w:val="004E0D86"/>
    <w:rsid w:val="004F473A"/>
    <w:rsid w:val="004F6D3B"/>
    <w:rsid w:val="004F7D45"/>
    <w:rsid w:val="00501451"/>
    <w:rsid w:val="0051A021"/>
    <w:rsid w:val="005206E2"/>
    <w:rsid w:val="00520D78"/>
    <w:rsid w:val="005229AD"/>
    <w:rsid w:val="00522DF0"/>
    <w:rsid w:val="00523025"/>
    <w:rsid w:val="00527124"/>
    <w:rsid w:val="0053044E"/>
    <w:rsid w:val="005306F6"/>
    <w:rsid w:val="005317D3"/>
    <w:rsid w:val="0053622E"/>
    <w:rsid w:val="005370EE"/>
    <w:rsid w:val="00537C7D"/>
    <w:rsid w:val="00537E90"/>
    <w:rsid w:val="005405DA"/>
    <w:rsid w:val="005577E3"/>
    <w:rsid w:val="00557D73"/>
    <w:rsid w:val="00557E29"/>
    <w:rsid w:val="00562E83"/>
    <w:rsid w:val="00564D4D"/>
    <w:rsid w:val="00583CA5"/>
    <w:rsid w:val="005915B9"/>
    <w:rsid w:val="005A13C3"/>
    <w:rsid w:val="005A32A9"/>
    <w:rsid w:val="005A6657"/>
    <w:rsid w:val="005B06D4"/>
    <w:rsid w:val="005B0982"/>
    <w:rsid w:val="005B20F3"/>
    <w:rsid w:val="005B2D72"/>
    <w:rsid w:val="005B5F77"/>
    <w:rsid w:val="005B6FB3"/>
    <w:rsid w:val="005C2178"/>
    <w:rsid w:val="005E4A16"/>
    <w:rsid w:val="005E54D6"/>
    <w:rsid w:val="005E5BB5"/>
    <w:rsid w:val="005F6F3C"/>
    <w:rsid w:val="00600E7A"/>
    <w:rsid w:val="00601F83"/>
    <w:rsid w:val="0060405E"/>
    <w:rsid w:val="00606ABA"/>
    <w:rsid w:val="00606B64"/>
    <w:rsid w:val="00610F16"/>
    <w:rsid w:val="00614782"/>
    <w:rsid w:val="00614AF5"/>
    <w:rsid w:val="006232C4"/>
    <w:rsid w:val="006260E9"/>
    <w:rsid w:val="00635054"/>
    <w:rsid w:val="00635568"/>
    <w:rsid w:val="006363AD"/>
    <w:rsid w:val="00646328"/>
    <w:rsid w:val="00650AE7"/>
    <w:rsid w:val="00650F4B"/>
    <w:rsid w:val="00653FFE"/>
    <w:rsid w:val="006576AC"/>
    <w:rsid w:val="00661AC0"/>
    <w:rsid w:val="00661BD4"/>
    <w:rsid w:val="00670ACA"/>
    <w:rsid w:val="00671BFC"/>
    <w:rsid w:val="00680EF6"/>
    <w:rsid w:val="0068166B"/>
    <w:rsid w:val="00686F4C"/>
    <w:rsid w:val="00692710"/>
    <w:rsid w:val="00697654"/>
    <w:rsid w:val="006A4A63"/>
    <w:rsid w:val="006A51E1"/>
    <w:rsid w:val="006A57AA"/>
    <w:rsid w:val="006A75AE"/>
    <w:rsid w:val="006C3C50"/>
    <w:rsid w:val="006C41DF"/>
    <w:rsid w:val="006C5A16"/>
    <w:rsid w:val="006D2C53"/>
    <w:rsid w:val="006D3044"/>
    <w:rsid w:val="006D616B"/>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24A4"/>
    <w:rsid w:val="0074450F"/>
    <w:rsid w:val="00747A03"/>
    <w:rsid w:val="0075142F"/>
    <w:rsid w:val="00753D5A"/>
    <w:rsid w:val="0076155E"/>
    <w:rsid w:val="00764D1E"/>
    <w:rsid w:val="007655A5"/>
    <w:rsid w:val="00770181"/>
    <w:rsid w:val="00770D3B"/>
    <w:rsid w:val="0077124B"/>
    <w:rsid w:val="00772083"/>
    <w:rsid w:val="007761D6"/>
    <w:rsid w:val="00780F9F"/>
    <w:rsid w:val="0079066D"/>
    <w:rsid w:val="00792B4C"/>
    <w:rsid w:val="007A582B"/>
    <w:rsid w:val="007B0A9E"/>
    <w:rsid w:val="007B6893"/>
    <w:rsid w:val="007B7311"/>
    <w:rsid w:val="007B7C20"/>
    <w:rsid w:val="007C1E59"/>
    <w:rsid w:val="007C746D"/>
    <w:rsid w:val="007D4CAC"/>
    <w:rsid w:val="007E0B87"/>
    <w:rsid w:val="007E1918"/>
    <w:rsid w:val="007E2623"/>
    <w:rsid w:val="007E63FB"/>
    <w:rsid w:val="007F4C21"/>
    <w:rsid w:val="00804255"/>
    <w:rsid w:val="00805E7B"/>
    <w:rsid w:val="00807997"/>
    <w:rsid w:val="008114BE"/>
    <w:rsid w:val="00824AD7"/>
    <w:rsid w:val="00826CB8"/>
    <w:rsid w:val="00830D7B"/>
    <w:rsid w:val="00834D04"/>
    <w:rsid w:val="008544DD"/>
    <w:rsid w:val="00855F5A"/>
    <w:rsid w:val="00870A43"/>
    <w:rsid w:val="00877D84"/>
    <w:rsid w:val="00892335"/>
    <w:rsid w:val="00896A04"/>
    <w:rsid w:val="008974EF"/>
    <w:rsid w:val="008A5CE5"/>
    <w:rsid w:val="008B09D0"/>
    <w:rsid w:val="008B3372"/>
    <w:rsid w:val="008B481C"/>
    <w:rsid w:val="008B544A"/>
    <w:rsid w:val="008B60A6"/>
    <w:rsid w:val="008B65AE"/>
    <w:rsid w:val="008B708C"/>
    <w:rsid w:val="008B7510"/>
    <w:rsid w:val="008C0831"/>
    <w:rsid w:val="008C2505"/>
    <w:rsid w:val="008C5F0B"/>
    <w:rsid w:val="008D5852"/>
    <w:rsid w:val="008E624C"/>
    <w:rsid w:val="008E722A"/>
    <w:rsid w:val="008F6E2E"/>
    <w:rsid w:val="0091672B"/>
    <w:rsid w:val="00921903"/>
    <w:rsid w:val="00927182"/>
    <w:rsid w:val="0093206E"/>
    <w:rsid w:val="00936261"/>
    <w:rsid w:val="00941306"/>
    <w:rsid w:val="00944C9A"/>
    <w:rsid w:val="00946F0A"/>
    <w:rsid w:val="00950660"/>
    <w:rsid w:val="00953B11"/>
    <w:rsid w:val="00956690"/>
    <w:rsid w:val="0096369A"/>
    <w:rsid w:val="009640E4"/>
    <w:rsid w:val="0097713D"/>
    <w:rsid w:val="00977C27"/>
    <w:rsid w:val="00980749"/>
    <w:rsid w:val="0098766B"/>
    <w:rsid w:val="009954EC"/>
    <w:rsid w:val="009A2792"/>
    <w:rsid w:val="009A5645"/>
    <w:rsid w:val="009A7069"/>
    <w:rsid w:val="009D2EE9"/>
    <w:rsid w:val="009D4497"/>
    <w:rsid w:val="009E2C0E"/>
    <w:rsid w:val="009E34FF"/>
    <w:rsid w:val="009E4BD7"/>
    <w:rsid w:val="009F4108"/>
    <w:rsid w:val="009F4113"/>
    <w:rsid w:val="009F6040"/>
    <w:rsid w:val="00A03435"/>
    <w:rsid w:val="00A162FA"/>
    <w:rsid w:val="00A321CA"/>
    <w:rsid w:val="00A428DD"/>
    <w:rsid w:val="00A502E2"/>
    <w:rsid w:val="00A51FF1"/>
    <w:rsid w:val="00A55646"/>
    <w:rsid w:val="00A605D2"/>
    <w:rsid w:val="00A6423B"/>
    <w:rsid w:val="00A65197"/>
    <w:rsid w:val="00A6785F"/>
    <w:rsid w:val="00A73318"/>
    <w:rsid w:val="00A755B0"/>
    <w:rsid w:val="00A90C7B"/>
    <w:rsid w:val="00A94911"/>
    <w:rsid w:val="00A979BD"/>
    <w:rsid w:val="00AA7538"/>
    <w:rsid w:val="00AB2CFC"/>
    <w:rsid w:val="00AB49EF"/>
    <w:rsid w:val="00AB5EC9"/>
    <w:rsid w:val="00AB7279"/>
    <w:rsid w:val="00AC0EE3"/>
    <w:rsid w:val="00AC10CA"/>
    <w:rsid w:val="00AC5B62"/>
    <w:rsid w:val="00AD0266"/>
    <w:rsid w:val="00AD289D"/>
    <w:rsid w:val="00AD2F79"/>
    <w:rsid w:val="00AD47BD"/>
    <w:rsid w:val="00AD4F95"/>
    <w:rsid w:val="00AF09A9"/>
    <w:rsid w:val="00B0438E"/>
    <w:rsid w:val="00B13A42"/>
    <w:rsid w:val="00B20554"/>
    <w:rsid w:val="00B21069"/>
    <w:rsid w:val="00B21F86"/>
    <w:rsid w:val="00B221B6"/>
    <w:rsid w:val="00B23E94"/>
    <w:rsid w:val="00B35D61"/>
    <w:rsid w:val="00B47E53"/>
    <w:rsid w:val="00B5057A"/>
    <w:rsid w:val="00B5100E"/>
    <w:rsid w:val="00B51FF0"/>
    <w:rsid w:val="00B61B01"/>
    <w:rsid w:val="00B65283"/>
    <w:rsid w:val="00B704A1"/>
    <w:rsid w:val="00B81717"/>
    <w:rsid w:val="00B85516"/>
    <w:rsid w:val="00B87969"/>
    <w:rsid w:val="00B9113B"/>
    <w:rsid w:val="00B956ED"/>
    <w:rsid w:val="00B95AC9"/>
    <w:rsid w:val="00B96A09"/>
    <w:rsid w:val="00BA468F"/>
    <w:rsid w:val="00BA478E"/>
    <w:rsid w:val="00BB338B"/>
    <w:rsid w:val="00BB3C70"/>
    <w:rsid w:val="00BB6ACD"/>
    <w:rsid w:val="00BD19B1"/>
    <w:rsid w:val="00BE1B36"/>
    <w:rsid w:val="00BF1360"/>
    <w:rsid w:val="00BF50CD"/>
    <w:rsid w:val="00C02ED1"/>
    <w:rsid w:val="00C1784A"/>
    <w:rsid w:val="00C23D72"/>
    <w:rsid w:val="00C25478"/>
    <w:rsid w:val="00C3068B"/>
    <w:rsid w:val="00C40DF6"/>
    <w:rsid w:val="00C46BC8"/>
    <w:rsid w:val="00C5317B"/>
    <w:rsid w:val="00C554AE"/>
    <w:rsid w:val="00C624AC"/>
    <w:rsid w:val="00C66331"/>
    <w:rsid w:val="00C72F18"/>
    <w:rsid w:val="00C748E2"/>
    <w:rsid w:val="00C76932"/>
    <w:rsid w:val="00C76BEC"/>
    <w:rsid w:val="00C77B3D"/>
    <w:rsid w:val="00C82CFA"/>
    <w:rsid w:val="00C83053"/>
    <w:rsid w:val="00C9236C"/>
    <w:rsid w:val="00C92E37"/>
    <w:rsid w:val="00C9344B"/>
    <w:rsid w:val="00C95E4C"/>
    <w:rsid w:val="00C97214"/>
    <w:rsid w:val="00CA103D"/>
    <w:rsid w:val="00CA23D7"/>
    <w:rsid w:val="00CA37F0"/>
    <w:rsid w:val="00CB100B"/>
    <w:rsid w:val="00CC3BFE"/>
    <w:rsid w:val="00CC6AD2"/>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26BC1"/>
    <w:rsid w:val="00D31736"/>
    <w:rsid w:val="00D31F0B"/>
    <w:rsid w:val="00D348AA"/>
    <w:rsid w:val="00D43DC2"/>
    <w:rsid w:val="00D4747B"/>
    <w:rsid w:val="00D52217"/>
    <w:rsid w:val="00D526E5"/>
    <w:rsid w:val="00D6116F"/>
    <w:rsid w:val="00D70BC6"/>
    <w:rsid w:val="00D76872"/>
    <w:rsid w:val="00D81BA2"/>
    <w:rsid w:val="00D83DB8"/>
    <w:rsid w:val="00D862AE"/>
    <w:rsid w:val="00D8648E"/>
    <w:rsid w:val="00D963CC"/>
    <w:rsid w:val="00D96DF9"/>
    <w:rsid w:val="00D96F78"/>
    <w:rsid w:val="00DA73CD"/>
    <w:rsid w:val="00DA7815"/>
    <w:rsid w:val="00DA7CDC"/>
    <w:rsid w:val="00DB5F97"/>
    <w:rsid w:val="00DC06DA"/>
    <w:rsid w:val="00DC0A67"/>
    <w:rsid w:val="00DC1BEB"/>
    <w:rsid w:val="00DC491D"/>
    <w:rsid w:val="00DD00B5"/>
    <w:rsid w:val="00DD11EB"/>
    <w:rsid w:val="00DE06EF"/>
    <w:rsid w:val="00DE0DB9"/>
    <w:rsid w:val="00DE2F0B"/>
    <w:rsid w:val="00DF0CFB"/>
    <w:rsid w:val="00DF3FE2"/>
    <w:rsid w:val="00E00BBC"/>
    <w:rsid w:val="00E0450C"/>
    <w:rsid w:val="00E13A6A"/>
    <w:rsid w:val="00E231B5"/>
    <w:rsid w:val="00E35B88"/>
    <w:rsid w:val="00E4225F"/>
    <w:rsid w:val="00E423C8"/>
    <w:rsid w:val="00E47204"/>
    <w:rsid w:val="00E5738D"/>
    <w:rsid w:val="00E64B01"/>
    <w:rsid w:val="00E7136C"/>
    <w:rsid w:val="00E8540D"/>
    <w:rsid w:val="00E85FEC"/>
    <w:rsid w:val="00E866ED"/>
    <w:rsid w:val="00E86C0F"/>
    <w:rsid w:val="00E874D1"/>
    <w:rsid w:val="00E9487B"/>
    <w:rsid w:val="00E96174"/>
    <w:rsid w:val="00E967F3"/>
    <w:rsid w:val="00EA1BE2"/>
    <w:rsid w:val="00EA2A03"/>
    <w:rsid w:val="00EA65C0"/>
    <w:rsid w:val="00EC52BC"/>
    <w:rsid w:val="00EC596D"/>
    <w:rsid w:val="00ED026F"/>
    <w:rsid w:val="00ED049A"/>
    <w:rsid w:val="00ED1CAD"/>
    <w:rsid w:val="00EE025F"/>
    <w:rsid w:val="00EE32CD"/>
    <w:rsid w:val="00EE6AD1"/>
    <w:rsid w:val="00EE751F"/>
    <w:rsid w:val="00F17D33"/>
    <w:rsid w:val="00F20785"/>
    <w:rsid w:val="00F20888"/>
    <w:rsid w:val="00F27541"/>
    <w:rsid w:val="00F30EA6"/>
    <w:rsid w:val="00F32710"/>
    <w:rsid w:val="00F429D2"/>
    <w:rsid w:val="00F44DBD"/>
    <w:rsid w:val="00F46EA9"/>
    <w:rsid w:val="00F5422F"/>
    <w:rsid w:val="00F5628A"/>
    <w:rsid w:val="00F62B5A"/>
    <w:rsid w:val="00F66008"/>
    <w:rsid w:val="00F76D83"/>
    <w:rsid w:val="00F83953"/>
    <w:rsid w:val="00F8698D"/>
    <w:rsid w:val="00FB4BCF"/>
    <w:rsid w:val="00FC29D9"/>
    <w:rsid w:val="00FC34D9"/>
    <w:rsid w:val="00FC50B3"/>
    <w:rsid w:val="00FC65CA"/>
    <w:rsid w:val="00FD59E7"/>
    <w:rsid w:val="00FE6B1E"/>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FootnoteText">
    <w:name w:val="footnote text"/>
    <w:basedOn w:val="Normal"/>
    <w:link w:val="FootnoteTextChar"/>
    <w:uiPriority w:val="99"/>
    <w:semiHidden/>
    <w:unhideWhenUsed/>
    <w:rsid w:val="008114BE"/>
    <w:pPr>
      <w:spacing w:after="0"/>
    </w:pPr>
    <w:rPr>
      <w:sz w:val="20"/>
      <w:szCs w:val="20"/>
    </w:rPr>
  </w:style>
  <w:style w:type="character" w:customStyle="1" w:styleId="FootnoteTextChar">
    <w:name w:val="Footnote Text Char"/>
    <w:basedOn w:val="DefaultParagraphFont"/>
    <w:link w:val="FootnoteText"/>
    <w:uiPriority w:val="99"/>
    <w:semiHidden/>
    <w:rsid w:val="008114BE"/>
    <w:rPr>
      <w:sz w:val="20"/>
      <w:szCs w:val="20"/>
    </w:rPr>
  </w:style>
  <w:style w:type="character" w:styleId="FootnoteReference">
    <w:name w:val="footnote reference"/>
    <w:basedOn w:val="DefaultParagraphFont"/>
    <w:uiPriority w:val="99"/>
    <w:semiHidden/>
    <w:unhideWhenUsed/>
    <w:rsid w:val="008114BE"/>
    <w:rPr>
      <w:vertAlign w:val="superscript"/>
    </w:rPr>
  </w:style>
  <w:style w:type="paragraph" w:styleId="NoSpacing">
    <w:name w:val="No Spacing"/>
    <w:uiPriority w:val="1"/>
    <w:qFormat/>
    <w:rsid w:val="00B47E53"/>
    <w:pPr>
      <w:spacing w:after="0"/>
    </w:pPr>
  </w:style>
  <w:style w:type="paragraph" w:styleId="BodyText">
    <w:name w:val="Body Text"/>
    <w:basedOn w:val="Normal"/>
    <w:link w:val="BodyTextChar"/>
    <w:semiHidden/>
    <w:rsid w:val="00B47E53"/>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B47E53"/>
    <w:rPr>
      <w:rFonts w:ascii="Arial" w:eastAsia="Times New Roman" w:hAnsi="Arial" w:cs="Times New Roman"/>
      <w:sz w:val="20"/>
      <w:lang w:eastAsia="ar-SA"/>
    </w:rPr>
  </w:style>
  <w:style w:type="character" w:styleId="Emphasis">
    <w:name w:val="Emphasis"/>
    <w:basedOn w:val="DefaultParagraphFont"/>
    <w:uiPriority w:val="20"/>
    <w:qFormat/>
    <w:rsid w:val="00460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our-anti-oppression-valu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ults.org/wp-content/uploads/2020-RESULTS-Global-Poverty-Leave-Behind-Global-Response-Needed-for-Global-Pandemic.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ssroots@results.org" TargetMode="External"/><Relationship Id="rId5" Type="http://schemas.openxmlformats.org/officeDocument/2006/relationships/numbering" Target="numbering.xml"/><Relationship Id="rId15" Type="http://schemas.openxmlformats.org/officeDocument/2006/relationships/hyperlink" Target="https://www.votervoice.net/RESULTS/campaigns/72606/respon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salsalabs.org/volunteerintake/index.html?_ga=2.166031678.1074411925.1600804285-1050697209.16008042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5A1ED06187C49BBA75B5C0C0E4442" ma:contentTypeVersion="10" ma:contentTypeDescription="Create a new document." ma:contentTypeScope="" ma:versionID="6ac0494661dd12faac6b9d46f2631d4d">
  <xsd:schema xmlns:xsd="http://www.w3.org/2001/XMLSchema" xmlns:xs="http://www.w3.org/2001/XMLSchema" xmlns:p="http://schemas.microsoft.com/office/2006/metadata/properties" xmlns:ns3="9eab72f2-e829-4b8e-ac02-d744ae6e7917" targetNamespace="http://schemas.microsoft.com/office/2006/metadata/properties" ma:root="true" ma:fieldsID="c7fbe1a4bd3e36af509076142bc66d53" ns3:_="">
    <xsd:import namespace="9eab72f2-e829-4b8e-ac02-d744ae6e7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72f2-e829-4b8e-ac02-d744ae6e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229C-1820-4382-B94A-56C367CCE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72f2-e829-4b8e-ac02-d744ae6e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3</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2020-07-08T19:02:00Z</cp:lastPrinted>
  <dcterms:created xsi:type="dcterms:W3CDTF">2020-09-29T20:07:00Z</dcterms:created>
  <dcterms:modified xsi:type="dcterms:W3CDTF">2020-09-29T20:07:00Z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0x0101001905A1ED06187C49BBA75B5C0C0E4442</vt:lpwstr>
  </property>
  <property fmtid="{D5CDD505-2E9C-101B-9397-08002B2CF9AE}" pid="3" name="Order">
    <vt:r8>3043500</vt:r8>
  </property>
  <property fmtid="{D5CDD505-2E9C-101B-9397-08002B2CF9AE}" pid="4" name="ComplianceAssetId">
    <vt:lpwstr/>
  </property>
</Properties>
</file>