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3EB8E74C" w:rsidR="00D906F0" w:rsidRDefault="00AE0774" w:rsidP="00C06F7A">
      <w:pPr>
        <w:spacing w:after="120" w:line="276" w:lineRule="auto"/>
        <w:rPr>
          <w:rFonts w:ascii="Helvetica" w:hAnsi="Helvetica"/>
          <w:bCs/>
          <w:color w:val="AF1F2C"/>
          <w:sz w:val="48"/>
          <w:szCs w:val="48"/>
        </w:rPr>
      </w:pPr>
      <w:r>
        <w:rPr>
          <w:rFonts w:ascii="Helvetica" w:hAnsi="Helvetica"/>
          <w:bCs/>
          <w:color w:val="AF1F2C"/>
          <w:sz w:val="48"/>
          <w:szCs w:val="48"/>
        </w:rPr>
        <w:t>Write to Congress</w:t>
      </w:r>
      <w:r w:rsidR="005B0A8B">
        <w:rPr>
          <w:rFonts w:ascii="Helvetica" w:hAnsi="Helvetica"/>
          <w:bCs/>
          <w:color w:val="AF1F2C"/>
          <w:sz w:val="48"/>
          <w:szCs w:val="48"/>
        </w:rPr>
        <w:t xml:space="preserve">: </w:t>
      </w:r>
      <w:r w:rsidR="004127B9">
        <w:rPr>
          <w:rFonts w:ascii="Helvetica" w:hAnsi="Helvetica"/>
          <w:bCs/>
          <w:color w:val="AF1F2C"/>
          <w:sz w:val="48"/>
          <w:szCs w:val="48"/>
        </w:rPr>
        <w:t>Support the Global Fund</w:t>
      </w:r>
    </w:p>
    <w:p w14:paraId="29EA9F47" w14:textId="6ADD8B95" w:rsidR="00AE0774" w:rsidRPr="00AE0774" w:rsidRDefault="00AE0774" w:rsidP="00AE0774">
      <w:pPr>
        <w:spacing w:after="120" w:line="276" w:lineRule="auto"/>
        <w:rPr>
          <w:rFonts w:ascii="Arial" w:eastAsia="Calibri" w:hAnsi="Arial" w:cs="Arial"/>
          <w:sz w:val="22"/>
          <w:szCs w:val="22"/>
        </w:rPr>
      </w:pPr>
      <w:bookmarkStart w:id="0" w:name="_Hlk531449"/>
      <w:r w:rsidRPr="00AE0774">
        <w:rPr>
          <w:rFonts w:ascii="Arial" w:eastAsia="Calibri" w:hAnsi="Arial" w:cs="Arial"/>
          <w:sz w:val="22"/>
          <w:szCs w:val="22"/>
        </w:rPr>
        <w:t xml:space="preserve">Just twenty years ago, HIV/AIDS, tuberculosis, and malaria were wreaking havoc on populations across the globe, killing millions. But the world came together. Pooling its resources, countries created the Global Fund to Fight AIDS, Tuberculosis and Malaria. </w:t>
      </w:r>
      <w:r w:rsidR="00F412C8">
        <w:rPr>
          <w:rFonts w:ascii="Arial" w:eastAsia="Calibri" w:hAnsi="Arial" w:cs="Arial"/>
          <w:sz w:val="22"/>
          <w:szCs w:val="22"/>
        </w:rPr>
        <w:t>A</w:t>
      </w:r>
      <w:r w:rsidRPr="00AE0774">
        <w:rPr>
          <w:rFonts w:ascii="Arial" w:eastAsia="Calibri" w:hAnsi="Arial" w:cs="Arial"/>
          <w:sz w:val="22"/>
          <w:szCs w:val="22"/>
        </w:rPr>
        <w:t xml:space="preserve">lmost two decades later, that international partnership has helped save </w:t>
      </w:r>
      <w:r w:rsidRPr="00AE0774">
        <w:rPr>
          <w:rFonts w:ascii="Arial" w:eastAsia="Calibri" w:hAnsi="Arial" w:cs="Arial"/>
          <w:i/>
          <w:sz w:val="22"/>
          <w:szCs w:val="22"/>
        </w:rPr>
        <w:t>27 million lives</w:t>
      </w:r>
      <w:r w:rsidRPr="00AE0774">
        <w:rPr>
          <w:rFonts w:ascii="Arial" w:eastAsia="Calibri" w:hAnsi="Arial" w:cs="Arial"/>
          <w:sz w:val="22"/>
          <w:szCs w:val="22"/>
        </w:rPr>
        <w:t xml:space="preserve">. </w:t>
      </w:r>
    </w:p>
    <w:p w14:paraId="2BA35EEB" w14:textId="399D6C8F" w:rsidR="00AE0774"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 xml:space="preserve">In </w:t>
      </w:r>
      <w:r w:rsidR="004875E3">
        <w:rPr>
          <w:rFonts w:ascii="Arial" w:eastAsia="Calibri" w:hAnsi="Arial" w:cs="Arial"/>
          <w:sz w:val="22"/>
          <w:szCs w:val="22"/>
        </w:rPr>
        <w:t>his</w:t>
      </w:r>
      <w:r w:rsidRPr="00AE0774">
        <w:rPr>
          <w:rFonts w:ascii="Arial" w:eastAsia="Calibri" w:hAnsi="Arial" w:cs="Arial"/>
          <w:sz w:val="22"/>
          <w:szCs w:val="22"/>
        </w:rPr>
        <w:t xml:space="preserve"> </w:t>
      </w:r>
      <w:r w:rsidR="00A337BF">
        <w:rPr>
          <w:rFonts w:ascii="Arial" w:eastAsia="Calibri" w:hAnsi="Arial" w:cs="Arial"/>
          <w:sz w:val="22"/>
          <w:szCs w:val="22"/>
        </w:rPr>
        <w:t xml:space="preserve">2019 </w:t>
      </w:r>
      <w:r w:rsidRPr="00AE0774">
        <w:rPr>
          <w:rFonts w:ascii="Arial" w:eastAsia="Calibri" w:hAnsi="Arial" w:cs="Arial"/>
          <w:sz w:val="22"/>
          <w:szCs w:val="22"/>
        </w:rPr>
        <w:t>State of the Union, the President pledged that “together we will defeat AIDS in America and beyond.” But then weeks later, the White House proposed slashing funding for the Global Fund – one of the most powerful tools we have against the disease</w:t>
      </w:r>
      <w:r w:rsidR="00A337BF">
        <w:rPr>
          <w:rFonts w:ascii="Arial" w:eastAsia="Calibri" w:hAnsi="Arial" w:cs="Arial"/>
          <w:sz w:val="22"/>
          <w:szCs w:val="22"/>
        </w:rPr>
        <w:t>s</w:t>
      </w:r>
      <w:r w:rsidRPr="00AE0774">
        <w:rPr>
          <w:rFonts w:ascii="Arial" w:eastAsia="Calibri" w:hAnsi="Arial" w:cs="Arial"/>
          <w:sz w:val="22"/>
          <w:szCs w:val="22"/>
        </w:rPr>
        <w:t xml:space="preserve">. As world leaders </w:t>
      </w:r>
      <w:r w:rsidR="00A337BF">
        <w:rPr>
          <w:rFonts w:ascii="Arial" w:eastAsia="Calibri" w:hAnsi="Arial" w:cs="Arial"/>
          <w:sz w:val="22"/>
          <w:szCs w:val="22"/>
        </w:rPr>
        <w:t>gather</w:t>
      </w:r>
      <w:r w:rsidRPr="00AE0774">
        <w:rPr>
          <w:rFonts w:ascii="Arial" w:eastAsia="Calibri" w:hAnsi="Arial" w:cs="Arial"/>
          <w:sz w:val="22"/>
          <w:szCs w:val="22"/>
        </w:rPr>
        <w:t xml:space="preserve"> </w:t>
      </w:r>
      <w:r w:rsidR="00CC4F0A">
        <w:rPr>
          <w:rFonts w:ascii="Arial" w:eastAsia="Calibri" w:hAnsi="Arial" w:cs="Arial"/>
          <w:sz w:val="22"/>
          <w:szCs w:val="22"/>
        </w:rPr>
        <w:t>in October</w:t>
      </w:r>
      <w:r w:rsidRPr="00AE0774">
        <w:rPr>
          <w:rFonts w:ascii="Arial" w:eastAsia="Calibri" w:hAnsi="Arial" w:cs="Arial"/>
          <w:sz w:val="22"/>
          <w:szCs w:val="22"/>
        </w:rPr>
        <w:t xml:space="preserve"> to make new commitments to the Global Fund, </w:t>
      </w:r>
      <w:r w:rsidR="00A337BF">
        <w:rPr>
          <w:rFonts w:ascii="Arial" w:eastAsia="Calibri" w:hAnsi="Arial" w:cs="Arial"/>
          <w:sz w:val="22"/>
          <w:szCs w:val="22"/>
        </w:rPr>
        <w:t>retreat is not an option</w:t>
      </w:r>
      <w:r w:rsidRPr="00AE0774">
        <w:rPr>
          <w:rFonts w:ascii="Arial" w:eastAsia="Calibri" w:hAnsi="Arial" w:cs="Arial"/>
          <w:sz w:val="22"/>
          <w:szCs w:val="22"/>
        </w:rPr>
        <w:t>.</w:t>
      </w:r>
    </w:p>
    <w:p w14:paraId="3FC84248" w14:textId="7B566E24" w:rsidR="00ED679D" w:rsidRDefault="00AE0774" w:rsidP="00AE0774">
      <w:pPr>
        <w:spacing w:after="120" w:line="276" w:lineRule="auto"/>
        <w:rPr>
          <w:rFonts w:ascii="Arial" w:eastAsia="Calibri" w:hAnsi="Arial" w:cs="Arial"/>
          <w:sz w:val="22"/>
          <w:szCs w:val="22"/>
        </w:rPr>
      </w:pPr>
      <w:r w:rsidRPr="00AE0774">
        <w:rPr>
          <w:rFonts w:ascii="Arial" w:eastAsia="Calibri" w:hAnsi="Arial" w:cs="Arial"/>
          <w:sz w:val="22"/>
          <w:szCs w:val="22"/>
        </w:rPr>
        <w:t>U.S. support for the Global Fund has always been bipartisan, crossing party lines when often not much else could. Though the control of Congress and the White House has shifted between parties over the last 17 years, U.S. support for the Global Fund has remained constant.</w:t>
      </w:r>
      <w:r w:rsidR="00ED679D">
        <w:rPr>
          <w:rFonts w:ascii="Arial" w:eastAsia="Calibri" w:hAnsi="Arial" w:cs="Arial"/>
          <w:sz w:val="22"/>
          <w:szCs w:val="22"/>
        </w:rPr>
        <w:t xml:space="preserve"> </w:t>
      </w:r>
    </w:p>
    <w:p w14:paraId="79AF3DA8" w14:textId="3F740D41" w:rsidR="00AE0774" w:rsidRDefault="00ED679D" w:rsidP="00B72793">
      <w:pPr>
        <w:spacing w:after="240" w:line="276" w:lineRule="auto"/>
        <w:rPr>
          <w:rFonts w:ascii="Arial" w:eastAsia="Calibri" w:hAnsi="Arial" w:cs="Arial"/>
          <w:sz w:val="22"/>
          <w:szCs w:val="22"/>
        </w:rPr>
      </w:pPr>
      <w:r>
        <w:rPr>
          <w:rFonts w:ascii="Arial" w:eastAsia="Calibri" w:hAnsi="Arial" w:cs="Arial"/>
          <w:sz w:val="22"/>
          <w:szCs w:val="22"/>
        </w:rPr>
        <w:t>The House Appropriations Committee has stepped up, putting $1.56 billion in the 2020 spending bill</w:t>
      </w:r>
      <w:r w:rsidR="00D51152">
        <w:rPr>
          <w:rFonts w:ascii="Arial" w:eastAsia="Calibri" w:hAnsi="Arial" w:cs="Arial"/>
          <w:sz w:val="22"/>
          <w:szCs w:val="22"/>
        </w:rPr>
        <w:t xml:space="preserve"> for the Global Fund</w:t>
      </w:r>
      <w:r>
        <w:rPr>
          <w:rFonts w:ascii="Arial" w:eastAsia="Calibri" w:hAnsi="Arial" w:cs="Arial"/>
          <w:sz w:val="22"/>
          <w:szCs w:val="22"/>
        </w:rPr>
        <w:t>. We need the Senate to do the same</w:t>
      </w:r>
      <w:r w:rsidR="00D51152">
        <w:rPr>
          <w:rFonts w:ascii="Arial" w:eastAsia="Calibri" w:hAnsi="Arial" w:cs="Arial"/>
          <w:sz w:val="22"/>
          <w:szCs w:val="22"/>
        </w:rPr>
        <w:t xml:space="preserve">. </w:t>
      </w:r>
      <w:r w:rsidR="00A82B3D">
        <w:rPr>
          <w:rFonts w:ascii="Arial" w:eastAsia="Calibri" w:hAnsi="Arial" w:cs="Arial"/>
          <w:sz w:val="22"/>
          <w:szCs w:val="22"/>
        </w:rPr>
        <w:t>A</w:t>
      </w:r>
      <w:r w:rsidR="00E71E3B">
        <w:rPr>
          <w:rFonts w:ascii="Arial" w:eastAsia="Calibri" w:hAnsi="Arial" w:cs="Arial"/>
          <w:sz w:val="22"/>
          <w:szCs w:val="22"/>
        </w:rPr>
        <w:t>nd a</w:t>
      </w:r>
      <w:r w:rsidR="00A82B3D">
        <w:rPr>
          <w:rFonts w:ascii="Arial" w:eastAsia="Calibri" w:hAnsi="Arial" w:cs="Arial"/>
          <w:sz w:val="22"/>
          <w:szCs w:val="22"/>
        </w:rPr>
        <w:t>s advocates</w:t>
      </w:r>
      <w:r w:rsidR="00BC5A9B">
        <w:rPr>
          <w:rFonts w:ascii="Arial" w:eastAsia="Calibri" w:hAnsi="Arial" w:cs="Arial"/>
          <w:sz w:val="22"/>
          <w:szCs w:val="22"/>
        </w:rPr>
        <w:t>,</w:t>
      </w:r>
      <w:r w:rsidR="00A82B3D">
        <w:rPr>
          <w:rFonts w:ascii="Arial" w:eastAsia="Calibri" w:hAnsi="Arial" w:cs="Arial"/>
          <w:sz w:val="22"/>
          <w:szCs w:val="22"/>
        </w:rPr>
        <w:t xml:space="preserve"> w</w:t>
      </w:r>
      <w:r w:rsidR="00D51152">
        <w:rPr>
          <w:rFonts w:ascii="Arial" w:eastAsia="Calibri" w:hAnsi="Arial" w:cs="Arial"/>
          <w:sz w:val="22"/>
          <w:szCs w:val="22"/>
        </w:rPr>
        <w:t xml:space="preserve">e must encourage </w:t>
      </w:r>
      <w:r w:rsidR="00E71E3B">
        <w:rPr>
          <w:rFonts w:ascii="Arial" w:eastAsia="Calibri" w:hAnsi="Arial" w:cs="Arial"/>
          <w:sz w:val="22"/>
          <w:szCs w:val="22"/>
        </w:rPr>
        <w:t xml:space="preserve">the </w:t>
      </w:r>
      <w:r w:rsidR="00D51152">
        <w:rPr>
          <w:rFonts w:ascii="Arial" w:eastAsia="Calibri" w:hAnsi="Arial" w:cs="Arial"/>
          <w:sz w:val="22"/>
          <w:szCs w:val="22"/>
        </w:rPr>
        <w:t>entire Congress to step up and let the world know that the U</w:t>
      </w:r>
      <w:r w:rsidR="00CF75F2">
        <w:rPr>
          <w:rFonts w:ascii="Arial" w:eastAsia="Calibri" w:hAnsi="Arial" w:cs="Arial"/>
          <w:sz w:val="22"/>
          <w:szCs w:val="22"/>
        </w:rPr>
        <w:t>.</w:t>
      </w:r>
      <w:r w:rsidR="00D51152">
        <w:rPr>
          <w:rFonts w:ascii="Arial" w:eastAsia="Calibri" w:hAnsi="Arial" w:cs="Arial"/>
          <w:sz w:val="22"/>
          <w:szCs w:val="22"/>
        </w:rPr>
        <w:t>S</w:t>
      </w:r>
      <w:r w:rsidR="00CF75F2">
        <w:rPr>
          <w:rFonts w:ascii="Arial" w:eastAsia="Calibri" w:hAnsi="Arial" w:cs="Arial"/>
          <w:sz w:val="22"/>
          <w:szCs w:val="22"/>
        </w:rPr>
        <w:t>.</w:t>
      </w:r>
      <w:r w:rsidR="00A82B3D">
        <w:rPr>
          <w:rFonts w:ascii="Arial" w:eastAsia="Calibri" w:hAnsi="Arial" w:cs="Arial"/>
          <w:sz w:val="22"/>
          <w:szCs w:val="22"/>
        </w:rPr>
        <w:t xml:space="preserve"> will continue to lead on the Global Fund. </w:t>
      </w:r>
      <w:r w:rsidR="00BC5A9B">
        <w:rPr>
          <w:rFonts w:ascii="Arial" w:eastAsia="Calibri" w:hAnsi="Arial" w:cs="Arial"/>
          <w:sz w:val="22"/>
          <w:szCs w:val="22"/>
        </w:rPr>
        <w:t xml:space="preserve">There is no other way </w:t>
      </w:r>
      <w:r w:rsidR="004875E3">
        <w:rPr>
          <w:rFonts w:ascii="Arial" w:eastAsia="Calibri" w:hAnsi="Arial" w:cs="Arial"/>
          <w:sz w:val="22"/>
          <w:szCs w:val="22"/>
        </w:rPr>
        <w:t>progress will continue</w:t>
      </w:r>
      <w:r w:rsidR="00BC5A9B">
        <w:rPr>
          <w:rFonts w:ascii="Arial" w:eastAsia="Calibri" w:hAnsi="Arial" w:cs="Arial"/>
          <w:sz w:val="22"/>
          <w:szCs w:val="22"/>
        </w:rPr>
        <w:t>.</w:t>
      </w:r>
    </w:p>
    <w:p w14:paraId="7A03749F" w14:textId="77777777" w:rsidR="00A82B3D" w:rsidRPr="00343B3C" w:rsidRDefault="00A82B3D" w:rsidP="00A82B3D">
      <w:pPr>
        <w:spacing w:after="120" w:line="276" w:lineRule="auto"/>
        <w:rPr>
          <w:rFonts w:ascii="Helvetica" w:hAnsi="Helvetica" w:cs="Helvetica"/>
          <w:sz w:val="22"/>
          <w:szCs w:val="22"/>
        </w:rPr>
      </w:pPr>
      <w:r>
        <w:rPr>
          <w:rFonts w:ascii="Arial" w:hAnsi="Arial" w:cs="Arial"/>
          <w:color w:val="C00000"/>
          <w:sz w:val="40"/>
          <w:szCs w:val="40"/>
        </w:rPr>
        <w:t xml:space="preserve">What’s at risk </w:t>
      </w:r>
    </w:p>
    <w:p w14:paraId="719DE694" w14:textId="77777777" w:rsidR="00A82B3D" w:rsidRDefault="00A82B3D" w:rsidP="00A82B3D">
      <w:pPr>
        <w:spacing w:after="120" w:line="276" w:lineRule="auto"/>
        <w:rPr>
          <w:rFonts w:ascii="Helvetica" w:hAnsi="Helvetica" w:cs="Helvetica"/>
          <w:sz w:val="22"/>
          <w:szCs w:val="22"/>
        </w:rPr>
      </w:pPr>
      <w:r>
        <w:rPr>
          <w:rFonts w:ascii="Helvetica" w:hAnsi="Helvetica" w:cs="Helvetica"/>
          <w:sz w:val="22"/>
          <w:szCs w:val="22"/>
        </w:rPr>
        <w:t>The progress in the fight against AIDS, TB, and malaria has been nothing short of remarkable, but threats remain</w:t>
      </w:r>
      <w:bookmarkStart w:id="1" w:name="_Hlk531545"/>
      <w:r>
        <w:rPr>
          <w:rFonts w:ascii="Helvetica" w:hAnsi="Helvetica" w:cs="Helvetica"/>
          <w:sz w:val="22"/>
          <w:szCs w:val="22"/>
        </w:rPr>
        <w:t>:</w:t>
      </w:r>
    </w:p>
    <w:p w14:paraId="51A3AE7B" w14:textId="60AC5BA0"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 xml:space="preserve">Progress against malaria is stalling, with the number of global cases now rising. Meanwhile, resistance to drugs and insecticides </w:t>
      </w:r>
      <w:r w:rsidR="00CF75F2">
        <w:rPr>
          <w:rFonts w:ascii="Helvetica" w:hAnsi="Helvetica" w:cs="Helvetica"/>
          <w:sz w:val="22"/>
          <w:szCs w:val="22"/>
        </w:rPr>
        <w:t>is</w:t>
      </w:r>
      <w:r w:rsidRPr="007367AD">
        <w:rPr>
          <w:rFonts w:ascii="Helvetica" w:hAnsi="Helvetica" w:cs="Helvetica"/>
          <w:sz w:val="22"/>
          <w:szCs w:val="22"/>
        </w:rPr>
        <w:t xml:space="preserve"> a growing threat in regions hardest hit by the disease</w:t>
      </w:r>
      <w:r>
        <w:rPr>
          <w:rFonts w:ascii="Helvetica" w:hAnsi="Helvetica" w:cs="Helvetica"/>
          <w:sz w:val="22"/>
          <w:szCs w:val="22"/>
        </w:rPr>
        <w:t xml:space="preserve">. More on malaria: </w:t>
      </w:r>
      <w:hyperlink r:id="rId8" w:history="1">
        <w:r w:rsidRPr="00A82B3D">
          <w:rPr>
            <w:rStyle w:val="Hyperlink"/>
            <w:rFonts w:ascii="Helvetica" w:hAnsi="Helvetica" w:cs="Helvetica"/>
            <w:sz w:val="22"/>
            <w:szCs w:val="22"/>
          </w:rPr>
          <w:t>https://www.theglobalfund.org/en/malaria/</w:t>
        </w:r>
      </w:hyperlink>
      <w:r w:rsidRPr="00791D10">
        <w:rPr>
          <w:rFonts w:ascii="Helvetica" w:hAnsi="Helvetica" w:cs="Helvetica"/>
          <w:sz w:val="22"/>
          <w:szCs w:val="22"/>
        </w:rPr>
        <w:t xml:space="preserve"> </w:t>
      </w:r>
    </w:p>
    <w:p w14:paraId="0F69821F" w14:textId="01E26199" w:rsidR="00A82B3D" w:rsidRPr="00791D10" w:rsidRDefault="00A82B3D" w:rsidP="00791D10">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 xml:space="preserve">Tuberculosis remains the world’s </w:t>
      </w:r>
      <w:r w:rsidR="00CF75F2">
        <w:rPr>
          <w:rFonts w:ascii="Helvetica" w:hAnsi="Helvetica" w:cs="Helvetica"/>
          <w:sz w:val="22"/>
          <w:szCs w:val="22"/>
        </w:rPr>
        <w:t>leading</w:t>
      </w:r>
      <w:r w:rsidRPr="007367AD">
        <w:rPr>
          <w:rFonts w:ascii="Helvetica" w:hAnsi="Helvetica" w:cs="Helvetica"/>
          <w:sz w:val="22"/>
          <w:szCs w:val="22"/>
        </w:rPr>
        <w:t xml:space="preserve"> infectious killer, despite being preventable, treatable, and curable. Public health systems fail to reach a full third of all people who fall sick with TB each year</w:t>
      </w:r>
      <w:r w:rsidR="00791D10">
        <w:rPr>
          <w:rFonts w:ascii="Helvetica" w:hAnsi="Helvetica" w:cs="Helvetica"/>
          <w:sz w:val="22"/>
          <w:szCs w:val="22"/>
        </w:rPr>
        <w:t xml:space="preserve">. More on TB: </w:t>
      </w:r>
      <w:hyperlink r:id="rId9" w:history="1">
        <w:r w:rsidR="00791D10" w:rsidRPr="00791D10">
          <w:rPr>
            <w:rStyle w:val="Hyperlink"/>
            <w:rFonts w:ascii="Helvetica" w:hAnsi="Helvetica" w:cs="Helvetica"/>
            <w:sz w:val="22"/>
            <w:szCs w:val="22"/>
          </w:rPr>
          <w:t>https://www.theglobalfund.org/en/tuberculosis/</w:t>
        </w:r>
      </w:hyperlink>
    </w:p>
    <w:p w14:paraId="5DB1A624" w14:textId="3F633B3B" w:rsidR="00A82B3D" w:rsidRDefault="00A82B3D" w:rsidP="00B66805">
      <w:pPr>
        <w:pStyle w:val="ListParagraph"/>
        <w:numPr>
          <w:ilvl w:val="0"/>
          <w:numId w:val="13"/>
        </w:numPr>
        <w:spacing w:after="120" w:line="276" w:lineRule="auto"/>
        <w:rPr>
          <w:rFonts w:ascii="Helvetica" w:hAnsi="Helvetica" w:cs="Helvetica"/>
          <w:sz w:val="22"/>
          <w:szCs w:val="22"/>
        </w:rPr>
      </w:pPr>
      <w:r w:rsidRPr="007367AD">
        <w:rPr>
          <w:rFonts w:ascii="Helvetica" w:hAnsi="Helvetica" w:cs="Helvetica"/>
          <w:sz w:val="22"/>
          <w:szCs w:val="22"/>
        </w:rPr>
        <w:t>The world is off-track in the fight against HIV/AIDS. A failure to tackle stigma and discrimination associated with the disease has halted progress among marginalized groups, including adolescent girls and young women</w:t>
      </w:r>
      <w:r w:rsidR="00CC6C07">
        <w:rPr>
          <w:rFonts w:ascii="Helvetica" w:hAnsi="Helvetica" w:cs="Helvetica"/>
          <w:sz w:val="22"/>
          <w:szCs w:val="22"/>
        </w:rPr>
        <w:t>, who are infected at the rate of 1000 per day</w:t>
      </w:r>
      <w:r w:rsidR="00B66805">
        <w:rPr>
          <w:rFonts w:ascii="Helvetica" w:hAnsi="Helvetica" w:cs="Helvetica"/>
          <w:sz w:val="22"/>
          <w:szCs w:val="22"/>
        </w:rPr>
        <w:t xml:space="preserve">. More on HIV/AIDS: </w:t>
      </w:r>
      <w:hyperlink r:id="rId10" w:history="1">
        <w:r w:rsidR="00B66805" w:rsidRPr="00B66805">
          <w:rPr>
            <w:rStyle w:val="Hyperlink"/>
            <w:rFonts w:ascii="Helvetica" w:hAnsi="Helvetica" w:cs="Helvetica"/>
            <w:sz w:val="22"/>
            <w:szCs w:val="22"/>
          </w:rPr>
          <w:t>https://www.theglobalfund.org/en/hivaids/</w:t>
        </w:r>
      </w:hyperlink>
      <w:r w:rsidRPr="00B66805">
        <w:rPr>
          <w:rFonts w:ascii="Helvetica" w:hAnsi="Helvetica" w:cs="Helvetica"/>
          <w:sz w:val="22"/>
          <w:szCs w:val="22"/>
        </w:rPr>
        <w:t xml:space="preserve"> </w:t>
      </w:r>
    </w:p>
    <w:p w14:paraId="12C811F5" w14:textId="4787E2BA" w:rsidR="00B66805" w:rsidRDefault="00B66805" w:rsidP="00B66805">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For every dollar the U.S. contributes</w:t>
      </w:r>
      <w:r w:rsidR="00CF75F2">
        <w:rPr>
          <w:rFonts w:ascii="Helvetica" w:hAnsi="Helvetica" w:cs="Helvetica"/>
          <w:sz w:val="22"/>
          <w:szCs w:val="22"/>
        </w:rPr>
        <w:t xml:space="preserve"> to the Global Fund</w:t>
      </w:r>
      <w:r>
        <w:rPr>
          <w:rFonts w:ascii="Helvetica" w:hAnsi="Helvetica" w:cs="Helvetica"/>
          <w:sz w:val="22"/>
          <w:szCs w:val="22"/>
        </w:rPr>
        <w:t xml:space="preserve">, </w:t>
      </w:r>
      <w:r w:rsidR="00D45F05">
        <w:rPr>
          <w:rFonts w:ascii="Helvetica" w:hAnsi="Helvetica" w:cs="Helvetica"/>
          <w:sz w:val="22"/>
          <w:szCs w:val="22"/>
        </w:rPr>
        <w:t xml:space="preserve">two dollars come from other sources. </w:t>
      </w:r>
      <w:r w:rsidR="00E53EA7">
        <w:rPr>
          <w:rFonts w:ascii="Helvetica" w:hAnsi="Helvetica" w:cs="Helvetica"/>
          <w:sz w:val="22"/>
          <w:szCs w:val="22"/>
        </w:rPr>
        <w:t xml:space="preserve">If the U.S. steps back, other nations will as well. </w:t>
      </w:r>
    </w:p>
    <w:p w14:paraId="276CCAAB" w14:textId="4CA4BF8F" w:rsidR="00704912" w:rsidRPr="00704912" w:rsidRDefault="00D45F05" w:rsidP="00A82B3D">
      <w:pPr>
        <w:pStyle w:val="ListParagraph"/>
        <w:numPr>
          <w:ilvl w:val="0"/>
          <w:numId w:val="13"/>
        </w:numPr>
        <w:spacing w:after="120" w:line="276" w:lineRule="auto"/>
        <w:rPr>
          <w:rFonts w:ascii="Helvetica" w:hAnsi="Helvetica" w:cs="Helvetica"/>
          <w:sz w:val="22"/>
          <w:szCs w:val="22"/>
        </w:rPr>
      </w:pPr>
      <w:r>
        <w:rPr>
          <w:rFonts w:ascii="Helvetica" w:hAnsi="Helvetica" w:cs="Helvetica"/>
          <w:sz w:val="22"/>
          <w:szCs w:val="22"/>
        </w:rPr>
        <w:t>If we do not step</w:t>
      </w:r>
      <w:r w:rsidR="00704912">
        <w:rPr>
          <w:rFonts w:ascii="Helvetica" w:hAnsi="Helvetica" w:cs="Helvetica"/>
          <w:sz w:val="22"/>
          <w:szCs w:val="22"/>
        </w:rPr>
        <w:t xml:space="preserve"> up</w:t>
      </w:r>
      <w:r>
        <w:rPr>
          <w:rFonts w:ascii="Helvetica" w:hAnsi="Helvetica" w:cs="Helvetica"/>
          <w:sz w:val="22"/>
          <w:szCs w:val="22"/>
        </w:rPr>
        <w:t xml:space="preserve"> the effort on these diseases progress</w:t>
      </w:r>
      <w:r w:rsidR="00E53EA7">
        <w:rPr>
          <w:rFonts w:ascii="Helvetica" w:hAnsi="Helvetica" w:cs="Helvetica"/>
          <w:sz w:val="22"/>
          <w:szCs w:val="22"/>
        </w:rPr>
        <w:t xml:space="preserve"> will </w:t>
      </w:r>
      <w:r w:rsidR="00726BBB">
        <w:rPr>
          <w:rFonts w:ascii="Helvetica" w:hAnsi="Helvetica" w:cs="Helvetica"/>
          <w:sz w:val="22"/>
          <w:szCs w:val="22"/>
        </w:rPr>
        <w:t>cease,</w:t>
      </w:r>
      <w:r w:rsidR="00704912">
        <w:rPr>
          <w:rFonts w:ascii="Helvetica" w:hAnsi="Helvetica" w:cs="Helvetica"/>
          <w:sz w:val="22"/>
          <w:szCs w:val="22"/>
        </w:rPr>
        <w:t xml:space="preserve"> and the diseases will resurge</w:t>
      </w:r>
      <w:r>
        <w:rPr>
          <w:rFonts w:ascii="Helvetica" w:hAnsi="Helvetica" w:cs="Helvetica"/>
          <w:sz w:val="22"/>
          <w:szCs w:val="22"/>
        </w:rPr>
        <w:t>—plain and simple</w:t>
      </w:r>
      <w:r w:rsidR="00704912">
        <w:rPr>
          <w:rFonts w:ascii="Helvetica" w:hAnsi="Helvetica" w:cs="Helvetica"/>
          <w:sz w:val="22"/>
          <w:szCs w:val="22"/>
        </w:rPr>
        <w:t xml:space="preserve">. </w:t>
      </w:r>
      <w:bookmarkEnd w:id="1"/>
      <w:r w:rsidR="00E53EA7">
        <w:rPr>
          <w:rFonts w:ascii="Helvetica" w:hAnsi="Helvetica" w:cs="Helvetica"/>
          <w:sz w:val="22"/>
          <w:szCs w:val="22"/>
        </w:rPr>
        <w:t>We need to redouble our efforts to continue progress.</w:t>
      </w:r>
    </w:p>
    <w:p w14:paraId="6126F6FF" w14:textId="77777777" w:rsidR="00E53EA7" w:rsidRDefault="00E53EA7" w:rsidP="00704912">
      <w:pPr>
        <w:spacing w:after="120" w:line="276" w:lineRule="auto"/>
        <w:rPr>
          <w:rFonts w:ascii="Arial" w:hAnsi="Arial" w:cs="Arial"/>
          <w:color w:val="C00000"/>
          <w:sz w:val="40"/>
          <w:szCs w:val="40"/>
        </w:rPr>
      </w:pPr>
    </w:p>
    <w:p w14:paraId="143F5EEA" w14:textId="128A5D38" w:rsidR="00704912" w:rsidRPr="00343B3C" w:rsidRDefault="00704912" w:rsidP="00B72793">
      <w:pPr>
        <w:spacing w:after="120" w:line="276" w:lineRule="auto"/>
        <w:rPr>
          <w:rFonts w:ascii="Helvetica" w:hAnsi="Helvetica" w:cs="Helvetica"/>
          <w:sz w:val="22"/>
          <w:szCs w:val="22"/>
        </w:rPr>
      </w:pPr>
      <w:r>
        <w:rPr>
          <w:rFonts w:ascii="Arial" w:hAnsi="Arial" w:cs="Arial"/>
          <w:color w:val="C00000"/>
          <w:sz w:val="40"/>
          <w:szCs w:val="40"/>
        </w:rPr>
        <w:lastRenderedPageBreak/>
        <w:t>Will we step up or slip back?</w:t>
      </w:r>
    </w:p>
    <w:p w14:paraId="2489B946" w14:textId="3B8D109A" w:rsidR="00704912" w:rsidRDefault="00704912" w:rsidP="00704912">
      <w:pPr>
        <w:spacing w:after="120" w:line="276" w:lineRule="auto"/>
        <w:rPr>
          <w:rFonts w:ascii="Helvetica" w:hAnsi="Helvetica" w:cs="Helvetica"/>
          <w:sz w:val="22"/>
          <w:szCs w:val="22"/>
        </w:rPr>
      </w:pPr>
      <w:r w:rsidRPr="00585E13">
        <w:rPr>
          <w:rFonts w:ascii="Helvetica" w:hAnsi="Helvetica" w:cs="Helvetica"/>
          <w:sz w:val="22"/>
          <w:szCs w:val="22"/>
        </w:rPr>
        <w:t>The Global Fund now has a plan to</w:t>
      </w:r>
      <w:r>
        <w:rPr>
          <w:rFonts w:ascii="Helvetica" w:hAnsi="Helvetica" w:cs="Helvetica"/>
          <w:sz w:val="22"/>
          <w:szCs w:val="22"/>
        </w:rPr>
        <w:t xml:space="preserve"> support countries to</w:t>
      </w:r>
      <w:r w:rsidRPr="00585E13">
        <w:rPr>
          <w:rFonts w:ascii="Helvetica" w:hAnsi="Helvetica" w:cs="Helvetica"/>
          <w:sz w:val="22"/>
          <w:szCs w:val="22"/>
        </w:rPr>
        <w:t xml:space="preserve"> save 16 million lives in the next three years</w:t>
      </w:r>
      <w:r>
        <w:rPr>
          <w:rFonts w:ascii="Helvetica" w:hAnsi="Helvetica" w:cs="Helvetica"/>
          <w:sz w:val="22"/>
          <w:szCs w:val="22"/>
        </w:rPr>
        <w:t xml:space="preserve"> (2020-22). </w:t>
      </w:r>
      <w:r w:rsidRPr="004C0DD1">
        <w:rPr>
          <w:rFonts w:ascii="Helvetica" w:hAnsi="Helvetica" w:cs="Helvetica"/>
          <w:sz w:val="22"/>
          <w:szCs w:val="22"/>
        </w:rPr>
        <w:t xml:space="preserve">A $14 billion investment </w:t>
      </w:r>
      <w:r>
        <w:rPr>
          <w:rFonts w:ascii="Helvetica" w:hAnsi="Helvetica" w:cs="Helvetica"/>
          <w:sz w:val="22"/>
          <w:szCs w:val="22"/>
        </w:rPr>
        <w:t>is</w:t>
      </w:r>
      <w:r w:rsidRPr="004C0DD1">
        <w:rPr>
          <w:rFonts w:ascii="Helvetica" w:hAnsi="Helvetica" w:cs="Helvetica"/>
          <w:sz w:val="22"/>
          <w:szCs w:val="22"/>
        </w:rPr>
        <w:t xml:space="preserve"> the minimum </w:t>
      </w:r>
      <w:r>
        <w:rPr>
          <w:rFonts w:ascii="Helvetica" w:hAnsi="Helvetica" w:cs="Helvetica"/>
          <w:sz w:val="22"/>
          <w:szCs w:val="22"/>
        </w:rPr>
        <w:t>needed</w:t>
      </w:r>
      <w:r w:rsidRPr="004C0DD1">
        <w:rPr>
          <w:rFonts w:ascii="Helvetica" w:hAnsi="Helvetica" w:cs="Helvetica"/>
          <w:sz w:val="22"/>
          <w:szCs w:val="22"/>
        </w:rPr>
        <w:t xml:space="preserve"> to </w:t>
      </w:r>
      <w:r>
        <w:rPr>
          <w:rFonts w:ascii="Helvetica" w:hAnsi="Helvetica" w:cs="Helvetica"/>
          <w:sz w:val="22"/>
          <w:szCs w:val="22"/>
        </w:rPr>
        <w:t>g</w:t>
      </w:r>
      <w:r w:rsidRPr="004C0DD1">
        <w:rPr>
          <w:rFonts w:ascii="Helvetica" w:hAnsi="Helvetica" w:cs="Helvetica"/>
          <w:sz w:val="22"/>
          <w:szCs w:val="22"/>
        </w:rPr>
        <w:t xml:space="preserve">et back on track toward ending the epidemics. </w:t>
      </w:r>
      <w:r>
        <w:rPr>
          <w:rFonts w:ascii="Helvetica" w:hAnsi="Helvetica" w:cs="Helvetica"/>
          <w:sz w:val="22"/>
          <w:szCs w:val="22"/>
        </w:rPr>
        <w:t>And there is no simple “maintenance” option; without this new</w:t>
      </w:r>
      <w:r w:rsidR="00EA7EF3">
        <w:rPr>
          <w:rFonts w:ascii="Helvetica" w:hAnsi="Helvetica" w:cs="Helvetica"/>
          <w:sz w:val="22"/>
          <w:szCs w:val="22"/>
        </w:rPr>
        <w:t xml:space="preserve"> investment, these diseases will claim more lives.</w:t>
      </w:r>
    </w:p>
    <w:p w14:paraId="40AB5ADD" w14:textId="77777777" w:rsidR="001B7A60" w:rsidRPr="001B7A60" w:rsidRDefault="00A82B3D" w:rsidP="001B7A60">
      <w:pPr>
        <w:spacing w:after="120" w:line="276" w:lineRule="auto"/>
        <w:rPr>
          <w:rFonts w:ascii="Helvetica" w:hAnsi="Helvetica" w:cs="Helvetica"/>
          <w:sz w:val="22"/>
          <w:szCs w:val="22"/>
        </w:rPr>
      </w:pPr>
      <w:r>
        <w:rPr>
          <w:rFonts w:ascii="Helvetica" w:hAnsi="Helvetica" w:cs="Helvetica"/>
          <w:sz w:val="22"/>
          <w:szCs w:val="22"/>
        </w:rPr>
        <w:t>Despite these setbacks, the science shows we can still</w:t>
      </w:r>
      <w:r w:rsidRPr="000C7B30">
        <w:rPr>
          <w:rFonts w:ascii="Helvetica" w:hAnsi="Helvetica" w:cs="Helvetica"/>
          <w:sz w:val="22"/>
          <w:szCs w:val="22"/>
        </w:rPr>
        <w:t xml:space="preserve"> </w:t>
      </w:r>
      <w:r w:rsidRPr="000C7B30">
        <w:rPr>
          <w:rFonts w:ascii="Helvetica" w:hAnsi="Helvetica" w:cs="Helvetica"/>
          <w:i/>
          <w:sz w:val="22"/>
          <w:szCs w:val="22"/>
        </w:rPr>
        <w:t>end</w:t>
      </w:r>
      <w:r w:rsidRPr="000C7B30">
        <w:rPr>
          <w:rFonts w:ascii="Helvetica" w:hAnsi="Helvetica" w:cs="Helvetica"/>
          <w:sz w:val="22"/>
          <w:szCs w:val="22"/>
        </w:rPr>
        <w:t xml:space="preserve"> these epidemics</w:t>
      </w:r>
      <w:r>
        <w:rPr>
          <w:rFonts w:ascii="Helvetica" w:hAnsi="Helvetica" w:cs="Helvetica"/>
          <w:sz w:val="22"/>
          <w:szCs w:val="22"/>
        </w:rPr>
        <w:t xml:space="preserve"> by 2030</w:t>
      </w:r>
      <w:r w:rsidRPr="000C7B30">
        <w:rPr>
          <w:rFonts w:ascii="Helvetica" w:hAnsi="Helvetica" w:cs="Helvetica"/>
          <w:sz w:val="22"/>
          <w:szCs w:val="22"/>
        </w:rPr>
        <w:t>. The Global Fund is the catalyst</w:t>
      </w:r>
      <w:r>
        <w:rPr>
          <w:rFonts w:ascii="Helvetica" w:hAnsi="Helvetica" w:cs="Helvetica"/>
          <w:sz w:val="22"/>
          <w:szCs w:val="22"/>
        </w:rPr>
        <w:t xml:space="preserve"> to make it happen</w:t>
      </w:r>
      <w:r w:rsidRPr="000C7B30">
        <w:rPr>
          <w:rFonts w:ascii="Helvetica" w:hAnsi="Helvetica" w:cs="Helvetica"/>
          <w:sz w:val="22"/>
          <w:szCs w:val="22"/>
        </w:rPr>
        <w:t>.</w:t>
      </w:r>
      <w:r w:rsidR="001B7A60">
        <w:rPr>
          <w:rFonts w:ascii="Helvetica" w:hAnsi="Helvetica" w:cs="Helvetica"/>
          <w:sz w:val="22"/>
          <w:szCs w:val="22"/>
        </w:rPr>
        <w:t xml:space="preserve"> </w:t>
      </w:r>
      <w:r w:rsidR="001B7A60" w:rsidRPr="001B7A60">
        <w:rPr>
          <w:rFonts w:ascii="Helvetica" w:hAnsi="Helvetica" w:cs="Helvetica"/>
          <w:sz w:val="22"/>
          <w:szCs w:val="22"/>
        </w:rPr>
        <w:t>With a commitment of $14 billion from donor governments over the next three years, the Global Fund will support countries to:</w:t>
      </w:r>
    </w:p>
    <w:p w14:paraId="3DF7839F" w14:textId="518DB438" w:rsidR="001B7A60" w:rsidRPr="00B72793"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Save 16 million lives</w:t>
      </w:r>
      <w:r w:rsidR="00B72793">
        <w:rPr>
          <w:rFonts w:ascii="Helvetica" w:hAnsi="Helvetica" w:cs="Helvetica"/>
          <w:sz w:val="22"/>
          <w:szCs w:val="22"/>
        </w:rPr>
        <w:t xml:space="preserve"> and c</w:t>
      </w:r>
      <w:r w:rsidRPr="00B72793">
        <w:rPr>
          <w:rFonts w:ascii="Helvetica" w:hAnsi="Helvetica" w:cs="Helvetica"/>
          <w:sz w:val="22"/>
          <w:szCs w:val="22"/>
        </w:rPr>
        <w:t>ut the death toll in half</w:t>
      </w:r>
    </w:p>
    <w:p w14:paraId="255C9B62" w14:textId="77777777" w:rsidR="001B7A60" w:rsidRDefault="001B7A60" w:rsidP="00B72793">
      <w:pPr>
        <w:numPr>
          <w:ilvl w:val="0"/>
          <w:numId w:val="10"/>
        </w:numPr>
        <w:spacing w:line="276" w:lineRule="auto"/>
        <w:rPr>
          <w:rFonts w:ascii="Helvetica" w:hAnsi="Helvetica" w:cs="Helvetica"/>
          <w:sz w:val="22"/>
          <w:szCs w:val="22"/>
        </w:rPr>
      </w:pPr>
      <w:r w:rsidRPr="001B7A60">
        <w:rPr>
          <w:rFonts w:ascii="Helvetica" w:hAnsi="Helvetica" w:cs="Helvetica"/>
          <w:sz w:val="22"/>
          <w:szCs w:val="22"/>
        </w:rPr>
        <w:t>Stop 234 million infections or cases of HIV, TB, and malaria</w:t>
      </w:r>
    </w:p>
    <w:p w14:paraId="1B532D54" w14:textId="084D00E2" w:rsidR="00B72793" w:rsidRPr="00B72793" w:rsidRDefault="001B7A60" w:rsidP="00B72793">
      <w:pPr>
        <w:numPr>
          <w:ilvl w:val="0"/>
          <w:numId w:val="10"/>
        </w:numPr>
        <w:spacing w:after="240" w:line="276" w:lineRule="auto"/>
        <w:rPr>
          <w:rFonts w:ascii="Helvetica" w:hAnsi="Helvetica" w:cs="Helvetica"/>
          <w:sz w:val="22"/>
          <w:szCs w:val="22"/>
        </w:rPr>
      </w:pPr>
      <w:r w:rsidRPr="001B7A60">
        <w:rPr>
          <w:rFonts w:ascii="Helvetica" w:hAnsi="Helvetica" w:cs="Helvetica"/>
          <w:sz w:val="22"/>
          <w:szCs w:val="22"/>
        </w:rPr>
        <w:t>Unlock an additional $46 billion in funding from lower-income countries</w:t>
      </w:r>
    </w:p>
    <w:p w14:paraId="477CD00C" w14:textId="53526756" w:rsidR="001B7A60" w:rsidRPr="00343B3C" w:rsidRDefault="001B7A60" w:rsidP="001B7A60">
      <w:pPr>
        <w:spacing w:after="120" w:line="276" w:lineRule="auto"/>
        <w:rPr>
          <w:rFonts w:ascii="Helvetica" w:hAnsi="Helvetica" w:cs="Helvetica"/>
          <w:sz w:val="22"/>
          <w:szCs w:val="22"/>
        </w:rPr>
      </w:pPr>
      <w:r>
        <w:rPr>
          <w:rFonts w:ascii="Arial" w:hAnsi="Arial" w:cs="Arial"/>
          <w:color w:val="C00000"/>
          <w:sz w:val="40"/>
          <w:szCs w:val="40"/>
        </w:rPr>
        <w:t>Write a letter to Your Rep. and/or Senators</w:t>
      </w:r>
    </w:p>
    <w:p w14:paraId="73768DF4" w14:textId="1DFB3706" w:rsidR="000669FB" w:rsidRPr="000669FB" w:rsidRDefault="000669FB" w:rsidP="000669FB">
      <w:pPr>
        <w:spacing w:after="120" w:line="276" w:lineRule="auto"/>
        <w:rPr>
          <w:rFonts w:ascii="Arial" w:eastAsia="Calibri" w:hAnsi="Arial" w:cs="Arial"/>
          <w:b/>
          <w:sz w:val="22"/>
          <w:szCs w:val="22"/>
        </w:rPr>
      </w:pPr>
      <w:r w:rsidRPr="000669FB">
        <w:rPr>
          <w:rFonts w:ascii="Arial" w:eastAsia="Calibri" w:hAnsi="Arial" w:cs="Arial"/>
          <w:b/>
          <w:sz w:val="22"/>
          <w:szCs w:val="22"/>
        </w:rPr>
        <w:t>Tips</w:t>
      </w:r>
      <w:r w:rsidRPr="000669FB">
        <w:rPr>
          <w:rFonts w:ascii="Arial" w:eastAsia="Calibri" w:hAnsi="Arial" w:cs="Arial"/>
          <w:b/>
          <w:sz w:val="22"/>
          <w:szCs w:val="22"/>
        </w:rPr>
        <w:tab/>
      </w:r>
    </w:p>
    <w:p w14:paraId="2630CD97" w14:textId="36D374F8"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 xml:space="preserve">Personalize your letter with why you care about </w:t>
      </w:r>
      <w:r>
        <w:rPr>
          <w:rFonts w:ascii="Arial" w:eastAsia="Calibri" w:hAnsi="Arial" w:cs="Arial"/>
          <w:sz w:val="22"/>
          <w:szCs w:val="22"/>
        </w:rPr>
        <w:t>the Global Fund</w:t>
      </w:r>
      <w:r w:rsidRPr="000669FB">
        <w:rPr>
          <w:rFonts w:ascii="Arial" w:eastAsia="Calibri" w:hAnsi="Arial" w:cs="Arial"/>
          <w:sz w:val="22"/>
          <w:szCs w:val="22"/>
        </w:rPr>
        <w:t>.</w:t>
      </w:r>
    </w:p>
    <w:p w14:paraId="394BEEC0" w14:textId="693B21F0" w:rsidR="000669FB" w:rsidRPr="000669FB" w:rsidRDefault="000669FB" w:rsidP="00B72793">
      <w:pPr>
        <w:numPr>
          <w:ilvl w:val="0"/>
          <w:numId w:val="3"/>
        </w:numPr>
        <w:spacing w:line="276" w:lineRule="auto"/>
        <w:rPr>
          <w:rFonts w:ascii="Arial" w:eastAsia="Calibri" w:hAnsi="Arial" w:cs="Arial"/>
          <w:sz w:val="22"/>
          <w:szCs w:val="22"/>
        </w:rPr>
      </w:pPr>
      <w:r w:rsidRPr="000669FB">
        <w:rPr>
          <w:rFonts w:ascii="Arial" w:eastAsia="Calibri" w:hAnsi="Arial" w:cs="Arial"/>
          <w:sz w:val="22"/>
          <w:szCs w:val="22"/>
        </w:rPr>
        <w:t>Share a story to give our issues a human face.</w:t>
      </w:r>
    </w:p>
    <w:p w14:paraId="05A984A5" w14:textId="571F6AB1" w:rsidR="00B72793" w:rsidRPr="00DE1F05" w:rsidRDefault="000669FB" w:rsidP="00DE1F05">
      <w:pPr>
        <w:numPr>
          <w:ilvl w:val="0"/>
          <w:numId w:val="3"/>
        </w:numPr>
        <w:spacing w:after="240" w:line="276" w:lineRule="auto"/>
        <w:rPr>
          <w:rFonts w:ascii="Arial" w:eastAsia="Calibri" w:hAnsi="Arial" w:cs="Arial"/>
          <w:sz w:val="22"/>
          <w:szCs w:val="22"/>
        </w:rPr>
      </w:pPr>
      <w:r w:rsidRPr="000669FB">
        <w:rPr>
          <w:rFonts w:ascii="Arial" w:eastAsia="Calibri" w:hAnsi="Arial" w:cs="Arial"/>
          <w:sz w:val="22"/>
          <w:szCs w:val="22"/>
        </w:rPr>
        <w:t xml:space="preserve">Work with your local RESULTS group to deliver your letter to local and DC </w:t>
      </w:r>
      <w:r w:rsidR="00CC6C07">
        <w:rPr>
          <w:rFonts w:ascii="Arial" w:eastAsia="Calibri" w:hAnsi="Arial" w:cs="Arial"/>
          <w:sz w:val="22"/>
          <w:szCs w:val="22"/>
        </w:rPr>
        <w:t>offices</w:t>
      </w:r>
      <w:r>
        <w:rPr>
          <w:rFonts w:ascii="Arial" w:eastAsia="Calibri" w:hAnsi="Arial" w:cs="Arial"/>
          <w:sz w:val="22"/>
          <w:szCs w:val="22"/>
        </w:rPr>
        <w:t>.</w:t>
      </w:r>
    </w:p>
    <w:p w14:paraId="402B5AAA" w14:textId="2F5C5EB1" w:rsidR="000669FB" w:rsidRPr="001D6EC0" w:rsidRDefault="000669FB" w:rsidP="000669FB">
      <w:pPr>
        <w:spacing w:after="120" w:line="276" w:lineRule="auto"/>
        <w:rPr>
          <w:rFonts w:ascii="Arial" w:eastAsia="Calibri" w:hAnsi="Arial" w:cs="Arial"/>
          <w:b/>
          <w:sz w:val="22"/>
          <w:szCs w:val="22"/>
        </w:rPr>
      </w:pPr>
      <w:r w:rsidRPr="000669FB">
        <w:rPr>
          <w:rFonts w:ascii="Arial" w:eastAsia="Calibri" w:hAnsi="Arial" w:cs="Arial"/>
          <w:b/>
          <w:bCs/>
          <w:sz w:val="22"/>
          <w:szCs w:val="22"/>
        </w:rPr>
        <w:t>Sample Letter in EPIC Format</w:t>
      </w:r>
      <w:r w:rsidRPr="000669FB">
        <w:rPr>
          <w:rFonts w:ascii="Arial" w:eastAsia="Calibri" w:hAnsi="Arial" w:cs="Arial"/>
          <w:b/>
          <w:sz w:val="22"/>
          <w:szCs w:val="22"/>
        </w:rPr>
        <w:t> </w:t>
      </w:r>
    </w:p>
    <w:p w14:paraId="5A4208F8" w14:textId="77777777" w:rsidR="000669FB" w:rsidRPr="000669FB" w:rsidRDefault="000669FB" w:rsidP="000669FB">
      <w:pPr>
        <w:spacing w:after="120" w:line="276" w:lineRule="auto"/>
        <w:rPr>
          <w:rFonts w:ascii="Arial" w:eastAsia="Calibri" w:hAnsi="Arial" w:cs="Arial"/>
          <w:iCs/>
          <w:sz w:val="22"/>
          <w:szCs w:val="22"/>
        </w:rPr>
      </w:pPr>
      <w:r w:rsidRPr="000669FB">
        <w:rPr>
          <w:rFonts w:ascii="Arial" w:eastAsia="Calibri" w:hAnsi="Arial" w:cs="Arial"/>
          <w:iCs/>
          <w:sz w:val="22"/>
          <w:szCs w:val="22"/>
        </w:rPr>
        <w:t>Dear Representative/Senator xxxx</w:t>
      </w:r>
    </w:p>
    <w:p w14:paraId="5715C1CF" w14:textId="203CC6EF"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E</w:t>
      </w:r>
      <w:r w:rsidRPr="001D6EC0">
        <w:rPr>
          <w:rFonts w:ascii="Arial" w:eastAsia="Calibri" w:hAnsi="Arial" w:cs="Arial"/>
          <w:b/>
          <w:iCs/>
          <w:sz w:val="22"/>
          <w:szCs w:val="22"/>
        </w:rPr>
        <w:t xml:space="preserve">ngage: </w:t>
      </w:r>
      <w:r w:rsidR="007E422A">
        <w:rPr>
          <w:rFonts w:ascii="Arial" w:eastAsia="Calibri" w:hAnsi="Arial" w:cs="Arial"/>
          <w:iCs/>
          <w:sz w:val="22"/>
          <w:szCs w:val="22"/>
        </w:rPr>
        <w:t xml:space="preserve">I’m amazed at the progress we’ve made </w:t>
      </w:r>
      <w:r w:rsidR="00CC6C07">
        <w:rPr>
          <w:rFonts w:ascii="Arial" w:eastAsia="Calibri" w:hAnsi="Arial" w:cs="Arial"/>
          <w:iCs/>
          <w:sz w:val="22"/>
          <w:szCs w:val="22"/>
        </w:rPr>
        <w:t xml:space="preserve">on </w:t>
      </w:r>
      <w:r w:rsidR="007E422A">
        <w:rPr>
          <w:rFonts w:ascii="Arial" w:eastAsia="Calibri" w:hAnsi="Arial" w:cs="Arial"/>
          <w:iCs/>
          <w:sz w:val="22"/>
          <w:szCs w:val="22"/>
        </w:rPr>
        <w:t>AIDS, TB, and Malaria. The Global Fund has been a huge part of that progress</w:t>
      </w:r>
      <w:r w:rsidR="00DE1F05">
        <w:rPr>
          <w:rFonts w:ascii="Arial" w:eastAsia="Calibri" w:hAnsi="Arial" w:cs="Arial"/>
          <w:iCs/>
          <w:sz w:val="22"/>
          <w:szCs w:val="22"/>
        </w:rPr>
        <w:t>, helping save 27 million lives since 2002.</w:t>
      </w:r>
    </w:p>
    <w:p w14:paraId="6D648963" w14:textId="72A95F8F" w:rsidR="001D6EC0" w:rsidRPr="001D6EC0" w:rsidRDefault="001D6EC0" w:rsidP="001D6EC0">
      <w:pPr>
        <w:spacing w:after="120" w:line="276" w:lineRule="auto"/>
        <w:rPr>
          <w:rFonts w:ascii="Arial" w:eastAsia="Calibri" w:hAnsi="Arial" w:cs="Arial"/>
          <w:iCs/>
          <w:sz w:val="22"/>
          <w:szCs w:val="22"/>
        </w:rPr>
      </w:pPr>
      <w:r w:rsidRPr="001D6EC0">
        <w:rPr>
          <w:rFonts w:ascii="Arial" w:eastAsia="Calibri" w:hAnsi="Arial" w:cs="Arial"/>
          <w:b/>
          <w:iCs/>
          <w:sz w:val="22"/>
          <w:szCs w:val="22"/>
          <w:u w:val="single"/>
        </w:rPr>
        <w:t>P</w:t>
      </w:r>
      <w:r w:rsidRPr="001D6EC0">
        <w:rPr>
          <w:rFonts w:ascii="Arial" w:eastAsia="Calibri" w:hAnsi="Arial" w:cs="Arial"/>
          <w:b/>
          <w:iCs/>
          <w:sz w:val="22"/>
          <w:szCs w:val="22"/>
        </w:rPr>
        <w:t>roblem</w:t>
      </w:r>
      <w:r w:rsidRPr="001D6EC0">
        <w:rPr>
          <w:rFonts w:ascii="Arial" w:eastAsia="Calibri" w:hAnsi="Arial" w:cs="Arial"/>
          <w:iCs/>
          <w:sz w:val="22"/>
          <w:szCs w:val="22"/>
        </w:rPr>
        <w:t xml:space="preserve">: </w:t>
      </w:r>
      <w:r w:rsidR="007E422A">
        <w:rPr>
          <w:rFonts w:ascii="Arial" w:eastAsia="Calibri" w:hAnsi="Arial" w:cs="Arial"/>
          <w:iCs/>
          <w:sz w:val="22"/>
          <w:szCs w:val="22"/>
        </w:rPr>
        <w:t>But I fear that we will take our eye off the big prize—ending these diseases as a public health threat.</w:t>
      </w:r>
      <w:r w:rsidR="00CC6C07">
        <w:rPr>
          <w:rFonts w:ascii="Arial" w:eastAsia="Calibri" w:hAnsi="Arial" w:cs="Arial"/>
          <w:iCs/>
          <w:sz w:val="22"/>
          <w:szCs w:val="22"/>
        </w:rPr>
        <w:t xml:space="preserve"> Science shows it possible, but only if we step up efforts.</w:t>
      </w:r>
    </w:p>
    <w:p w14:paraId="66D83718" w14:textId="11956963" w:rsidR="001D6EC0" w:rsidRPr="001D6EC0" w:rsidRDefault="001D6EC0" w:rsidP="001D6EC0">
      <w:pPr>
        <w:spacing w:after="120" w:line="276" w:lineRule="auto"/>
        <w:rPr>
          <w:rFonts w:ascii="Arial" w:eastAsia="Calibri" w:hAnsi="Arial" w:cs="Arial"/>
          <w:sz w:val="22"/>
          <w:szCs w:val="22"/>
        </w:rPr>
      </w:pPr>
      <w:r w:rsidRPr="001D6EC0">
        <w:rPr>
          <w:rFonts w:ascii="Arial" w:eastAsia="Calibri" w:hAnsi="Arial" w:cs="Arial"/>
          <w:b/>
          <w:iCs/>
          <w:sz w:val="22"/>
          <w:szCs w:val="22"/>
          <w:u w:val="single"/>
        </w:rPr>
        <w:t>I</w:t>
      </w:r>
      <w:r w:rsidRPr="001D6EC0">
        <w:rPr>
          <w:rFonts w:ascii="Arial" w:eastAsia="Calibri" w:hAnsi="Arial" w:cs="Arial"/>
          <w:b/>
          <w:iCs/>
          <w:sz w:val="22"/>
          <w:szCs w:val="22"/>
        </w:rPr>
        <w:t>nform</w:t>
      </w:r>
      <w:r w:rsidRPr="001D6EC0">
        <w:rPr>
          <w:rFonts w:ascii="Arial" w:eastAsia="Calibri" w:hAnsi="Arial" w:cs="Arial"/>
          <w:iCs/>
          <w:sz w:val="22"/>
          <w:szCs w:val="22"/>
        </w:rPr>
        <w:t xml:space="preserve">: </w:t>
      </w:r>
      <w:r w:rsidR="007E422A">
        <w:rPr>
          <w:rFonts w:ascii="Arial" w:eastAsia="Calibri" w:hAnsi="Arial" w:cs="Arial"/>
          <w:iCs/>
          <w:sz w:val="22"/>
          <w:szCs w:val="22"/>
        </w:rPr>
        <w:t>The Global Fund has a plan</w:t>
      </w:r>
      <w:r w:rsidR="00FE0D36">
        <w:rPr>
          <w:rFonts w:ascii="Arial" w:eastAsia="Calibri" w:hAnsi="Arial" w:cs="Arial"/>
          <w:iCs/>
          <w:sz w:val="22"/>
          <w:szCs w:val="22"/>
        </w:rPr>
        <w:t xml:space="preserve"> to save </w:t>
      </w:r>
      <w:r w:rsidR="00DE1F05">
        <w:rPr>
          <w:rFonts w:ascii="Arial" w:eastAsia="Calibri" w:hAnsi="Arial" w:cs="Arial"/>
          <w:iCs/>
          <w:sz w:val="22"/>
          <w:szCs w:val="22"/>
        </w:rPr>
        <w:t xml:space="preserve">an additional </w:t>
      </w:r>
      <w:r w:rsidR="00FE0D36">
        <w:rPr>
          <w:rFonts w:ascii="Arial" w:eastAsia="Calibri" w:hAnsi="Arial" w:cs="Arial"/>
          <w:iCs/>
          <w:sz w:val="22"/>
          <w:szCs w:val="22"/>
        </w:rPr>
        <w:t xml:space="preserve">16 million lives </w:t>
      </w:r>
      <w:r w:rsidR="00DE1F05">
        <w:rPr>
          <w:rFonts w:ascii="Arial" w:eastAsia="Calibri" w:hAnsi="Arial" w:cs="Arial"/>
          <w:iCs/>
          <w:sz w:val="22"/>
          <w:szCs w:val="22"/>
        </w:rPr>
        <w:t>from 2020-22</w:t>
      </w:r>
      <w:r w:rsidR="00FE0D36">
        <w:rPr>
          <w:rFonts w:ascii="Arial" w:eastAsia="Calibri" w:hAnsi="Arial" w:cs="Arial"/>
          <w:iCs/>
          <w:sz w:val="22"/>
          <w:szCs w:val="22"/>
        </w:rPr>
        <w:t xml:space="preserve"> </w:t>
      </w:r>
      <w:r w:rsidR="00DE1F05">
        <w:rPr>
          <w:rFonts w:ascii="Arial" w:eastAsia="Calibri" w:hAnsi="Arial" w:cs="Arial"/>
          <w:iCs/>
          <w:sz w:val="22"/>
          <w:szCs w:val="22"/>
        </w:rPr>
        <w:t>and move us toward</w:t>
      </w:r>
      <w:r w:rsidR="00FE0D36">
        <w:rPr>
          <w:rFonts w:ascii="Arial" w:eastAsia="Calibri" w:hAnsi="Arial" w:cs="Arial"/>
          <w:iCs/>
          <w:sz w:val="22"/>
          <w:szCs w:val="22"/>
        </w:rPr>
        <w:t xml:space="preserve"> ending AIDS, TB, and malaria. </w:t>
      </w:r>
      <w:r w:rsidR="000E5EDB">
        <w:rPr>
          <w:rFonts w:ascii="Arial" w:eastAsia="Calibri" w:hAnsi="Arial" w:cs="Arial"/>
          <w:iCs/>
          <w:sz w:val="22"/>
          <w:szCs w:val="22"/>
        </w:rPr>
        <w:t>We</w:t>
      </w:r>
      <w:r w:rsidR="00FE0D36">
        <w:rPr>
          <w:rFonts w:ascii="Arial" w:eastAsia="Calibri" w:hAnsi="Arial" w:cs="Arial"/>
          <w:iCs/>
          <w:sz w:val="22"/>
          <w:szCs w:val="22"/>
        </w:rPr>
        <w:t xml:space="preserve"> will only do this with U.S. leadership.</w:t>
      </w:r>
    </w:p>
    <w:p w14:paraId="0FC68790" w14:textId="533E7BE9" w:rsidR="001D6EC0" w:rsidRPr="001D6EC0" w:rsidRDefault="001D6EC0" w:rsidP="00297F4C">
      <w:pPr>
        <w:spacing w:after="240" w:line="276" w:lineRule="auto"/>
        <w:rPr>
          <w:rFonts w:ascii="Arial" w:eastAsia="Calibri" w:hAnsi="Arial" w:cs="Arial"/>
          <w:iCs/>
          <w:sz w:val="22"/>
          <w:szCs w:val="22"/>
        </w:rPr>
      </w:pPr>
      <w:r w:rsidRPr="001D6EC0">
        <w:rPr>
          <w:rFonts w:ascii="Arial" w:eastAsia="Calibri" w:hAnsi="Arial" w:cs="Arial"/>
          <w:b/>
          <w:iCs/>
          <w:sz w:val="22"/>
          <w:szCs w:val="22"/>
          <w:u w:val="single"/>
        </w:rPr>
        <w:t>C</w:t>
      </w:r>
      <w:r w:rsidRPr="001D6EC0">
        <w:rPr>
          <w:rFonts w:ascii="Arial" w:eastAsia="Calibri" w:hAnsi="Arial" w:cs="Arial"/>
          <w:b/>
          <w:iCs/>
          <w:sz w:val="22"/>
          <w:szCs w:val="22"/>
        </w:rPr>
        <w:t>all to Action</w:t>
      </w:r>
      <w:r w:rsidRPr="001D6EC0">
        <w:rPr>
          <w:rFonts w:ascii="Arial" w:eastAsia="Calibri" w:hAnsi="Arial" w:cs="Arial"/>
          <w:iCs/>
          <w:sz w:val="22"/>
          <w:szCs w:val="22"/>
        </w:rPr>
        <w:t xml:space="preserve">: </w:t>
      </w:r>
      <w:r w:rsidR="00FE0D36">
        <w:rPr>
          <w:rFonts w:ascii="Arial" w:eastAsia="Calibri" w:hAnsi="Arial" w:cs="Arial"/>
          <w:iCs/>
          <w:sz w:val="22"/>
          <w:szCs w:val="22"/>
        </w:rPr>
        <w:t xml:space="preserve">I ask </w:t>
      </w:r>
      <w:r w:rsidR="00A16FCE">
        <w:rPr>
          <w:rFonts w:ascii="Arial" w:eastAsia="Calibri" w:hAnsi="Arial" w:cs="Arial"/>
          <w:iCs/>
          <w:sz w:val="22"/>
          <w:szCs w:val="22"/>
        </w:rPr>
        <w:t>that you do</w:t>
      </w:r>
      <w:r w:rsidR="00FE0D36">
        <w:rPr>
          <w:rFonts w:ascii="Arial" w:eastAsia="Calibri" w:hAnsi="Arial" w:cs="Arial"/>
          <w:iCs/>
          <w:sz w:val="22"/>
          <w:szCs w:val="22"/>
        </w:rPr>
        <w:t xml:space="preserve"> everything </w:t>
      </w:r>
      <w:r w:rsidR="00436EC3">
        <w:rPr>
          <w:rFonts w:ascii="Arial" w:eastAsia="Calibri" w:hAnsi="Arial" w:cs="Arial"/>
          <w:iCs/>
          <w:sz w:val="22"/>
          <w:szCs w:val="22"/>
        </w:rPr>
        <w:t>possible</w:t>
      </w:r>
      <w:r w:rsidR="00FE0D36">
        <w:rPr>
          <w:rFonts w:ascii="Arial" w:eastAsia="Calibri" w:hAnsi="Arial" w:cs="Arial"/>
          <w:iCs/>
          <w:sz w:val="22"/>
          <w:szCs w:val="22"/>
        </w:rPr>
        <w:t xml:space="preserve"> to </w:t>
      </w:r>
      <w:r w:rsidR="00397416">
        <w:rPr>
          <w:rFonts w:ascii="Arial" w:eastAsia="Calibri" w:hAnsi="Arial" w:cs="Arial"/>
          <w:iCs/>
          <w:sz w:val="22"/>
          <w:szCs w:val="22"/>
        </w:rPr>
        <w:t xml:space="preserve">ensure that Congress is unwavering and </w:t>
      </w:r>
      <w:r w:rsidR="00013644">
        <w:rPr>
          <w:rFonts w:ascii="Arial" w:eastAsia="Calibri" w:hAnsi="Arial" w:cs="Arial"/>
          <w:iCs/>
          <w:sz w:val="22"/>
          <w:szCs w:val="22"/>
        </w:rPr>
        <w:t>loud</w:t>
      </w:r>
      <w:r w:rsidR="00397416">
        <w:rPr>
          <w:rFonts w:ascii="Arial" w:eastAsia="Calibri" w:hAnsi="Arial" w:cs="Arial"/>
          <w:iCs/>
          <w:sz w:val="22"/>
          <w:szCs w:val="22"/>
        </w:rPr>
        <w:t xml:space="preserve"> </w:t>
      </w:r>
      <w:r w:rsidR="00013644">
        <w:rPr>
          <w:rFonts w:ascii="Arial" w:eastAsia="Calibri" w:hAnsi="Arial" w:cs="Arial"/>
          <w:iCs/>
          <w:sz w:val="22"/>
          <w:szCs w:val="22"/>
        </w:rPr>
        <w:t>on</w:t>
      </w:r>
      <w:r w:rsidR="00397416">
        <w:rPr>
          <w:rFonts w:ascii="Arial" w:eastAsia="Calibri" w:hAnsi="Arial" w:cs="Arial"/>
          <w:iCs/>
          <w:sz w:val="22"/>
          <w:szCs w:val="22"/>
        </w:rPr>
        <w:t xml:space="preserve"> the U.S. commitment to</w:t>
      </w:r>
      <w:r w:rsidR="00436EC3">
        <w:rPr>
          <w:rFonts w:ascii="Arial" w:eastAsia="Calibri" w:hAnsi="Arial" w:cs="Arial"/>
          <w:iCs/>
          <w:sz w:val="22"/>
          <w:szCs w:val="22"/>
        </w:rPr>
        <w:t xml:space="preserve"> fund</w:t>
      </w:r>
      <w:r w:rsidR="00397416">
        <w:rPr>
          <w:rFonts w:ascii="Arial" w:eastAsia="Calibri" w:hAnsi="Arial" w:cs="Arial"/>
          <w:iCs/>
          <w:sz w:val="22"/>
          <w:szCs w:val="22"/>
        </w:rPr>
        <w:t xml:space="preserve"> the Global Fund plan</w:t>
      </w:r>
      <w:r w:rsidR="00D41C83">
        <w:rPr>
          <w:rFonts w:ascii="Arial" w:eastAsia="Calibri" w:hAnsi="Arial" w:cs="Arial"/>
          <w:iCs/>
          <w:sz w:val="22"/>
          <w:szCs w:val="22"/>
        </w:rPr>
        <w:t xml:space="preserve">. One concrete way to do that is to cosponsor the Global Fund resolution currently circulating—will you please do that? </w:t>
      </w:r>
      <w:r w:rsidR="00013644">
        <w:rPr>
          <w:rFonts w:ascii="Arial" w:eastAsia="Calibri" w:hAnsi="Arial" w:cs="Arial"/>
          <w:iCs/>
          <w:sz w:val="22"/>
          <w:szCs w:val="22"/>
        </w:rPr>
        <w:t xml:space="preserve"> Please let me know what your plans are</w:t>
      </w:r>
      <w:r w:rsidR="00A16FCE">
        <w:rPr>
          <w:rFonts w:ascii="Arial" w:eastAsia="Calibri" w:hAnsi="Arial" w:cs="Arial"/>
          <w:iCs/>
          <w:sz w:val="22"/>
          <w:szCs w:val="22"/>
        </w:rPr>
        <w:t xml:space="preserve"> </w:t>
      </w:r>
      <w:r w:rsidR="00436EC3">
        <w:rPr>
          <w:rFonts w:ascii="Arial" w:eastAsia="Calibri" w:hAnsi="Arial" w:cs="Arial"/>
          <w:iCs/>
          <w:sz w:val="22"/>
          <w:szCs w:val="22"/>
        </w:rPr>
        <w:t>and</w:t>
      </w:r>
      <w:r w:rsidR="00A16FCE">
        <w:rPr>
          <w:rFonts w:ascii="Arial" w:eastAsia="Calibri" w:hAnsi="Arial" w:cs="Arial"/>
          <w:iCs/>
          <w:sz w:val="22"/>
          <w:szCs w:val="22"/>
        </w:rPr>
        <w:t xml:space="preserve"> let me know about your actions. T</w:t>
      </w:r>
      <w:r w:rsidR="00436EC3">
        <w:rPr>
          <w:rFonts w:ascii="Arial" w:eastAsia="Calibri" w:hAnsi="Arial" w:cs="Arial"/>
          <w:iCs/>
          <w:sz w:val="22"/>
          <w:szCs w:val="22"/>
        </w:rPr>
        <w:t>his is a battle we can win with your leadership.</w:t>
      </w:r>
    </w:p>
    <w:p w14:paraId="1E1B4BFA" w14:textId="77777777" w:rsidR="00297F4C" w:rsidRDefault="00297F4C" w:rsidP="00297F4C">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183E7CA1" w14:textId="5F153B91" w:rsidR="00297F4C" w:rsidRDefault="00297F4C" w:rsidP="00297F4C">
      <w:pPr>
        <w:pStyle w:val="NoSpacing"/>
        <w:spacing w:before="20" w:after="100" w:line="252" w:lineRule="auto"/>
        <w:outlineLvl w:val="0"/>
        <w:rPr>
          <w:rFonts w:ascii="Helvetica" w:hAnsi="Helvetica" w:cs="Helvetica"/>
          <w:sz w:val="22"/>
          <w:szCs w:val="22"/>
        </w:rPr>
      </w:pPr>
      <w:r>
        <w:rPr>
          <w:rFonts w:ascii="Helvetica" w:hAnsi="Helvetica" w:cs="Helvetica"/>
          <w:sz w:val="22"/>
          <w:szCs w:val="22"/>
        </w:rPr>
        <w:t xml:space="preserve">Include the </w:t>
      </w:r>
      <w:r w:rsidR="009C4E07">
        <w:rPr>
          <w:rFonts w:ascii="Helvetica" w:hAnsi="Helvetica" w:cs="Helvetica"/>
          <w:sz w:val="22"/>
          <w:szCs w:val="22"/>
        </w:rPr>
        <w:t xml:space="preserve">tips and </w:t>
      </w:r>
      <w:r>
        <w:rPr>
          <w:rFonts w:ascii="Helvetica" w:hAnsi="Helvetica" w:cs="Helvetica"/>
          <w:sz w:val="22"/>
          <w:szCs w:val="22"/>
        </w:rPr>
        <w:t>sample letter above</w:t>
      </w:r>
      <w:r w:rsidR="009C4E07">
        <w:rPr>
          <w:rFonts w:ascii="Helvetica" w:hAnsi="Helvetica" w:cs="Helvetica"/>
          <w:sz w:val="22"/>
          <w:szCs w:val="22"/>
        </w:rPr>
        <w:t xml:space="preserve"> in your communication</w:t>
      </w:r>
      <w:r w:rsidR="00B909CA">
        <w:rPr>
          <w:rFonts w:ascii="Helvetica" w:hAnsi="Helvetica" w:cs="Helvetica"/>
          <w:sz w:val="22"/>
          <w:szCs w:val="22"/>
        </w:rPr>
        <w:t xml:space="preserve"> to </w:t>
      </w:r>
      <w:r w:rsidR="00726BBB">
        <w:rPr>
          <w:rFonts w:ascii="Helvetica" w:hAnsi="Helvetica" w:cs="Helvetica"/>
          <w:sz w:val="22"/>
          <w:szCs w:val="22"/>
        </w:rPr>
        <w:t>Action</w:t>
      </w:r>
      <w:r w:rsidR="00B909CA">
        <w:rPr>
          <w:rFonts w:ascii="Helvetica" w:hAnsi="Helvetica" w:cs="Helvetica"/>
          <w:sz w:val="22"/>
          <w:szCs w:val="22"/>
        </w:rPr>
        <w:t xml:space="preserve"> Network members</w:t>
      </w:r>
      <w:r>
        <w:rPr>
          <w:rFonts w:ascii="Helvetica" w:hAnsi="Helvetica" w:cs="Helvetica"/>
          <w:sz w:val="22"/>
          <w:szCs w:val="22"/>
        </w:rPr>
        <w:t xml:space="preserve"> and ask </w:t>
      </w:r>
      <w:r w:rsidR="00B909CA">
        <w:rPr>
          <w:rFonts w:ascii="Helvetica" w:hAnsi="Helvetica" w:cs="Helvetica"/>
          <w:sz w:val="22"/>
          <w:szCs w:val="22"/>
        </w:rPr>
        <w:t>them</w:t>
      </w:r>
      <w:r>
        <w:rPr>
          <w:rFonts w:ascii="Helvetica" w:hAnsi="Helvetica" w:cs="Helvetica"/>
          <w:sz w:val="22"/>
          <w:szCs w:val="22"/>
        </w:rPr>
        <w:t xml:space="preserve"> to write letters </w:t>
      </w:r>
      <w:r w:rsidR="009C4E07">
        <w:rPr>
          <w:rFonts w:ascii="Helvetica" w:hAnsi="Helvetica" w:cs="Helvetica"/>
          <w:sz w:val="22"/>
          <w:szCs w:val="22"/>
        </w:rPr>
        <w:t>to their representative and senators that you can hand</w:t>
      </w:r>
      <w:r w:rsidR="009A589D">
        <w:rPr>
          <w:rFonts w:ascii="Helvetica" w:hAnsi="Helvetica" w:cs="Helvetica"/>
          <w:sz w:val="22"/>
          <w:szCs w:val="22"/>
        </w:rPr>
        <w:t>-</w:t>
      </w:r>
      <w:r w:rsidR="009C4E07">
        <w:rPr>
          <w:rFonts w:ascii="Helvetica" w:hAnsi="Helvetica" w:cs="Helvetica"/>
          <w:sz w:val="22"/>
          <w:szCs w:val="22"/>
        </w:rPr>
        <w:t xml:space="preserve">carry to Washington for the RESULTS International Conference. </w:t>
      </w:r>
      <w:r w:rsidR="009A589D">
        <w:rPr>
          <w:rFonts w:ascii="Helvetica" w:hAnsi="Helvetica" w:cs="Helvetica"/>
          <w:sz w:val="22"/>
          <w:szCs w:val="22"/>
        </w:rPr>
        <w:t>You can also ask them if to bring together small groups of people to write letters—you can meet with their group</w:t>
      </w:r>
      <w:r w:rsidR="00B909CA">
        <w:rPr>
          <w:rFonts w:ascii="Helvetica" w:hAnsi="Helvetica" w:cs="Helvetica"/>
          <w:sz w:val="22"/>
          <w:szCs w:val="22"/>
        </w:rPr>
        <w:t>s</w:t>
      </w:r>
      <w:r w:rsidR="009A589D">
        <w:rPr>
          <w:rFonts w:ascii="Helvetica" w:hAnsi="Helvetica" w:cs="Helvetica"/>
          <w:sz w:val="22"/>
          <w:szCs w:val="22"/>
        </w:rPr>
        <w:t xml:space="preserve"> or guide them in using the Action Sheet to generate letters. </w:t>
      </w:r>
    </w:p>
    <w:bookmarkEnd w:id="0"/>
    <w:p w14:paraId="58C9A8DE" w14:textId="09E0A4C5" w:rsidR="006E3668" w:rsidRDefault="006E3668" w:rsidP="00F17C16">
      <w:pPr>
        <w:spacing w:after="120" w:line="276" w:lineRule="auto"/>
        <w:rPr>
          <w:rFonts w:ascii="Helvetica" w:hAnsi="Helvetica" w:cs="Helvetica"/>
          <w:bCs/>
          <w:color w:val="AF1F2C"/>
          <w:sz w:val="32"/>
          <w:szCs w:val="32"/>
        </w:rPr>
        <w:sectPr w:rsidR="006E3668" w:rsidSect="001D6686">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863B216" w14:textId="4F0E8E90" w:rsidR="00F0784E" w:rsidRPr="009470D7" w:rsidRDefault="009A589D" w:rsidP="009C53CD">
      <w:pPr>
        <w:spacing w:after="120" w:line="252" w:lineRule="auto"/>
        <w:rPr>
          <w:rFonts w:ascii="Helvetica" w:hAnsi="Helvetica" w:cs="Helvetica"/>
          <w:sz w:val="48"/>
          <w:szCs w:val="48"/>
        </w:rPr>
      </w:pPr>
      <w:r>
        <w:rPr>
          <w:rFonts w:ascii="Helvetica" w:hAnsi="Helvetica" w:cs="Helvetica"/>
          <w:bCs/>
          <w:color w:val="AF1F2C"/>
          <w:sz w:val="48"/>
          <w:szCs w:val="48"/>
        </w:rPr>
        <w:lastRenderedPageBreak/>
        <w:t>Writing to Congress</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DB5051">
      <w:pPr>
        <w:pStyle w:val="NoSpacing"/>
        <w:spacing w:after="24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2"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3" w:name="_Toc155658415"/>
      <w:bookmarkEnd w:id="2"/>
      <w:r w:rsidRPr="00D942A8">
        <w:rPr>
          <w:rFonts w:ascii="Helvetica" w:hAnsi="Helvetica" w:cs="Helvetica"/>
          <w:b/>
          <w:sz w:val="22"/>
          <w:szCs w:val="22"/>
        </w:rPr>
        <w:t>2 min: Welcome and acknowledge people for being there</w:t>
      </w:r>
      <w:bookmarkEnd w:id="3"/>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3C626429"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 xml:space="preserve">letters to </w:t>
      </w:r>
      <w:r w:rsidR="00DB5051">
        <w:rPr>
          <w:rFonts w:ascii="Helvetica" w:hAnsi="Helvetica" w:cs="Helvetica"/>
          <w:i/>
          <w:sz w:val="22"/>
          <w:szCs w:val="22"/>
        </w:rPr>
        <w:t>our members of Congress</w:t>
      </w:r>
      <w:r w:rsidRPr="00EE4E5D">
        <w:rPr>
          <w:rFonts w:ascii="Helvetica" w:hAnsi="Helvetica" w:cs="Helvetica"/>
          <w:i/>
          <w:sz w:val="22"/>
          <w:szCs w:val="22"/>
        </w:rPr>
        <w:t xml:space="preserve"> on </w:t>
      </w:r>
      <w:r w:rsidR="00DB07F1" w:rsidRPr="00EE4E5D">
        <w:rPr>
          <w:rFonts w:ascii="Helvetica" w:hAnsi="Helvetica" w:cs="Helvetica"/>
          <w:i/>
          <w:sz w:val="22"/>
          <w:szCs w:val="22"/>
        </w:rPr>
        <w:t>replenishing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DB5051">
      <w:pPr>
        <w:pStyle w:val="NoSpacing"/>
        <w:spacing w:after="24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4"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4"/>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4"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5" w:history="1">
        <w:r w:rsidRPr="00EE4E5D">
          <w:rPr>
            <w:rStyle w:val="Hyperlink"/>
            <w:rFonts w:ascii="Helvetica" w:hAnsi="Helvetica" w:cs="Helvetica"/>
            <w:sz w:val="22"/>
            <w:szCs w:val="22"/>
          </w:rPr>
          <w:t>http://www.results.org/blog/we_have_a_vision/</w:t>
        </w:r>
      </w:hyperlink>
    </w:p>
    <w:p w14:paraId="2814B393" w14:textId="24F50B6A"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8E4B68">
        <w:rPr>
          <w:rFonts w:ascii="Helvetica" w:hAnsi="Helvetica" w:cs="Helvetica"/>
          <w:i/>
          <w:sz w:val="22"/>
          <w:szCs w:val="22"/>
        </w:rPr>
        <w:t xml:space="preserve"> So far we are doing the same for FY2020.</w:t>
      </w:r>
      <w:r w:rsidR="00352904">
        <w:rPr>
          <w:rFonts w:ascii="Helvetica" w:hAnsi="Helvetica" w:cs="Helvetica"/>
          <w:i/>
          <w:sz w:val="22"/>
          <w:szCs w:val="22"/>
        </w:rPr>
        <w:t>”</w:t>
      </w:r>
    </w:p>
    <w:p w14:paraId="70B4EE05" w14:textId="4F219F7E"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lastRenderedPageBreak/>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8E4B68">
        <w:rPr>
          <w:rFonts w:ascii="Helvetica" w:hAnsi="Helvetica" w:cs="Helvetica"/>
          <w:i/>
          <w:sz w:val="22"/>
          <w:szCs w:val="22"/>
        </w:rPr>
        <w:t xml:space="preserve"> We have a great relationship with the aide.</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DB5051">
      <w:pPr>
        <w:pStyle w:val="NoSpacing"/>
        <w:numPr>
          <w:ilvl w:val="0"/>
          <w:numId w:val="5"/>
        </w:numPr>
        <w:spacing w:after="24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6"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7"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8" w:history="1">
        <w:r w:rsidRPr="00EE4E5D">
          <w:rPr>
            <w:rStyle w:val="Hyperlink"/>
            <w:rFonts w:ascii="Helvetica" w:hAnsi="Helvetica" w:cs="Helvetica"/>
            <w:bCs/>
            <w:iCs/>
            <w:sz w:val="22"/>
            <w:szCs w:val="22"/>
          </w:rPr>
          <w:t>https://youtu.be/L3lue3VYGdA</w:t>
        </w:r>
      </w:hyperlink>
    </w:p>
    <w:p w14:paraId="6A099DFE" w14:textId="7E527DB0"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8E4B68">
        <w:rPr>
          <w:rFonts w:ascii="Helvetica" w:hAnsi="Helvetica" w:cs="Helvetica"/>
          <w:bCs/>
          <w:sz w:val="22"/>
          <w:szCs w:val="22"/>
        </w:rPr>
        <w:t>Ju</w:t>
      </w:r>
      <w:r w:rsidR="001C6E99">
        <w:rPr>
          <w:rFonts w:ascii="Helvetica" w:hAnsi="Helvetica" w:cs="Helvetica"/>
          <w:bCs/>
          <w:sz w:val="22"/>
          <w:szCs w:val="22"/>
        </w:rPr>
        <w:t>ly</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54D40402"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w:t>
      </w:r>
      <w:r w:rsidR="008E4B68">
        <w:rPr>
          <w:rFonts w:ascii="Helvetica" w:hAnsi="Helvetica" w:cs="Helvetica"/>
          <w:bCs/>
          <w:sz w:val="22"/>
          <w:szCs w:val="22"/>
        </w:rPr>
        <w:t xml:space="preserve"> </w:t>
      </w:r>
      <w:r w:rsidRPr="00D942A8">
        <w:rPr>
          <w:rFonts w:ascii="Helvetica" w:hAnsi="Helvetica" w:cs="Helvetica"/>
          <w:bCs/>
          <w:sz w:val="22"/>
          <w:szCs w:val="22"/>
        </w:rPr>
        <w:t xml:space="preserve">contact information </w:t>
      </w:r>
      <w:r w:rsidR="008E4B68">
        <w:rPr>
          <w:rFonts w:ascii="Helvetica" w:hAnsi="Helvetica" w:cs="Helvetica"/>
          <w:bCs/>
          <w:sz w:val="22"/>
          <w:szCs w:val="22"/>
        </w:rPr>
        <w:t xml:space="preserve">for their members of Congress </w:t>
      </w:r>
      <w:r w:rsidRPr="00D942A8">
        <w:rPr>
          <w:rFonts w:ascii="Helvetica" w:hAnsi="Helvetica" w:cs="Helvetica"/>
          <w:bCs/>
          <w:sz w:val="22"/>
          <w:szCs w:val="22"/>
        </w:rPr>
        <w:t>online.</w:t>
      </w:r>
    </w:p>
    <w:p w14:paraId="0E08746D" w14:textId="309B822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w:t>
      </w:r>
      <w:r w:rsidR="00282ACD">
        <w:rPr>
          <w:rFonts w:ascii="Helvetica" w:hAnsi="Helvetica" w:cs="Helvetica"/>
          <w:bCs/>
          <w:sz w:val="22"/>
          <w:szCs w:val="22"/>
        </w:rPr>
        <w:t xml:space="preserve"> Congress</w:t>
      </w:r>
      <w:r w:rsidRPr="00D942A8">
        <w:rPr>
          <w:rFonts w:ascii="Helvetica" w:hAnsi="Helvetica" w:cs="Helvetica"/>
          <w:bCs/>
          <w:sz w:val="22"/>
          <w:szCs w:val="22"/>
        </w:rPr>
        <w:t xml:space="preserve">. </w:t>
      </w:r>
      <w:r w:rsidR="00282ACD">
        <w:rPr>
          <w:rFonts w:ascii="Helvetica" w:hAnsi="Helvetica" w:cs="Helvetica"/>
          <w:bCs/>
          <w:sz w:val="22"/>
          <w:szCs w:val="22"/>
        </w:rPr>
        <w:t>You can have them choose who to write to, instruct them who to write to. Or create a template with the names and addresses of your representative and senators and have them write to all three (make copies</w:t>
      </w:r>
      <w:r w:rsidR="002C40BD">
        <w:rPr>
          <w:rFonts w:ascii="Helvetica" w:hAnsi="Helvetica" w:cs="Helvetica"/>
          <w:bCs/>
          <w:sz w:val="22"/>
          <w:szCs w:val="22"/>
        </w:rPr>
        <w:t xml:space="preserve"> to give to all three offices).</w:t>
      </w:r>
      <w:bookmarkStart w:id="5" w:name="_GoBack"/>
      <w:bookmarkEnd w:id="5"/>
    </w:p>
    <w:p w14:paraId="75674041" w14:textId="7F4A6553"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w:t>
      </w:r>
      <w:r w:rsidR="002C40BD">
        <w:rPr>
          <w:rFonts w:ascii="Helvetica" w:hAnsi="Helvetica" w:cs="Helvetica"/>
          <w:bCs/>
          <w:sz w:val="22"/>
          <w:szCs w:val="22"/>
        </w:rPr>
        <w:t xml:space="preserve"> encouragement and</w:t>
      </w:r>
      <w:r w:rsidRPr="00D942A8">
        <w:rPr>
          <w:rFonts w:ascii="Helvetica" w:hAnsi="Helvetica" w:cs="Helvetica"/>
          <w:bCs/>
          <w:sz w:val="22"/>
          <w:szCs w:val="22"/>
        </w:rPr>
        <w:t xml:space="preserve"> feedback.</w:t>
      </w:r>
    </w:p>
    <w:p w14:paraId="76B4DBF3" w14:textId="783B3342" w:rsidR="00F0784E" w:rsidRPr="00451117" w:rsidRDefault="00F0784E" w:rsidP="00DB5051">
      <w:pPr>
        <w:pStyle w:val="NoSpacing"/>
        <w:numPr>
          <w:ilvl w:val="0"/>
          <w:numId w:val="8"/>
        </w:numPr>
        <w:spacing w:after="24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 xml:space="preserve">ow did it feel to </w:t>
      </w:r>
      <w:r w:rsidR="002C40BD">
        <w:rPr>
          <w:rFonts w:ascii="Helvetica" w:hAnsi="Helvetica" w:cs="Helvetica"/>
          <w:bCs/>
          <w:i/>
          <w:sz w:val="22"/>
          <w:szCs w:val="22"/>
        </w:rPr>
        <w:t>write this letter to Congress</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2745838B" w14:textId="77777777" w:rsidR="000F4E86"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 xml:space="preserve">Add them to your Action Network list and stay in touch with them. </w:t>
      </w:r>
    </w:p>
    <w:p w14:paraId="3942B5FE" w14:textId="31A81B7D" w:rsidR="006E3668" w:rsidRPr="006E3668" w:rsidRDefault="00725B05"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Sign them up for a RESULTS orientation here: </w:t>
      </w:r>
      <w:hyperlink r:id="rId19" w:history="1">
        <w:r w:rsidRPr="00725B05">
          <w:rPr>
            <w:rStyle w:val="Hyperlink"/>
            <w:rFonts w:ascii="Helvetica" w:hAnsi="Helvetica" w:cs="Helvetica"/>
            <w:sz w:val="22"/>
            <w:szCs w:val="22"/>
          </w:rPr>
          <w:t>https://results.org/volunteer</w:t>
        </w:r>
      </w:hyperlink>
      <w:r>
        <w:rPr>
          <w:rFonts w:ascii="Helvetica" w:hAnsi="Helvetica" w:cs="Helvetica"/>
          <w:sz w:val="22"/>
          <w:szCs w:val="22"/>
        </w:rPr>
        <w:t xml:space="preserve"> or put them into our national database here: </w:t>
      </w:r>
      <w:hyperlink r:id="rId20" w:history="1">
        <w:r w:rsidR="000F4E86" w:rsidRPr="000F4E86">
          <w:rPr>
            <w:rStyle w:val="Hyperlink"/>
            <w:rFonts w:ascii="Helvetica" w:hAnsi="Helvetica" w:cs="Helvetica"/>
            <w:bCs/>
            <w:sz w:val="22"/>
            <w:szCs w:val="22"/>
          </w:rPr>
          <w:t>https://tinyurl.com/VolIntake</w:t>
        </w:r>
      </w:hyperlink>
      <w:r w:rsidR="000F4E86">
        <w:rPr>
          <w:rFonts w:ascii="Helvetica" w:hAnsi="Helvetica" w:cs="Helvetica"/>
          <w:bCs/>
          <w:sz w:val="22"/>
          <w:szCs w:val="22"/>
        </w:rPr>
        <w:t xml:space="preserve"> so they can receive Weekly Updates or Monthly Actions</w:t>
      </w:r>
      <w:r w:rsidR="000F4E86" w:rsidRPr="000F4E86">
        <w:rPr>
          <w:rFonts w:ascii="Helvetica" w:hAnsi="Helvetica" w:cs="Helvetica"/>
          <w:sz w:val="22"/>
          <w:szCs w:val="22"/>
        </w:rPr>
        <w:t xml:space="preserve">. </w:t>
      </w:r>
      <w:r w:rsidR="000F4E86">
        <w:rPr>
          <w:rFonts w:ascii="Helvetica" w:hAnsi="Helvetica" w:cs="Helvetica"/>
          <w:sz w:val="22"/>
          <w:szCs w:val="22"/>
        </w:rPr>
        <w:t>Contact</w:t>
      </w:r>
      <w:r w:rsidR="00F0784E" w:rsidRPr="000F4E86">
        <w:rPr>
          <w:rFonts w:ascii="Helvetica" w:hAnsi="Helvetica" w:cs="Helvetica"/>
          <w:sz w:val="22"/>
          <w:szCs w:val="22"/>
        </w:rPr>
        <w:t xml:space="preserve"> Ken Patterson or Lisa Marchal </w:t>
      </w:r>
      <w:r w:rsidR="000F4E86">
        <w:rPr>
          <w:rFonts w:ascii="Helvetica" w:hAnsi="Helvetica" w:cs="Helvetica"/>
          <w:sz w:val="22"/>
          <w:szCs w:val="22"/>
        </w:rPr>
        <w:t>if you have questions about how to best support new people</w:t>
      </w:r>
      <w:r w:rsidR="00F0784E" w:rsidRPr="00D942A8">
        <w:rPr>
          <w:rFonts w:ascii="Helvetica" w:hAnsi="Helvetica" w:cs="Helvetica"/>
          <w:sz w:val="22"/>
          <w:szCs w:val="22"/>
        </w:rPr>
        <w:t>.</w:t>
      </w:r>
    </w:p>
    <w:p w14:paraId="4930E185" w14:textId="7C800439" w:rsidR="006E3668" w:rsidRPr="0060610D" w:rsidRDefault="006E3668" w:rsidP="0060610D">
      <w:pPr>
        <w:pStyle w:val="NoSpacing"/>
        <w:spacing w:before="20" w:after="100" w:line="252" w:lineRule="auto"/>
        <w:outlineLvl w:val="0"/>
        <w:rPr>
          <w:rFonts w:ascii="Helvetica" w:hAnsi="Helvetica" w:cs="Helvetica"/>
          <w:i/>
          <w:sz w:val="22"/>
          <w:szCs w:val="22"/>
        </w:rPr>
      </w:pPr>
    </w:p>
    <w:sectPr w:rsidR="006E3668" w:rsidRPr="0060610D" w:rsidSect="0060610D">
      <w:footerReference w:type="default" r:id="rId21"/>
      <w:headerReference w:type="first" r:id="rId22"/>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E6CC" w14:textId="77777777" w:rsidR="00C23629" w:rsidRDefault="00C23629" w:rsidP="00E5738D">
      <w:r>
        <w:separator/>
      </w:r>
    </w:p>
  </w:endnote>
  <w:endnote w:type="continuationSeparator" w:id="0">
    <w:p w14:paraId="47113695" w14:textId="77777777" w:rsidR="00C23629" w:rsidRDefault="00C2362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B130" w14:textId="77777777" w:rsidR="00C23629" w:rsidRDefault="00C23629" w:rsidP="00E5738D">
      <w:r>
        <w:separator/>
      </w:r>
    </w:p>
  </w:footnote>
  <w:footnote w:type="continuationSeparator" w:id="0">
    <w:p w14:paraId="05CAE9BD" w14:textId="77777777" w:rsidR="00C23629" w:rsidRDefault="00C23629"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5FC04C15" w:rsidR="00527124" w:rsidRPr="00390351" w:rsidRDefault="007C5ABD" w:rsidP="00527124">
    <w:pPr>
      <w:pStyle w:val="Header"/>
      <w:jc w:val="right"/>
      <w:rPr>
        <w:rFonts w:ascii="Helvetica" w:hAnsi="Helvetica"/>
        <w:color w:val="58585B"/>
        <w:sz w:val="22"/>
        <w:szCs w:val="22"/>
      </w:rPr>
    </w:pPr>
    <w:r>
      <w:rPr>
        <w:rFonts w:ascii="Helvetica" w:hAnsi="Helvetica"/>
        <w:color w:val="58585B"/>
        <w:sz w:val="22"/>
        <w:szCs w:val="22"/>
      </w:rPr>
      <w:t>Ju</w:t>
    </w:r>
    <w:r w:rsidR="00332BF5">
      <w:rPr>
        <w:rFonts w:ascii="Helvetica" w:hAnsi="Helvetica"/>
        <w:color w:val="58585B"/>
        <w:sz w:val="22"/>
        <w:szCs w:val="22"/>
      </w:rPr>
      <w:t>ly</w:t>
    </w:r>
    <w:r w:rsidR="004127B9">
      <w:rPr>
        <w:rFonts w:ascii="Helvetica" w:hAnsi="Helvetica"/>
        <w:color w:val="58585B"/>
        <w:sz w:val="22"/>
        <w:szCs w:val="22"/>
      </w:rPr>
      <w:t xml:space="preserve"> 2019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49B4526F"/>
    <w:multiLevelType w:val="hybridMultilevel"/>
    <w:tmpl w:val="416AE0B6"/>
    <w:lvl w:ilvl="0" w:tplc="618CCF4C">
      <w:start w:val="2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10"/>
  </w:num>
  <w:num w:numId="4">
    <w:abstractNumId w:val="8"/>
  </w:num>
  <w:num w:numId="5">
    <w:abstractNumId w:val="3"/>
  </w:num>
  <w:num w:numId="6">
    <w:abstractNumId w:val="1"/>
  </w:num>
  <w:num w:numId="7">
    <w:abstractNumId w:val="2"/>
  </w:num>
  <w:num w:numId="8">
    <w:abstractNumId w:val="6"/>
  </w:num>
  <w:num w:numId="9">
    <w:abstractNumId w:val="0"/>
  </w:num>
  <w:num w:numId="10">
    <w:abstractNumId w:val="4"/>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13644"/>
    <w:rsid w:val="000347CD"/>
    <w:rsid w:val="000535FF"/>
    <w:rsid w:val="000539FD"/>
    <w:rsid w:val="000669FB"/>
    <w:rsid w:val="000670F2"/>
    <w:rsid w:val="00081344"/>
    <w:rsid w:val="00087832"/>
    <w:rsid w:val="000B6373"/>
    <w:rsid w:val="000C6A4C"/>
    <w:rsid w:val="000E5EDB"/>
    <w:rsid w:val="000F4E86"/>
    <w:rsid w:val="000F5631"/>
    <w:rsid w:val="000F6229"/>
    <w:rsid w:val="001040E1"/>
    <w:rsid w:val="0011019D"/>
    <w:rsid w:val="00110E38"/>
    <w:rsid w:val="00135329"/>
    <w:rsid w:val="00144C6E"/>
    <w:rsid w:val="00145675"/>
    <w:rsid w:val="001709C1"/>
    <w:rsid w:val="001929FB"/>
    <w:rsid w:val="001964B8"/>
    <w:rsid w:val="001B6C78"/>
    <w:rsid w:val="001B7A37"/>
    <w:rsid w:val="001B7A60"/>
    <w:rsid w:val="001C6E99"/>
    <w:rsid w:val="001D6686"/>
    <w:rsid w:val="001D6B91"/>
    <w:rsid w:val="001D6EC0"/>
    <w:rsid w:val="001D700C"/>
    <w:rsid w:val="001E7A11"/>
    <w:rsid w:val="002011B7"/>
    <w:rsid w:val="002041D4"/>
    <w:rsid w:val="00204E13"/>
    <w:rsid w:val="00205305"/>
    <w:rsid w:val="0021432D"/>
    <w:rsid w:val="002436B7"/>
    <w:rsid w:val="00243F1A"/>
    <w:rsid w:val="00246046"/>
    <w:rsid w:val="00246907"/>
    <w:rsid w:val="00250A1B"/>
    <w:rsid w:val="00263A06"/>
    <w:rsid w:val="002822CA"/>
    <w:rsid w:val="00282ACD"/>
    <w:rsid w:val="00297F4C"/>
    <w:rsid w:val="002C40BD"/>
    <w:rsid w:val="00327DF6"/>
    <w:rsid w:val="0033111A"/>
    <w:rsid w:val="00332BF5"/>
    <w:rsid w:val="00334E8C"/>
    <w:rsid w:val="00344669"/>
    <w:rsid w:val="003464B4"/>
    <w:rsid w:val="00352904"/>
    <w:rsid w:val="0036069D"/>
    <w:rsid w:val="00361FCB"/>
    <w:rsid w:val="00365B79"/>
    <w:rsid w:val="00375C16"/>
    <w:rsid w:val="00390351"/>
    <w:rsid w:val="00397416"/>
    <w:rsid w:val="003C0869"/>
    <w:rsid w:val="003D054A"/>
    <w:rsid w:val="003E3E3C"/>
    <w:rsid w:val="003F1D32"/>
    <w:rsid w:val="003F24B2"/>
    <w:rsid w:val="00400A0D"/>
    <w:rsid w:val="00404B04"/>
    <w:rsid w:val="004127B9"/>
    <w:rsid w:val="0043045A"/>
    <w:rsid w:val="004316F7"/>
    <w:rsid w:val="00436EC3"/>
    <w:rsid w:val="00440A1A"/>
    <w:rsid w:val="00451117"/>
    <w:rsid w:val="00460A27"/>
    <w:rsid w:val="00460EEF"/>
    <w:rsid w:val="0046169B"/>
    <w:rsid w:val="004647D8"/>
    <w:rsid w:val="00472382"/>
    <w:rsid w:val="004875E3"/>
    <w:rsid w:val="004936D0"/>
    <w:rsid w:val="00497106"/>
    <w:rsid w:val="004A181C"/>
    <w:rsid w:val="004B1284"/>
    <w:rsid w:val="004B4B47"/>
    <w:rsid w:val="004C1C9D"/>
    <w:rsid w:val="004C1FA1"/>
    <w:rsid w:val="004D2D31"/>
    <w:rsid w:val="004D674D"/>
    <w:rsid w:val="004E2EF3"/>
    <w:rsid w:val="00507BAE"/>
    <w:rsid w:val="005110B7"/>
    <w:rsid w:val="00527124"/>
    <w:rsid w:val="005300BF"/>
    <w:rsid w:val="005370EE"/>
    <w:rsid w:val="00537B19"/>
    <w:rsid w:val="00542694"/>
    <w:rsid w:val="00547AAC"/>
    <w:rsid w:val="00552A44"/>
    <w:rsid w:val="00557E29"/>
    <w:rsid w:val="00560107"/>
    <w:rsid w:val="005766E5"/>
    <w:rsid w:val="00581CA3"/>
    <w:rsid w:val="0058574F"/>
    <w:rsid w:val="0058634C"/>
    <w:rsid w:val="00594BAC"/>
    <w:rsid w:val="005A6657"/>
    <w:rsid w:val="005B0A8B"/>
    <w:rsid w:val="005C3C31"/>
    <w:rsid w:val="005C4E21"/>
    <w:rsid w:val="005D56BB"/>
    <w:rsid w:val="005D674B"/>
    <w:rsid w:val="005E4A16"/>
    <w:rsid w:val="0060610D"/>
    <w:rsid w:val="00615EB8"/>
    <w:rsid w:val="00622F1D"/>
    <w:rsid w:val="00630283"/>
    <w:rsid w:val="00634C70"/>
    <w:rsid w:val="00643FB7"/>
    <w:rsid w:val="00685A3B"/>
    <w:rsid w:val="00692C6F"/>
    <w:rsid w:val="00694973"/>
    <w:rsid w:val="00694A69"/>
    <w:rsid w:val="00697654"/>
    <w:rsid w:val="00697A73"/>
    <w:rsid w:val="006B3EFC"/>
    <w:rsid w:val="006B5704"/>
    <w:rsid w:val="006B7BE0"/>
    <w:rsid w:val="006E3668"/>
    <w:rsid w:val="006F1ADE"/>
    <w:rsid w:val="006F3F77"/>
    <w:rsid w:val="006F4033"/>
    <w:rsid w:val="0070035B"/>
    <w:rsid w:val="00704912"/>
    <w:rsid w:val="007243CE"/>
    <w:rsid w:val="00725820"/>
    <w:rsid w:val="00725B05"/>
    <w:rsid w:val="00726BBB"/>
    <w:rsid w:val="00730CB1"/>
    <w:rsid w:val="0073496A"/>
    <w:rsid w:val="00744F0C"/>
    <w:rsid w:val="0075221A"/>
    <w:rsid w:val="007605F2"/>
    <w:rsid w:val="0076468B"/>
    <w:rsid w:val="00767548"/>
    <w:rsid w:val="00791D10"/>
    <w:rsid w:val="00791F68"/>
    <w:rsid w:val="00792B4C"/>
    <w:rsid w:val="00793C76"/>
    <w:rsid w:val="007C5ABD"/>
    <w:rsid w:val="007C746D"/>
    <w:rsid w:val="007D4CAC"/>
    <w:rsid w:val="007D676B"/>
    <w:rsid w:val="007E422A"/>
    <w:rsid w:val="007E5A5E"/>
    <w:rsid w:val="00826CB8"/>
    <w:rsid w:val="00837437"/>
    <w:rsid w:val="0088230D"/>
    <w:rsid w:val="00884AFD"/>
    <w:rsid w:val="008B50B5"/>
    <w:rsid w:val="008C07C8"/>
    <w:rsid w:val="008C2446"/>
    <w:rsid w:val="008C2505"/>
    <w:rsid w:val="008E455C"/>
    <w:rsid w:val="008E4B68"/>
    <w:rsid w:val="008E624C"/>
    <w:rsid w:val="008F61A7"/>
    <w:rsid w:val="00921B58"/>
    <w:rsid w:val="009233F9"/>
    <w:rsid w:val="00934EE4"/>
    <w:rsid w:val="009470D7"/>
    <w:rsid w:val="00954EF9"/>
    <w:rsid w:val="00957C11"/>
    <w:rsid w:val="00960A97"/>
    <w:rsid w:val="0097493B"/>
    <w:rsid w:val="00990DC8"/>
    <w:rsid w:val="00991241"/>
    <w:rsid w:val="00992A9A"/>
    <w:rsid w:val="009A0C8E"/>
    <w:rsid w:val="009A465D"/>
    <w:rsid w:val="009A589D"/>
    <w:rsid w:val="009C46B2"/>
    <w:rsid w:val="009C4E07"/>
    <w:rsid w:val="009C53CD"/>
    <w:rsid w:val="009C5ED6"/>
    <w:rsid w:val="009C6B36"/>
    <w:rsid w:val="00A07650"/>
    <w:rsid w:val="00A147B5"/>
    <w:rsid w:val="00A16FCE"/>
    <w:rsid w:val="00A20A8F"/>
    <w:rsid w:val="00A337BF"/>
    <w:rsid w:val="00A448FA"/>
    <w:rsid w:val="00A56E4E"/>
    <w:rsid w:val="00A5747A"/>
    <w:rsid w:val="00A6423B"/>
    <w:rsid w:val="00A64DCA"/>
    <w:rsid w:val="00A7384B"/>
    <w:rsid w:val="00A82010"/>
    <w:rsid w:val="00A82B3D"/>
    <w:rsid w:val="00A958B1"/>
    <w:rsid w:val="00AA5525"/>
    <w:rsid w:val="00AD1ED1"/>
    <w:rsid w:val="00AE0774"/>
    <w:rsid w:val="00B25690"/>
    <w:rsid w:val="00B32976"/>
    <w:rsid w:val="00B54AC6"/>
    <w:rsid w:val="00B66805"/>
    <w:rsid w:val="00B716EE"/>
    <w:rsid w:val="00B72793"/>
    <w:rsid w:val="00B83C8A"/>
    <w:rsid w:val="00B901E6"/>
    <w:rsid w:val="00B90320"/>
    <w:rsid w:val="00B909CA"/>
    <w:rsid w:val="00B9113B"/>
    <w:rsid w:val="00B912BB"/>
    <w:rsid w:val="00B95AC9"/>
    <w:rsid w:val="00BC5A9B"/>
    <w:rsid w:val="00BE2810"/>
    <w:rsid w:val="00BF5B71"/>
    <w:rsid w:val="00C026A1"/>
    <w:rsid w:val="00C06F7A"/>
    <w:rsid w:val="00C1317D"/>
    <w:rsid w:val="00C23629"/>
    <w:rsid w:val="00C27BED"/>
    <w:rsid w:val="00C3068B"/>
    <w:rsid w:val="00C41039"/>
    <w:rsid w:val="00C836CB"/>
    <w:rsid w:val="00C848C5"/>
    <w:rsid w:val="00C850A5"/>
    <w:rsid w:val="00CA103D"/>
    <w:rsid w:val="00CC4F0A"/>
    <w:rsid w:val="00CC6C07"/>
    <w:rsid w:val="00CD0BE7"/>
    <w:rsid w:val="00CD3659"/>
    <w:rsid w:val="00CE01AD"/>
    <w:rsid w:val="00CF75F2"/>
    <w:rsid w:val="00D034E2"/>
    <w:rsid w:val="00D31736"/>
    <w:rsid w:val="00D41C83"/>
    <w:rsid w:val="00D42BC0"/>
    <w:rsid w:val="00D45F05"/>
    <w:rsid w:val="00D51152"/>
    <w:rsid w:val="00D52986"/>
    <w:rsid w:val="00D60766"/>
    <w:rsid w:val="00D81F50"/>
    <w:rsid w:val="00D906F0"/>
    <w:rsid w:val="00DA5F33"/>
    <w:rsid w:val="00DB07F1"/>
    <w:rsid w:val="00DB5051"/>
    <w:rsid w:val="00DB509F"/>
    <w:rsid w:val="00DE1F05"/>
    <w:rsid w:val="00E03A05"/>
    <w:rsid w:val="00E13A6A"/>
    <w:rsid w:val="00E37D1F"/>
    <w:rsid w:val="00E41968"/>
    <w:rsid w:val="00E47204"/>
    <w:rsid w:val="00E50375"/>
    <w:rsid w:val="00E508B8"/>
    <w:rsid w:val="00E53EA7"/>
    <w:rsid w:val="00E5738D"/>
    <w:rsid w:val="00E654FD"/>
    <w:rsid w:val="00E65A17"/>
    <w:rsid w:val="00E71E3B"/>
    <w:rsid w:val="00E83D10"/>
    <w:rsid w:val="00E90C51"/>
    <w:rsid w:val="00EA7EF3"/>
    <w:rsid w:val="00EB2E3D"/>
    <w:rsid w:val="00EB5F87"/>
    <w:rsid w:val="00ED1F2E"/>
    <w:rsid w:val="00ED679D"/>
    <w:rsid w:val="00EE32CD"/>
    <w:rsid w:val="00EE4E5D"/>
    <w:rsid w:val="00EE7AAD"/>
    <w:rsid w:val="00F0784E"/>
    <w:rsid w:val="00F14595"/>
    <w:rsid w:val="00F14E68"/>
    <w:rsid w:val="00F17C16"/>
    <w:rsid w:val="00F412C8"/>
    <w:rsid w:val="00F553A8"/>
    <w:rsid w:val="00F74CC5"/>
    <w:rsid w:val="00F9351D"/>
    <w:rsid w:val="00F9671F"/>
    <w:rsid w:val="00FA0BBB"/>
    <w:rsid w:val="00FC2919"/>
    <w:rsid w:val="00FC4E4A"/>
    <w:rsid w:val="00FC6C7F"/>
    <w:rsid w:val="00FE0641"/>
    <w:rsid w:val="00FE0D36"/>
    <w:rsid w:val="00FE6123"/>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2614">
      <w:bodyDiv w:val="1"/>
      <w:marLeft w:val="0"/>
      <w:marRight w:val="0"/>
      <w:marTop w:val="0"/>
      <w:marBottom w:val="0"/>
      <w:divBdr>
        <w:top w:val="none" w:sz="0" w:space="0" w:color="auto"/>
        <w:left w:val="none" w:sz="0" w:space="0" w:color="auto"/>
        <w:bottom w:val="none" w:sz="0" w:space="0" w:color="auto"/>
        <w:right w:val="none" w:sz="0" w:space="0" w:color="auto"/>
      </w:divBdr>
    </w:div>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0359565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38827635">
      <w:bodyDiv w:val="1"/>
      <w:marLeft w:val="0"/>
      <w:marRight w:val="0"/>
      <w:marTop w:val="0"/>
      <w:marBottom w:val="0"/>
      <w:divBdr>
        <w:top w:val="none" w:sz="0" w:space="0" w:color="auto"/>
        <w:left w:val="none" w:sz="0" w:space="0" w:color="auto"/>
        <w:bottom w:val="none" w:sz="0" w:space="0" w:color="auto"/>
        <w:right w:val="none" w:sz="0" w:space="0" w:color="auto"/>
      </w:divBdr>
    </w:div>
    <w:div w:id="1277365414">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15876489">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34156336">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1850563351">
      <w:bodyDiv w:val="1"/>
      <w:marLeft w:val="0"/>
      <w:marRight w:val="0"/>
      <w:marTop w:val="0"/>
      <w:marBottom w:val="0"/>
      <w:divBdr>
        <w:top w:val="none" w:sz="0" w:space="0" w:color="auto"/>
        <w:left w:val="none" w:sz="0" w:space="0" w:color="auto"/>
        <w:bottom w:val="none" w:sz="0" w:space="0" w:color="auto"/>
        <w:right w:val="none" w:sz="0" w:space="0" w:color="auto"/>
      </w:divBdr>
    </w:div>
    <w:div w:id="1931817758">
      <w:bodyDiv w:val="1"/>
      <w:marLeft w:val="0"/>
      <w:marRight w:val="0"/>
      <w:marTop w:val="0"/>
      <w:marBottom w:val="0"/>
      <w:divBdr>
        <w:top w:val="none" w:sz="0" w:space="0" w:color="auto"/>
        <w:left w:val="none" w:sz="0" w:space="0" w:color="auto"/>
        <w:bottom w:val="none" w:sz="0" w:space="0" w:color="auto"/>
        <w:right w:val="none" w:sz="0" w:space="0" w:color="auto"/>
      </w:divBdr>
    </w:div>
    <w:div w:id="1980763361">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malaria/" TargetMode="External"/><Relationship Id="rId13" Type="http://schemas.openxmlformats.org/officeDocument/2006/relationships/footer" Target="footer2.xml"/><Relationship Id="rId18" Type="http://schemas.openxmlformats.org/officeDocument/2006/relationships/hyperlink" Target="https://youtu.be/L3lue3VYGd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youtu.be/2YhQcYUHHOk" TargetMode="External"/><Relationship Id="rId2" Type="http://schemas.openxmlformats.org/officeDocument/2006/relationships/numbering" Target="numbering.xml"/><Relationship Id="rId16" Type="http://schemas.openxmlformats.org/officeDocument/2006/relationships/hyperlink" Target="https://tinyurl.com/y9o4a99m" TargetMode="External"/><Relationship Id="rId20" Type="http://schemas.openxmlformats.org/officeDocument/2006/relationships/hyperlink" Target="https://tinyurl.com/VolInt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ults.org/blog/we_have_a_vision/" TargetMode="External"/><Relationship Id="rId23" Type="http://schemas.openxmlformats.org/officeDocument/2006/relationships/fontTable" Target="fontTable.xml"/><Relationship Id="rId10" Type="http://schemas.openxmlformats.org/officeDocument/2006/relationships/hyperlink" Target="https://www.theglobalfund.org/en/hivaids/" TargetMode="External"/><Relationship Id="rId19" Type="http://schemas.openxmlformats.org/officeDocument/2006/relationships/hyperlink" Target="https://results.org/volunteer" TargetMode="External"/><Relationship Id="rId4" Type="http://schemas.openxmlformats.org/officeDocument/2006/relationships/settings" Target="settings.xml"/><Relationship Id="rId9" Type="http://schemas.openxmlformats.org/officeDocument/2006/relationships/hyperlink" Target="https://www.theglobalfund.org/en/tuberculosis/" TargetMode="External"/><Relationship Id="rId14" Type="http://schemas.openxmlformats.org/officeDocument/2006/relationships/hyperlink" Target="https://results.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B631-7F00-5D44-B975-0DF34A94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3</cp:revision>
  <cp:lastPrinted>2019-06-19T19:24:00Z</cp:lastPrinted>
  <dcterms:created xsi:type="dcterms:W3CDTF">2019-07-05T19:40:00Z</dcterms:created>
  <dcterms:modified xsi:type="dcterms:W3CDTF">2019-07-05T20:20:00Z</dcterms:modified>
</cp:coreProperties>
</file>