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756B" w:rsidR="003C083D" w:rsidRDefault="002D756B" w14:paraId="63C6D4E9" w14:textId="5084A31E">
      <w:pPr>
        <w:rPr>
          <w:b/>
          <w:bCs/>
          <w:color w:val="D50032"/>
          <w:sz w:val="36"/>
          <w:szCs w:val="36"/>
        </w:rPr>
      </w:pPr>
      <w:r w:rsidRPr="002D756B">
        <w:rPr>
          <w:b/>
          <w:bCs/>
          <w:color w:val="D50032"/>
          <w:sz w:val="36"/>
          <w:szCs w:val="36"/>
        </w:rPr>
        <w:t>FY25 SFOPS Cheat Sheet: Common Questions</w:t>
      </w:r>
    </w:p>
    <w:p w:rsidR="002D756B" w:rsidRDefault="002D756B" w14:paraId="621CF26F" w14:textId="77777777">
      <w:pPr>
        <w:rPr>
          <w:b/>
          <w:bCs/>
        </w:rPr>
      </w:pPr>
    </w:p>
    <w:p w:rsidRPr="002D756B" w:rsidR="00C60C27" w:rsidP="002D756B" w:rsidRDefault="0021407D" w14:paraId="2B44F290" w14:textId="7475B13A">
      <w:pPr>
        <w:spacing w:after="120" w:line="276" w:lineRule="auto"/>
        <w:rPr>
          <w:rFonts w:ascii="Open Sans" w:hAnsi="Open Sans" w:cs="Open Sans"/>
          <w:b/>
          <w:bCs/>
        </w:rPr>
      </w:pPr>
      <w:r w:rsidRPr="002D756B">
        <w:rPr>
          <w:rFonts w:ascii="Open Sans" w:hAnsi="Open Sans" w:cs="Open Sans"/>
          <w:b/>
          <w:bCs/>
        </w:rPr>
        <w:t>How does this support the national security of the United States?</w:t>
      </w:r>
    </w:p>
    <w:p w:rsidRPr="002D756B" w:rsidR="00D362CB" w:rsidP="002D756B" w:rsidRDefault="00D362CB" w14:paraId="7D38DECB" w14:textId="38F97DB5">
      <w:pPr>
        <w:spacing w:after="120" w:line="276" w:lineRule="auto"/>
        <w:rPr>
          <w:rFonts w:ascii="Open Sans" w:hAnsi="Open Sans" w:cs="Open Sans"/>
        </w:rPr>
      </w:pPr>
      <w:r w:rsidRPr="002D756B">
        <w:rPr>
          <w:rFonts w:ascii="Open Sans" w:hAnsi="Open Sans" w:cs="Open Sans"/>
        </w:rPr>
        <w:t xml:space="preserve">Support for global health funding is a moral imperative </w:t>
      </w:r>
      <w:r w:rsidRPr="002D756B">
        <w:rPr>
          <w:rFonts w:ascii="Open Sans" w:hAnsi="Open Sans" w:cs="Open Sans"/>
          <w:u w:val="single"/>
        </w:rPr>
        <w:t>and</w:t>
      </w:r>
      <w:r w:rsidRPr="002D756B">
        <w:rPr>
          <w:rFonts w:ascii="Open Sans" w:hAnsi="Open Sans" w:cs="Open Sans"/>
        </w:rPr>
        <w:t xml:space="preserve"> a national security imperative. Nearly every Secretary of Defense who has served post-9/11 has called on Congress to increase funding for global development projects. </w:t>
      </w:r>
      <w:r w:rsidRPr="002D756B" w:rsidR="00D24154">
        <w:rPr>
          <w:rFonts w:ascii="Open Sans" w:hAnsi="Open Sans" w:cs="Open Sans"/>
        </w:rPr>
        <w:t xml:space="preserve">In </w:t>
      </w:r>
      <w:r w:rsidRPr="002D756B" w:rsidR="08813D0F">
        <w:rPr>
          <w:rFonts w:ascii="Open Sans" w:hAnsi="Open Sans" w:cs="Open Sans"/>
        </w:rPr>
        <w:t xml:space="preserve">2023, 110 retired </w:t>
      </w:r>
      <w:r w:rsidRPr="002D756B" w:rsidR="00D24154">
        <w:rPr>
          <w:rFonts w:ascii="Open Sans" w:hAnsi="Open Sans" w:cs="Open Sans"/>
        </w:rPr>
        <w:t xml:space="preserve">three and four-star generals </w:t>
      </w:r>
      <w:hyperlink r:id="rId10">
        <w:r w:rsidRPr="002D756B" w:rsidR="00D24154">
          <w:rPr>
            <w:rStyle w:val="Hyperlink"/>
            <w:rFonts w:ascii="Open Sans" w:hAnsi="Open Sans" w:cs="Open Sans"/>
          </w:rPr>
          <w:t xml:space="preserve">urged </w:t>
        </w:r>
        <w:r w:rsidRPr="002D756B" w:rsidR="7DD47A24">
          <w:rPr>
            <w:rStyle w:val="Hyperlink"/>
            <w:rFonts w:ascii="Open Sans" w:hAnsi="Open Sans" w:cs="Open Sans"/>
          </w:rPr>
          <w:t>Congress</w:t>
        </w:r>
      </w:hyperlink>
      <w:r w:rsidRPr="002D756B" w:rsidR="7DD47A24">
        <w:rPr>
          <w:rFonts w:ascii="Open Sans" w:hAnsi="Open Sans" w:cs="Open Sans"/>
        </w:rPr>
        <w:t xml:space="preserve"> to support robust funding for development and diplomatic tools, including USAID. They noted that investments in civilian diplomacy and development tools </w:t>
      </w:r>
      <w:r w:rsidRPr="002D756B" w:rsidR="720654FC">
        <w:rPr>
          <w:rFonts w:ascii="Open Sans" w:hAnsi="Open Sans" w:cs="Open Sans"/>
        </w:rPr>
        <w:t xml:space="preserve">protect national security by </w:t>
      </w:r>
      <w:r w:rsidRPr="002D756B" w:rsidR="4EB3A77D">
        <w:rPr>
          <w:rFonts w:ascii="Open Sans" w:hAnsi="Open Sans" w:cs="Open Sans"/>
        </w:rPr>
        <w:t>fostering</w:t>
      </w:r>
      <w:r w:rsidRPr="002D756B" w:rsidR="720654FC">
        <w:rPr>
          <w:rFonts w:ascii="Open Sans" w:hAnsi="Open Sans" w:cs="Open Sans"/>
        </w:rPr>
        <w:t xml:space="preserve"> economic and political stability around the world. </w:t>
      </w:r>
      <w:r w:rsidRPr="002D756B" w:rsidR="6A340D28">
        <w:rPr>
          <w:rFonts w:ascii="Open Sans" w:hAnsi="Open Sans" w:cs="Open Sans"/>
        </w:rPr>
        <w:t xml:space="preserve">They also reduce conflict, fight hunger and </w:t>
      </w:r>
      <w:r w:rsidRPr="002D756B" w:rsidR="1D8EB403">
        <w:rPr>
          <w:rFonts w:ascii="Open Sans" w:hAnsi="Open Sans" w:cs="Open Sans"/>
        </w:rPr>
        <w:t>disease</w:t>
      </w:r>
      <w:r w:rsidRPr="002D756B" w:rsidR="6A340D28">
        <w:rPr>
          <w:rFonts w:ascii="Open Sans" w:hAnsi="Open Sans" w:cs="Open Sans"/>
        </w:rPr>
        <w:t xml:space="preserve">, and are critical to </w:t>
      </w:r>
      <w:r w:rsidRPr="002D756B" w:rsidR="667FDA56">
        <w:rPr>
          <w:rFonts w:ascii="Open Sans" w:hAnsi="Open Sans" w:cs="Open Sans"/>
        </w:rPr>
        <w:t>the U.S.’s</w:t>
      </w:r>
      <w:r w:rsidRPr="002D756B" w:rsidR="6A340D28">
        <w:rPr>
          <w:rFonts w:ascii="Open Sans" w:hAnsi="Open Sans" w:cs="Open Sans"/>
        </w:rPr>
        <w:t xml:space="preserve"> nationa</w:t>
      </w:r>
      <w:r w:rsidRPr="002D756B" w:rsidR="51334F32">
        <w:rPr>
          <w:rFonts w:ascii="Open Sans" w:hAnsi="Open Sans" w:cs="Open Sans"/>
        </w:rPr>
        <w:t>l security and ec</w:t>
      </w:r>
      <w:r w:rsidRPr="002D756B" w:rsidR="52A34BC2">
        <w:rPr>
          <w:rFonts w:ascii="Open Sans" w:hAnsi="Open Sans" w:cs="Open Sans"/>
        </w:rPr>
        <w:t>onomic well-being.</w:t>
      </w:r>
    </w:p>
    <w:p w:rsidRPr="002D756B" w:rsidR="694A2D52" w:rsidP="002D756B" w:rsidRDefault="694A2D52" w14:paraId="142B766D" w14:textId="33A8EE70">
      <w:pPr>
        <w:spacing w:after="120" w:line="276" w:lineRule="auto"/>
        <w:rPr>
          <w:rFonts w:ascii="Open Sans" w:hAnsi="Open Sans" w:cs="Open Sans"/>
        </w:rPr>
      </w:pPr>
    </w:p>
    <w:p w:rsidRPr="002D756B" w:rsidR="0021407D" w:rsidP="002D756B" w:rsidRDefault="0021407D" w14:paraId="76B7F5A9" w14:textId="6B774E54">
      <w:pPr>
        <w:spacing w:after="120" w:line="276" w:lineRule="auto"/>
        <w:rPr>
          <w:rFonts w:ascii="Open Sans" w:hAnsi="Open Sans" w:cs="Open Sans"/>
          <w:b/>
          <w:bCs/>
        </w:rPr>
      </w:pPr>
      <w:r w:rsidRPr="002D756B">
        <w:rPr>
          <w:rFonts w:ascii="Open Sans" w:hAnsi="Open Sans" w:cs="Open Sans"/>
          <w:b/>
          <w:bCs/>
        </w:rPr>
        <w:t>How does this impact our state?</w:t>
      </w:r>
      <w:r w:rsidRPr="002D756B" w:rsidR="00C974F1">
        <w:rPr>
          <w:rFonts w:ascii="Open Sans" w:hAnsi="Open Sans" w:cs="Open Sans"/>
          <w:b/>
          <w:bCs/>
        </w:rPr>
        <w:t xml:space="preserve"> / Why is this a good use of taxpayer dollars?</w:t>
      </w:r>
    </w:p>
    <w:p w:rsidRPr="002D756B" w:rsidR="00C974F1" w:rsidP="002D756B" w:rsidRDefault="00C974F1" w14:paraId="4FAE534A" w14:textId="63060699">
      <w:pPr>
        <w:spacing w:after="120" w:line="276" w:lineRule="auto"/>
        <w:rPr>
          <w:rFonts w:ascii="Open Sans" w:hAnsi="Open Sans" w:cs="Open Sans"/>
        </w:rPr>
      </w:pPr>
      <w:r w:rsidRPr="002D756B">
        <w:rPr>
          <w:rFonts w:ascii="Open Sans" w:hAnsi="Open Sans" w:cs="Open Sans"/>
        </w:rPr>
        <w:t>The U.S. is a leader of global development and has supported proven, effective, and lifesaving global health programs for many years. These programs reduce poverty and suffering, increase the soft power and diplomacy of the U.S., and help create a more resilient, prosperous, and equitable world. By investing in global health, the U.S. is investing in the people and communities who will be a vital part of our global economy for years to come.</w:t>
      </w:r>
    </w:p>
    <w:p w:rsidRPr="002D756B" w:rsidR="0021407D" w:rsidP="002D756B" w:rsidRDefault="00C974F1" w14:paraId="609479B5" w14:textId="768778C9">
      <w:pPr>
        <w:spacing w:after="120" w:line="276" w:lineRule="auto"/>
        <w:rPr>
          <w:rFonts w:ascii="Open Sans" w:hAnsi="Open Sans" w:cs="Open Sans"/>
        </w:rPr>
      </w:pPr>
      <w:r w:rsidRPr="002D756B">
        <w:rPr>
          <w:rFonts w:ascii="Open Sans" w:hAnsi="Open Sans" w:cs="Open Sans"/>
        </w:rPr>
        <w:t>The world and global economy are becoming increasingly more interconnected and U.S. investments in global health and development can have a big benefit for people in our state. In 202</w:t>
      </w:r>
      <w:r w:rsidRPr="002D756B" w:rsidR="26167FAF">
        <w:rPr>
          <w:rFonts w:ascii="Open Sans" w:hAnsi="Open Sans" w:cs="Open Sans"/>
        </w:rPr>
        <w:t>3</w:t>
      </w:r>
      <w:r w:rsidRPr="002D756B">
        <w:rPr>
          <w:rFonts w:ascii="Open Sans" w:hAnsi="Open Sans" w:cs="Open Sans"/>
        </w:rPr>
        <w:t xml:space="preserve">, our state exported </w:t>
      </w:r>
      <w:r w:rsidRPr="002D756B">
        <w:rPr>
          <w:rFonts w:ascii="Open Sans" w:hAnsi="Open Sans" w:cs="Open Sans"/>
          <w:highlight w:val="yellow"/>
        </w:rPr>
        <w:t>$</w:t>
      </w:r>
      <w:r w:rsidRPr="002D756B">
        <w:rPr>
          <w:rFonts w:ascii="Open Sans" w:hAnsi="Open Sans" w:cs="Open Sans"/>
          <w:b/>
          <w:bCs/>
          <w:highlight w:val="yellow"/>
        </w:rPr>
        <w:t>XX billion</w:t>
      </w:r>
      <w:r w:rsidRPr="002D756B">
        <w:rPr>
          <w:rFonts w:ascii="Open Sans" w:hAnsi="Open Sans" w:cs="Open Sans"/>
        </w:rPr>
        <w:t xml:space="preserve"> in goods to foreign markets. Increased trade bolsters the state economy and creates thousands of jobs. In </w:t>
      </w:r>
      <w:r w:rsidRPr="002D756B">
        <w:rPr>
          <w:rFonts w:ascii="Open Sans" w:hAnsi="Open Sans" w:cs="Open Sans"/>
          <w:b/>
          <w:bCs/>
          <w:highlight w:val="yellow"/>
        </w:rPr>
        <w:t>202</w:t>
      </w:r>
      <w:r w:rsidRPr="002D756B" w:rsidR="6509FDBC">
        <w:rPr>
          <w:rFonts w:ascii="Open Sans" w:hAnsi="Open Sans" w:cs="Open Sans"/>
          <w:b/>
          <w:bCs/>
          <w:highlight w:val="yellow"/>
        </w:rPr>
        <w:t>3</w:t>
      </w:r>
      <w:r w:rsidRPr="002D756B">
        <w:rPr>
          <w:rFonts w:ascii="Open Sans" w:hAnsi="Open Sans" w:cs="Open Sans"/>
          <w:b/>
          <w:bCs/>
          <w:highlight w:val="yellow"/>
        </w:rPr>
        <w:t>, XX companies</w:t>
      </w:r>
      <w:r w:rsidRPr="002D756B">
        <w:rPr>
          <w:rFonts w:ascii="Open Sans" w:hAnsi="Open Sans" w:cs="Open Sans"/>
        </w:rPr>
        <w:t xml:space="preserve"> exported goods from </w:t>
      </w:r>
      <w:r w:rsidRPr="002D756B" w:rsidR="00B64625">
        <w:rPr>
          <w:rFonts w:ascii="Open Sans" w:hAnsi="Open Sans" w:cs="Open Sans"/>
        </w:rPr>
        <w:t>our state</w:t>
      </w:r>
      <w:r w:rsidRPr="002D756B">
        <w:rPr>
          <w:rFonts w:ascii="Open Sans" w:hAnsi="Open Sans" w:cs="Open Sans"/>
        </w:rPr>
        <w:t xml:space="preserve"> – </w:t>
      </w:r>
      <w:r w:rsidRPr="002D756B">
        <w:rPr>
          <w:rFonts w:ascii="Open Sans" w:hAnsi="Open Sans" w:cs="Open Sans"/>
          <w:b/>
          <w:bCs/>
          <w:highlight w:val="yellow"/>
        </w:rPr>
        <w:t>XX percent</w:t>
      </w:r>
      <w:r w:rsidRPr="002D756B">
        <w:rPr>
          <w:rFonts w:ascii="Open Sans" w:hAnsi="Open Sans" w:cs="Open Sans"/>
        </w:rPr>
        <w:t xml:space="preserve"> of these were small- and medium-sized enterprises.</w:t>
      </w:r>
    </w:p>
    <w:p w:rsidRPr="002D756B" w:rsidR="00C974F1" w:rsidP="1B972AED" w:rsidRDefault="00C974F1" w14:paraId="161788D8" w14:textId="2C85E577">
      <w:pPr>
        <w:pStyle w:val="ListParagraph"/>
        <w:numPr>
          <w:ilvl w:val="0"/>
          <w:numId w:val="1"/>
        </w:numPr>
        <w:spacing w:after="120" w:line="276" w:lineRule="auto"/>
        <w:rPr>
          <w:rFonts w:ascii="Open Sans" w:hAnsi="Open Sans" w:cs="Open Sans"/>
          <w:i w:val="1"/>
          <w:iCs w:val="1"/>
        </w:rPr>
      </w:pPr>
      <w:r w:rsidRPr="1B972AED" w:rsidR="00C974F1">
        <w:rPr>
          <w:rFonts w:ascii="Open Sans" w:hAnsi="Open Sans" w:cs="Open Sans"/>
          <w:i w:val="1"/>
          <w:iCs w:val="1"/>
        </w:rPr>
        <w:t xml:space="preserve">Customize with facts from </w:t>
      </w:r>
      <w:hyperlink r:id="Rafe64fca6e5948fc">
        <w:r w:rsidRPr="1B972AED" w:rsidR="4F9FB872">
          <w:rPr>
            <w:rStyle w:val="Hyperlink"/>
            <w:i w:val="1"/>
            <w:iCs w:val="1"/>
          </w:rPr>
          <w:t>ITA State Fact Sheets</w:t>
        </w:r>
      </w:hyperlink>
      <w:r w:rsidRPr="1B972AED" w:rsidR="4F9FB872">
        <w:rPr>
          <w:rFonts w:ascii="Open Sans" w:hAnsi="Open Sans" w:cs="Open Sans"/>
          <w:i w:val="1"/>
          <w:iCs w:val="1"/>
        </w:rPr>
        <w:t xml:space="preserve"> and </w:t>
      </w:r>
      <w:hyperlink r:id="Rf8f5ba9446d3424b">
        <w:r w:rsidRPr="1B972AED" w:rsidR="00C974F1">
          <w:rPr>
            <w:rStyle w:val="Hyperlink"/>
            <w:rFonts w:ascii="Open Sans" w:hAnsi="Open Sans" w:cs="Open Sans"/>
            <w:i w:val="1"/>
            <w:iCs w:val="1"/>
          </w:rPr>
          <w:t>USGLC in Your State Tool</w:t>
        </w:r>
      </w:hyperlink>
      <w:r w:rsidRPr="1B972AED" w:rsidR="2735D1D1">
        <w:rPr>
          <w:rFonts w:ascii="Open Sans" w:hAnsi="Open Sans" w:cs="Open Sans"/>
          <w:i w:val="1"/>
          <w:iCs w:val="1"/>
        </w:rPr>
        <w:t xml:space="preserve"> </w:t>
      </w:r>
    </w:p>
    <w:p w:rsidRPr="002D756B" w:rsidR="00C974F1" w:rsidP="002D756B" w:rsidRDefault="00C974F1" w14:paraId="1D58A7BB" w14:textId="5B04EDFE">
      <w:pPr>
        <w:spacing w:after="120" w:line="276" w:lineRule="auto"/>
        <w:rPr>
          <w:rFonts w:ascii="Open Sans" w:hAnsi="Open Sans" w:cs="Open Sans"/>
        </w:rPr>
      </w:pPr>
    </w:p>
    <w:p w:rsidRPr="002D756B" w:rsidR="00C974F1" w:rsidP="002D756B" w:rsidRDefault="00C974F1" w14:paraId="672AFE51" w14:textId="77777777">
      <w:pPr>
        <w:spacing w:after="120" w:line="276" w:lineRule="auto"/>
        <w:rPr>
          <w:rFonts w:ascii="Open Sans" w:hAnsi="Open Sans" w:cs="Open Sans"/>
        </w:rPr>
      </w:pPr>
    </w:p>
    <w:sectPr w:rsidRPr="002D756B" w:rsidR="00C974F1" w:rsidSect="00C03899">
      <w:headerReference w:type="first" r:id="rId12"/>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3899" w:rsidP="003C083D" w:rsidRDefault="00C03899" w14:paraId="57C661D7" w14:textId="77777777">
      <w:pPr>
        <w:spacing w:after="0" w:line="240" w:lineRule="auto"/>
      </w:pPr>
      <w:r>
        <w:separator/>
      </w:r>
    </w:p>
  </w:endnote>
  <w:endnote w:type="continuationSeparator" w:id="0">
    <w:p w:rsidR="00C03899" w:rsidP="003C083D" w:rsidRDefault="00C03899" w14:paraId="6A922A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3899" w:rsidP="003C083D" w:rsidRDefault="00C03899" w14:paraId="7CA552EA" w14:textId="77777777">
      <w:pPr>
        <w:spacing w:after="0" w:line="240" w:lineRule="auto"/>
      </w:pPr>
      <w:r>
        <w:separator/>
      </w:r>
    </w:p>
  </w:footnote>
  <w:footnote w:type="continuationSeparator" w:id="0">
    <w:p w:rsidR="00C03899" w:rsidP="003C083D" w:rsidRDefault="00C03899" w14:paraId="35E189F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3C083D" w:rsidRDefault="003C083D" w14:paraId="2FFFBD9B" w14:textId="714ACA1C">
    <w:pPr>
      <w:pStyle w:val="Header"/>
    </w:pPr>
    <w:r>
      <w:rPr>
        <w:rFonts w:ascii="Helvetica" w:hAnsi="Helvetica"/>
        <w:noProof/>
        <w:color w:val="000000" w:themeColor="text1"/>
      </w:rPr>
      <w:drawing>
        <wp:anchor distT="0" distB="0" distL="114300" distR="114300" simplePos="0" relativeHeight="251659264" behindDoc="0" locked="0" layoutInCell="1" allowOverlap="1" wp14:anchorId="5D3877E6" wp14:editId="00EB94C3">
          <wp:simplePos x="0" y="0"/>
          <wp:positionH relativeFrom="column">
            <wp:posOffset>5147945</wp:posOffset>
          </wp:positionH>
          <wp:positionV relativeFrom="paragraph">
            <wp:posOffset>0</wp:posOffset>
          </wp:positionV>
          <wp:extent cx="1143000" cy="905256"/>
          <wp:effectExtent l="0" t="0" r="0" b="9525"/>
          <wp:wrapSquare wrapText="bothSides"/>
          <wp:docPr id="4" name="Picture 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ULT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43000" cy="9052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1F7B"/>
    <w:multiLevelType w:val="hybridMultilevel"/>
    <w:tmpl w:val="5530AE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09074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D"/>
    <w:rsid w:val="0021407D"/>
    <w:rsid w:val="00270DFA"/>
    <w:rsid w:val="002D756B"/>
    <w:rsid w:val="003C083D"/>
    <w:rsid w:val="00464901"/>
    <w:rsid w:val="004D7983"/>
    <w:rsid w:val="006D2C46"/>
    <w:rsid w:val="00804BA2"/>
    <w:rsid w:val="00941A98"/>
    <w:rsid w:val="009466F1"/>
    <w:rsid w:val="00993246"/>
    <w:rsid w:val="00A32645"/>
    <w:rsid w:val="00B64625"/>
    <w:rsid w:val="00C03899"/>
    <w:rsid w:val="00C176EB"/>
    <w:rsid w:val="00C20264"/>
    <w:rsid w:val="00C60C27"/>
    <w:rsid w:val="00C85EE9"/>
    <w:rsid w:val="00C974F1"/>
    <w:rsid w:val="00CD6FD6"/>
    <w:rsid w:val="00D10930"/>
    <w:rsid w:val="00D24154"/>
    <w:rsid w:val="00D362CB"/>
    <w:rsid w:val="037282BE"/>
    <w:rsid w:val="04B4D20F"/>
    <w:rsid w:val="05D6F337"/>
    <w:rsid w:val="08813D0F"/>
    <w:rsid w:val="0E20DC5A"/>
    <w:rsid w:val="19DE70E6"/>
    <w:rsid w:val="1B972AED"/>
    <w:rsid w:val="1D8EB403"/>
    <w:rsid w:val="22622526"/>
    <w:rsid w:val="26167FAF"/>
    <w:rsid w:val="2735D1D1"/>
    <w:rsid w:val="36581698"/>
    <w:rsid w:val="375B20D9"/>
    <w:rsid w:val="42142717"/>
    <w:rsid w:val="4EB3A77D"/>
    <w:rsid w:val="4F9FB872"/>
    <w:rsid w:val="4FE38BDA"/>
    <w:rsid w:val="51334F32"/>
    <w:rsid w:val="52A34BC2"/>
    <w:rsid w:val="6509FDBC"/>
    <w:rsid w:val="667FDA56"/>
    <w:rsid w:val="694A2D52"/>
    <w:rsid w:val="6A340D28"/>
    <w:rsid w:val="720654FC"/>
    <w:rsid w:val="7DD4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49BC"/>
  <w15:chartTrackingRefBased/>
  <w15:docId w15:val="{5A773AF2-A60F-43F2-A903-77D80AE8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2645"/>
    <w:rPr>
      <w:rFonts w:asciiTheme="majorHAnsi" w:hAnsiTheme="majorHAnsi" w:cstheme="majorHAnsi"/>
    </w:rPr>
  </w:style>
  <w:style w:type="paragraph" w:styleId="Heading1">
    <w:name w:val="heading 1"/>
    <w:basedOn w:val="Normal"/>
    <w:next w:val="Normal"/>
    <w:link w:val="Heading1Char"/>
    <w:uiPriority w:val="9"/>
    <w:qFormat/>
    <w:rsid w:val="00A32645"/>
    <w:pPr>
      <w:outlineLvl w:val="0"/>
    </w:pPr>
    <w:rPr>
      <w:b/>
      <w:bCs/>
      <w:color w:val="D50032" w:themeColor="accent1"/>
      <w:sz w:val="32"/>
      <w:szCs w:val="32"/>
    </w:rPr>
  </w:style>
  <w:style w:type="paragraph" w:styleId="Heading2">
    <w:name w:val="heading 2"/>
    <w:basedOn w:val="Normal"/>
    <w:next w:val="Normal"/>
    <w:link w:val="Heading2Char"/>
    <w:uiPriority w:val="9"/>
    <w:unhideWhenUsed/>
    <w:qFormat/>
    <w:rsid w:val="00A32645"/>
    <w:pPr>
      <w:outlineLvl w:val="1"/>
    </w:pPr>
    <w:rPr>
      <w:color w:val="D50032" w:themeColor="accent1"/>
      <w:sz w:val="28"/>
      <w:szCs w:val="28"/>
    </w:rPr>
  </w:style>
  <w:style w:type="paragraph" w:styleId="Heading3">
    <w:name w:val="heading 3"/>
    <w:basedOn w:val="Subtitle"/>
    <w:next w:val="Normal"/>
    <w:link w:val="Heading3Char"/>
    <w:uiPriority w:val="9"/>
    <w:unhideWhenUsed/>
    <w:qFormat/>
    <w:rsid w:val="00A32645"/>
    <w:pPr>
      <w:outlineLvl w:val="2"/>
    </w:pPr>
  </w:style>
  <w:style w:type="paragraph" w:styleId="Heading4">
    <w:name w:val="heading 4"/>
    <w:basedOn w:val="Normal"/>
    <w:next w:val="Normal"/>
    <w:link w:val="Heading4Char"/>
    <w:uiPriority w:val="9"/>
    <w:semiHidden/>
    <w:unhideWhenUsed/>
    <w:rsid w:val="00D10930"/>
    <w:pPr>
      <w:keepNext/>
      <w:keepLines/>
      <w:spacing w:before="40" w:after="0"/>
      <w:outlineLvl w:val="3"/>
    </w:pPr>
    <w:rPr>
      <w:rFonts w:eastAsiaTheme="majorEastAsia" w:cstheme="majorBidi"/>
      <w:color w:val="9F0024" w:themeColor="accent1" w:themeShade="BF"/>
      <w:sz w:val="24"/>
      <w:szCs w:val="24"/>
    </w:rPr>
  </w:style>
  <w:style w:type="paragraph" w:styleId="Heading5">
    <w:name w:val="heading 5"/>
    <w:basedOn w:val="Normal"/>
    <w:next w:val="Normal"/>
    <w:link w:val="Heading5Char"/>
    <w:uiPriority w:val="9"/>
    <w:semiHidden/>
    <w:unhideWhenUsed/>
    <w:qFormat/>
    <w:rsid w:val="00A32645"/>
    <w:pPr>
      <w:keepNext/>
      <w:keepLines/>
      <w:spacing w:before="40" w:after="0"/>
      <w:outlineLvl w:val="4"/>
    </w:pPr>
    <w:rPr>
      <w:rFonts w:eastAsiaTheme="majorEastAsia" w:cstheme="majorBidi"/>
      <w:caps/>
      <w:color w:val="9F0024" w:themeColor="accent1" w:themeShade="BF"/>
    </w:rPr>
  </w:style>
  <w:style w:type="paragraph" w:styleId="Heading6">
    <w:name w:val="heading 6"/>
    <w:basedOn w:val="Normal"/>
    <w:next w:val="Normal"/>
    <w:link w:val="Heading6Char"/>
    <w:uiPriority w:val="9"/>
    <w:semiHidden/>
    <w:unhideWhenUsed/>
    <w:qFormat/>
    <w:rsid w:val="00A32645"/>
    <w:pPr>
      <w:keepNext/>
      <w:keepLines/>
      <w:spacing w:before="40" w:after="0"/>
      <w:outlineLvl w:val="5"/>
    </w:pPr>
    <w:rPr>
      <w:rFonts w:eastAsiaTheme="majorEastAsia" w:cstheme="majorBidi"/>
      <w:i/>
      <w:iCs/>
      <w:caps/>
      <w:color w:val="6A0018" w:themeColor="accent1" w:themeShade="80"/>
    </w:rPr>
  </w:style>
  <w:style w:type="paragraph" w:styleId="Heading7">
    <w:name w:val="heading 7"/>
    <w:basedOn w:val="Normal"/>
    <w:next w:val="Normal"/>
    <w:link w:val="Heading7Char"/>
    <w:uiPriority w:val="9"/>
    <w:semiHidden/>
    <w:unhideWhenUsed/>
    <w:qFormat/>
    <w:rsid w:val="00A32645"/>
    <w:pPr>
      <w:keepNext/>
      <w:keepLines/>
      <w:spacing w:before="40" w:after="0"/>
      <w:outlineLvl w:val="6"/>
    </w:pPr>
    <w:rPr>
      <w:rFonts w:eastAsiaTheme="majorEastAsia" w:cstheme="majorBidi"/>
      <w:b/>
      <w:bCs/>
      <w:color w:val="6A0018" w:themeColor="accent1" w:themeShade="80"/>
    </w:rPr>
  </w:style>
  <w:style w:type="paragraph" w:styleId="Heading8">
    <w:name w:val="heading 8"/>
    <w:basedOn w:val="Normal"/>
    <w:next w:val="Normal"/>
    <w:link w:val="Heading8Char"/>
    <w:uiPriority w:val="9"/>
    <w:semiHidden/>
    <w:unhideWhenUsed/>
    <w:qFormat/>
    <w:rsid w:val="00A32645"/>
    <w:pPr>
      <w:keepNext/>
      <w:keepLines/>
      <w:spacing w:before="40" w:after="0"/>
      <w:outlineLvl w:val="7"/>
    </w:pPr>
    <w:rPr>
      <w:rFonts w:eastAsiaTheme="majorEastAsia" w:cstheme="majorBidi"/>
      <w:b/>
      <w:bCs/>
      <w:i/>
      <w:iCs/>
      <w:color w:val="6A0018" w:themeColor="accent1" w:themeShade="80"/>
    </w:rPr>
  </w:style>
  <w:style w:type="paragraph" w:styleId="Heading9">
    <w:name w:val="heading 9"/>
    <w:basedOn w:val="Normal"/>
    <w:next w:val="Normal"/>
    <w:link w:val="Heading9Char"/>
    <w:uiPriority w:val="9"/>
    <w:semiHidden/>
    <w:unhideWhenUsed/>
    <w:qFormat/>
    <w:rsid w:val="00A32645"/>
    <w:pPr>
      <w:keepNext/>
      <w:keepLines/>
      <w:spacing w:before="40" w:after="0"/>
      <w:outlineLvl w:val="8"/>
    </w:pPr>
    <w:rPr>
      <w:rFonts w:eastAsiaTheme="majorEastAsia" w:cstheme="majorBidi"/>
      <w:i/>
      <w:iCs/>
      <w:color w:val="6A0018"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32645"/>
    <w:rPr>
      <w:rFonts w:asciiTheme="majorHAnsi" w:hAnsiTheme="majorHAnsi" w:cstheme="majorHAnsi"/>
      <w:b/>
      <w:bCs/>
      <w:color w:val="D50032" w:themeColor="accent1"/>
      <w:sz w:val="32"/>
      <w:szCs w:val="32"/>
    </w:rPr>
  </w:style>
  <w:style w:type="character" w:styleId="Heading2Char" w:customStyle="1">
    <w:name w:val="Heading 2 Char"/>
    <w:basedOn w:val="DefaultParagraphFont"/>
    <w:link w:val="Heading2"/>
    <w:uiPriority w:val="9"/>
    <w:rsid w:val="00A32645"/>
    <w:rPr>
      <w:rFonts w:asciiTheme="majorHAnsi" w:hAnsiTheme="majorHAnsi" w:cstheme="majorHAnsi"/>
      <w:color w:val="D50032" w:themeColor="accent1"/>
      <w:sz w:val="28"/>
      <w:szCs w:val="28"/>
    </w:rPr>
  </w:style>
  <w:style w:type="character" w:styleId="Heading3Char" w:customStyle="1">
    <w:name w:val="Heading 3 Char"/>
    <w:basedOn w:val="DefaultParagraphFont"/>
    <w:link w:val="Heading3"/>
    <w:uiPriority w:val="9"/>
    <w:rsid w:val="00A32645"/>
    <w:rPr>
      <w:rFonts w:asciiTheme="majorHAnsi" w:hAnsiTheme="majorHAnsi" w:cstheme="majorHAnsi"/>
      <w:b/>
      <w:bCs/>
      <w:color w:val="D50032" w:themeColor="accent1"/>
    </w:rPr>
  </w:style>
  <w:style w:type="character" w:styleId="Heading4Char" w:customStyle="1">
    <w:name w:val="Heading 4 Char"/>
    <w:basedOn w:val="DefaultParagraphFont"/>
    <w:link w:val="Heading4"/>
    <w:uiPriority w:val="9"/>
    <w:semiHidden/>
    <w:rsid w:val="00D10930"/>
    <w:rPr>
      <w:rFonts w:asciiTheme="majorHAnsi" w:hAnsiTheme="majorHAnsi" w:eastAsiaTheme="majorEastAsia" w:cstheme="majorBidi"/>
      <w:color w:val="9F0024" w:themeColor="accent1" w:themeShade="BF"/>
      <w:sz w:val="24"/>
      <w:szCs w:val="24"/>
    </w:rPr>
  </w:style>
  <w:style w:type="character" w:styleId="Heading5Char" w:customStyle="1">
    <w:name w:val="Heading 5 Char"/>
    <w:basedOn w:val="DefaultParagraphFont"/>
    <w:link w:val="Heading5"/>
    <w:uiPriority w:val="9"/>
    <w:semiHidden/>
    <w:rsid w:val="00A32645"/>
    <w:rPr>
      <w:rFonts w:asciiTheme="majorHAnsi" w:hAnsiTheme="majorHAnsi" w:eastAsiaTheme="majorEastAsia" w:cstheme="majorBidi"/>
      <w:caps/>
      <w:color w:val="9F0024" w:themeColor="accent1" w:themeShade="BF"/>
    </w:rPr>
  </w:style>
  <w:style w:type="character" w:styleId="Heading6Char" w:customStyle="1">
    <w:name w:val="Heading 6 Char"/>
    <w:basedOn w:val="DefaultParagraphFont"/>
    <w:link w:val="Heading6"/>
    <w:uiPriority w:val="9"/>
    <w:semiHidden/>
    <w:rsid w:val="00A32645"/>
    <w:rPr>
      <w:rFonts w:asciiTheme="majorHAnsi" w:hAnsiTheme="majorHAnsi" w:eastAsiaTheme="majorEastAsia" w:cstheme="majorBidi"/>
      <w:i/>
      <w:iCs/>
      <w:caps/>
      <w:color w:val="6A0018" w:themeColor="accent1" w:themeShade="80"/>
    </w:rPr>
  </w:style>
  <w:style w:type="character" w:styleId="Heading7Char" w:customStyle="1">
    <w:name w:val="Heading 7 Char"/>
    <w:basedOn w:val="DefaultParagraphFont"/>
    <w:link w:val="Heading7"/>
    <w:uiPriority w:val="9"/>
    <w:semiHidden/>
    <w:rsid w:val="00A32645"/>
    <w:rPr>
      <w:rFonts w:asciiTheme="majorHAnsi" w:hAnsiTheme="majorHAnsi" w:eastAsiaTheme="majorEastAsia" w:cstheme="majorBidi"/>
      <w:b/>
      <w:bCs/>
      <w:color w:val="6A0018" w:themeColor="accent1" w:themeShade="80"/>
    </w:rPr>
  </w:style>
  <w:style w:type="character" w:styleId="Heading8Char" w:customStyle="1">
    <w:name w:val="Heading 8 Char"/>
    <w:basedOn w:val="DefaultParagraphFont"/>
    <w:link w:val="Heading8"/>
    <w:uiPriority w:val="9"/>
    <w:semiHidden/>
    <w:rsid w:val="00A32645"/>
    <w:rPr>
      <w:rFonts w:asciiTheme="majorHAnsi" w:hAnsiTheme="majorHAnsi" w:eastAsiaTheme="majorEastAsia" w:cstheme="majorBidi"/>
      <w:b/>
      <w:bCs/>
      <w:i/>
      <w:iCs/>
      <w:color w:val="6A0018" w:themeColor="accent1" w:themeShade="80"/>
    </w:rPr>
  </w:style>
  <w:style w:type="character" w:styleId="Heading9Char" w:customStyle="1">
    <w:name w:val="Heading 9 Char"/>
    <w:basedOn w:val="DefaultParagraphFont"/>
    <w:link w:val="Heading9"/>
    <w:uiPriority w:val="9"/>
    <w:semiHidden/>
    <w:rsid w:val="00A32645"/>
    <w:rPr>
      <w:rFonts w:asciiTheme="majorHAnsi" w:hAnsiTheme="majorHAnsi" w:eastAsiaTheme="majorEastAsia" w:cstheme="majorBidi"/>
      <w:i/>
      <w:iCs/>
      <w:color w:val="6A0018" w:themeColor="accent1" w:themeShade="80"/>
    </w:rPr>
  </w:style>
  <w:style w:type="paragraph" w:styleId="Caption">
    <w:name w:val="caption"/>
    <w:basedOn w:val="Normal"/>
    <w:next w:val="Normal"/>
    <w:uiPriority w:val="35"/>
    <w:semiHidden/>
    <w:unhideWhenUsed/>
    <w:qFormat/>
    <w:rsid w:val="00A32645"/>
    <w:pPr>
      <w:spacing w:line="240" w:lineRule="auto"/>
    </w:pPr>
    <w:rPr>
      <w:b/>
      <w:bCs/>
      <w:smallCaps/>
      <w:color w:val="000000" w:themeColor="text2"/>
    </w:rPr>
  </w:style>
  <w:style w:type="paragraph" w:styleId="Title">
    <w:name w:val="Title"/>
    <w:basedOn w:val="Normal"/>
    <w:next w:val="Normal"/>
    <w:link w:val="TitleChar"/>
    <w:uiPriority w:val="10"/>
    <w:qFormat/>
    <w:rsid w:val="00A32645"/>
    <w:rPr>
      <w:b/>
      <w:bCs/>
      <w:sz w:val="44"/>
      <w:szCs w:val="44"/>
    </w:rPr>
  </w:style>
  <w:style w:type="character" w:styleId="TitleChar" w:customStyle="1">
    <w:name w:val="Title Char"/>
    <w:basedOn w:val="DefaultParagraphFont"/>
    <w:link w:val="Title"/>
    <w:uiPriority w:val="10"/>
    <w:rsid w:val="00A32645"/>
    <w:rPr>
      <w:rFonts w:asciiTheme="majorHAnsi" w:hAnsiTheme="majorHAnsi" w:cstheme="majorHAnsi"/>
      <w:b/>
      <w:bCs/>
      <w:sz w:val="44"/>
      <w:szCs w:val="44"/>
    </w:rPr>
  </w:style>
  <w:style w:type="paragraph" w:styleId="Subtitle">
    <w:name w:val="Subtitle"/>
    <w:basedOn w:val="Normal"/>
    <w:next w:val="Normal"/>
    <w:link w:val="SubtitleChar"/>
    <w:uiPriority w:val="11"/>
    <w:rsid w:val="00D10930"/>
    <w:rPr>
      <w:b/>
      <w:bCs/>
      <w:color w:val="D50032" w:themeColor="accent1"/>
    </w:rPr>
  </w:style>
  <w:style w:type="character" w:styleId="SubtitleChar" w:customStyle="1">
    <w:name w:val="Subtitle Char"/>
    <w:basedOn w:val="DefaultParagraphFont"/>
    <w:link w:val="Subtitle"/>
    <w:uiPriority w:val="11"/>
    <w:rsid w:val="00D10930"/>
    <w:rPr>
      <w:rFonts w:asciiTheme="majorHAnsi" w:hAnsiTheme="majorHAnsi" w:cstheme="majorHAnsi"/>
      <w:b/>
      <w:bCs/>
      <w:color w:val="D50032" w:themeColor="accent1"/>
    </w:rPr>
  </w:style>
  <w:style w:type="character" w:styleId="Strong">
    <w:name w:val="Strong"/>
    <w:basedOn w:val="DefaultParagraphFont"/>
    <w:uiPriority w:val="22"/>
    <w:rsid w:val="00D10930"/>
    <w:rPr>
      <w:b/>
      <w:bCs/>
    </w:rPr>
  </w:style>
  <w:style w:type="character" w:styleId="Emphasis">
    <w:name w:val="Emphasis"/>
    <w:basedOn w:val="DefaultParagraphFont"/>
    <w:uiPriority w:val="20"/>
    <w:rsid w:val="00D10930"/>
    <w:rPr>
      <w:i/>
      <w:iCs/>
    </w:rPr>
  </w:style>
  <w:style w:type="paragraph" w:styleId="NoSpacing">
    <w:name w:val="No Spacing"/>
    <w:uiPriority w:val="1"/>
    <w:rsid w:val="00D10930"/>
    <w:pPr>
      <w:spacing w:after="0" w:line="240" w:lineRule="auto"/>
    </w:pPr>
  </w:style>
  <w:style w:type="paragraph" w:styleId="Quote">
    <w:name w:val="Quote"/>
    <w:basedOn w:val="Normal"/>
    <w:next w:val="Normal"/>
    <w:link w:val="QuoteChar"/>
    <w:uiPriority w:val="29"/>
    <w:rsid w:val="00D10930"/>
    <w:pPr>
      <w:spacing w:before="120" w:after="120"/>
      <w:ind w:left="720"/>
    </w:pPr>
    <w:rPr>
      <w:color w:val="000000" w:themeColor="text2"/>
      <w:sz w:val="24"/>
      <w:szCs w:val="24"/>
    </w:rPr>
  </w:style>
  <w:style w:type="character" w:styleId="QuoteChar" w:customStyle="1">
    <w:name w:val="Quote Char"/>
    <w:basedOn w:val="DefaultParagraphFont"/>
    <w:link w:val="Quote"/>
    <w:uiPriority w:val="29"/>
    <w:rsid w:val="00D10930"/>
    <w:rPr>
      <w:rFonts w:asciiTheme="majorHAnsi" w:hAnsiTheme="majorHAnsi" w:cstheme="majorHAnsi"/>
      <w:color w:val="000000" w:themeColor="text2"/>
      <w:sz w:val="24"/>
      <w:szCs w:val="24"/>
    </w:rPr>
  </w:style>
  <w:style w:type="paragraph" w:styleId="IntenseQuote">
    <w:name w:val="Intense Quote"/>
    <w:basedOn w:val="Normal"/>
    <w:next w:val="Normal"/>
    <w:link w:val="IntenseQuoteChar"/>
    <w:uiPriority w:val="30"/>
    <w:rsid w:val="00D10930"/>
    <w:pPr>
      <w:spacing w:before="100" w:beforeAutospacing="1" w:after="240" w:line="240" w:lineRule="auto"/>
      <w:ind w:left="720"/>
      <w:jc w:val="center"/>
    </w:pPr>
    <w:rPr>
      <w:rFonts w:eastAsiaTheme="majorEastAsia" w:cstheme="majorBidi"/>
      <w:color w:val="000000" w:themeColor="text2"/>
      <w:spacing w:val="-6"/>
      <w:sz w:val="32"/>
      <w:szCs w:val="32"/>
    </w:rPr>
  </w:style>
  <w:style w:type="character" w:styleId="IntenseQuoteChar" w:customStyle="1">
    <w:name w:val="Intense Quote Char"/>
    <w:basedOn w:val="DefaultParagraphFont"/>
    <w:link w:val="IntenseQuote"/>
    <w:uiPriority w:val="30"/>
    <w:rsid w:val="00D10930"/>
    <w:rPr>
      <w:rFonts w:asciiTheme="majorHAnsi" w:hAnsiTheme="majorHAnsi" w:eastAsiaTheme="majorEastAsia" w:cstheme="majorBidi"/>
      <w:color w:val="000000" w:themeColor="text2"/>
      <w:spacing w:val="-6"/>
      <w:sz w:val="32"/>
      <w:szCs w:val="32"/>
    </w:rPr>
  </w:style>
  <w:style w:type="character" w:styleId="SubtleEmphasis">
    <w:name w:val="Subtle Emphasis"/>
    <w:basedOn w:val="DefaultParagraphFont"/>
    <w:uiPriority w:val="19"/>
    <w:rsid w:val="00D10930"/>
    <w:rPr>
      <w:i/>
      <w:iCs/>
      <w:color w:val="595959" w:themeColor="text1" w:themeTint="A6"/>
    </w:rPr>
  </w:style>
  <w:style w:type="character" w:styleId="IntenseEmphasis">
    <w:name w:val="Intense Emphasis"/>
    <w:basedOn w:val="DefaultParagraphFont"/>
    <w:uiPriority w:val="21"/>
    <w:rsid w:val="00D10930"/>
    <w:rPr>
      <w:b/>
      <w:bCs/>
      <w:i/>
      <w:iCs/>
    </w:rPr>
  </w:style>
  <w:style w:type="character" w:styleId="SubtleReference">
    <w:name w:val="Subtle Reference"/>
    <w:basedOn w:val="DefaultParagraphFont"/>
    <w:uiPriority w:val="31"/>
    <w:rsid w:val="00D10930"/>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rsid w:val="00D10930"/>
    <w:rPr>
      <w:b/>
      <w:bCs/>
      <w:smallCaps/>
      <w:color w:val="000000" w:themeColor="text2"/>
      <w:u w:val="single"/>
    </w:rPr>
  </w:style>
  <w:style w:type="character" w:styleId="BookTitle">
    <w:name w:val="Book Title"/>
    <w:basedOn w:val="DefaultParagraphFont"/>
    <w:uiPriority w:val="33"/>
    <w:rsid w:val="00D10930"/>
    <w:rPr>
      <w:b/>
      <w:bCs/>
      <w:smallCaps/>
      <w:spacing w:val="10"/>
    </w:rPr>
  </w:style>
  <w:style w:type="paragraph" w:styleId="TOCHeading">
    <w:name w:val="TOC Heading"/>
    <w:basedOn w:val="Heading1"/>
    <w:next w:val="Normal"/>
    <w:uiPriority w:val="39"/>
    <w:semiHidden/>
    <w:unhideWhenUsed/>
    <w:qFormat/>
    <w:rsid w:val="00A32645"/>
    <w:pPr>
      <w:outlineLvl w:val="9"/>
    </w:pPr>
  </w:style>
  <w:style w:type="paragraph" w:styleId="ListParagraph">
    <w:name w:val="List Paragraph"/>
    <w:basedOn w:val="Normal"/>
    <w:uiPriority w:val="34"/>
    <w:rsid w:val="00D10930"/>
    <w:pPr>
      <w:ind w:left="720"/>
      <w:contextualSpacing/>
    </w:pPr>
  </w:style>
  <w:style w:type="character" w:styleId="Hyperlink">
    <w:name w:val="Hyperlink"/>
    <w:basedOn w:val="DefaultParagraphFont"/>
    <w:uiPriority w:val="99"/>
    <w:unhideWhenUsed/>
    <w:rsid w:val="00C974F1"/>
    <w:rPr>
      <w:color w:val="D50032" w:themeColor="hyperlink"/>
      <w:u w:val="single"/>
    </w:rPr>
  </w:style>
  <w:style w:type="character" w:styleId="UnresolvedMention">
    <w:name w:val="Unresolved Mention"/>
    <w:basedOn w:val="DefaultParagraphFont"/>
    <w:uiPriority w:val="99"/>
    <w:semiHidden/>
    <w:unhideWhenUsed/>
    <w:rsid w:val="00C974F1"/>
    <w:rPr>
      <w:color w:val="605E5C"/>
      <w:shd w:val="clear" w:color="auto" w:fill="E1DFDD"/>
    </w:rPr>
  </w:style>
  <w:style w:type="character" w:styleId="FollowedHyperlink">
    <w:name w:val="FollowedHyperlink"/>
    <w:basedOn w:val="DefaultParagraphFont"/>
    <w:uiPriority w:val="99"/>
    <w:semiHidden/>
    <w:unhideWhenUsed/>
    <w:rsid w:val="00941A98"/>
    <w:rPr>
      <w:color w:val="D50032" w:themeColor="followedHyperlink"/>
      <w:u w:val="single"/>
    </w:rPr>
  </w:style>
  <w:style w:type="paragraph" w:styleId="Header">
    <w:name w:val="header"/>
    <w:basedOn w:val="Normal"/>
    <w:link w:val="HeaderChar"/>
    <w:uiPriority w:val="99"/>
    <w:unhideWhenUsed/>
    <w:rsid w:val="003C08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083D"/>
    <w:rPr>
      <w:rFonts w:asciiTheme="majorHAnsi" w:hAnsiTheme="majorHAnsi" w:cstheme="majorHAnsi"/>
    </w:rPr>
  </w:style>
  <w:style w:type="paragraph" w:styleId="Footer">
    <w:name w:val="footer"/>
    <w:basedOn w:val="Normal"/>
    <w:link w:val="FooterChar"/>
    <w:uiPriority w:val="99"/>
    <w:unhideWhenUsed/>
    <w:rsid w:val="003C08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083D"/>
    <w:rPr>
      <w:rFonts w:asciiTheme="majorHAnsi"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usglc.org/newsroom/over-100-former-3-and-4-star-military-leaders-urge-congress-to-strengthen-americas-national-security-toolkit-as-a-core-pillar-of-u-s-china-strategy/"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trade.gov/data-visualization/state-economy-and-trade-factsheets" TargetMode="External" Id="Rafe64fca6e5948fc" /><Relationship Type="http://schemas.openxmlformats.org/officeDocument/2006/relationships/hyperlink" Target="https://www.usglc.org/in-your-state/" TargetMode="External" Id="Rf8f5ba9446d3424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RESULTS">
      <a:dk1>
        <a:sysClr val="windowText" lastClr="000000"/>
      </a:dk1>
      <a:lt1>
        <a:sysClr val="window" lastClr="FFFFFF"/>
      </a:lt1>
      <a:dk2>
        <a:srgbClr val="000000"/>
      </a:dk2>
      <a:lt2>
        <a:srgbClr val="E7E6E6"/>
      </a:lt2>
      <a:accent1>
        <a:srgbClr val="D50032"/>
      </a:accent1>
      <a:accent2>
        <a:srgbClr val="29B5CF"/>
      </a:accent2>
      <a:accent3>
        <a:srgbClr val="FFB81C"/>
      </a:accent3>
      <a:accent4>
        <a:srgbClr val="FFFFFF"/>
      </a:accent4>
      <a:accent5>
        <a:srgbClr val="FFFFFF"/>
      </a:accent5>
      <a:accent6>
        <a:srgbClr val="FFFFFF"/>
      </a:accent6>
      <a:hlink>
        <a:srgbClr val="D50032"/>
      </a:hlink>
      <a:folHlink>
        <a:srgbClr val="D50032"/>
      </a:folHlink>
    </a:clrScheme>
    <a:fontScheme name="Custom 1">
      <a:majorFont>
        <a:latin typeface="Open Sans"/>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1" id="{8E64BE18-C575-444D-9B34-E65484DF32A5}" vid="{E5D3CB35-E54F-4371-AE3E-C672596370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7" ma:contentTypeDescription="Create a new document." ma:contentTypeScope="" ma:versionID="6064f500fa374225b4a06d208f63b322">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651c93833cd5188ef86421ccd72d41b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c4304401-0739-43d9-9756-6f1eda3a30aa}" ma:internalName="TaxCatchAll" ma:showField="CatchAllData" ma:web="876372d7-2542-4065-ad3b-22612840f7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4f1d40-4f8b-488a-ba31-96bb90ef7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b1ed30-283c-4f99-9519-935da07f59a1">
      <Terms xmlns="http://schemas.microsoft.com/office/infopath/2007/PartnerControls"/>
    </lcf76f155ced4ddcb4097134ff3c332f>
    <TaxCatchAll xmlns="876372d7-2542-4065-ad3b-22612840f7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5935C-A72F-4BEF-92B8-3286CD0F1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C5889-6F10-48F2-BD18-0D6E28E14355}">
  <ds:schemaRefs>
    <ds:schemaRef ds:uri="http://schemas.microsoft.com/office/2006/metadata/properties"/>
    <ds:schemaRef ds:uri="http://schemas.microsoft.com/office/infopath/2007/PartnerControls"/>
    <ds:schemaRef ds:uri="47b1ed30-283c-4f99-9519-935da07f59a1"/>
    <ds:schemaRef ds:uri="876372d7-2542-4065-ad3b-22612840f7b4"/>
  </ds:schemaRefs>
</ds:datastoreItem>
</file>

<file path=customXml/itemProps3.xml><?xml version="1.0" encoding="utf-8"?>
<ds:datastoreItem xmlns:ds="http://schemas.openxmlformats.org/officeDocument/2006/customXml" ds:itemID="{4160A26C-FE76-4B2E-A687-6BDFEEC67CF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Dorothy Monza</dc:creator>
  <keywords/>
  <dc:description/>
  <lastModifiedBy>Katie Fleischer</lastModifiedBy>
  <revision>11</revision>
  <dcterms:created xsi:type="dcterms:W3CDTF">2022-04-11T16:38:00.0000000Z</dcterms:created>
  <dcterms:modified xsi:type="dcterms:W3CDTF">2024-03-22T21:19:25.3353439Z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3142600</vt:r8>
  </property>
  <property fmtid="{D5CDD505-2E9C-101B-9397-08002B2CF9AE}" pid="4" name="xd_ProgID">
    <vt:lpwstr/>
  </property>
  <property fmtid="{D5CDD505-2E9C-101B-9397-08002B2CF9AE}" pid="5" name="TemplateUrl">
    <vt:lpwstr/>
  </property>
  <property fmtid="{D5CDD505-2E9C-101B-9397-08002B2CF9AE}" pid="6" name="_ExtendedDescription">
    <vt:lpwstr/>
  </property>
  <property fmtid="{D5CDD505-2E9C-101B-9397-08002B2CF9AE}" pid="7" name="_CopySource">
    <vt:lpwstr>https://resultsorg.sharepoint.com/global/Document Library/P Drive files/Appropriations/FY23 Appropriations/Member Request Forms/FY23 SAMPLE Appropriations - Common Questions - March 2022.docx</vt:lpwstr>
  </property>
  <property fmtid="{D5CDD505-2E9C-101B-9397-08002B2CF9AE}" pid="8" name="MediaServiceImageTags">
    <vt:lpwstr/>
  </property>
</Properties>
</file>