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C6C0" w14:textId="6754908C" w:rsidR="00D711C1" w:rsidRDefault="00D711C1" w:rsidP="1938A5A2">
      <w:pPr>
        <w:pStyle w:val="Heading2"/>
      </w:pPr>
      <w:r>
        <w:t>The global impact of tuberculosis (TB) is staggering</w:t>
      </w:r>
    </w:p>
    <w:p w14:paraId="4F898DB5" w14:textId="4E73C501" w:rsidR="003C3A39" w:rsidRDefault="000A5D59" w:rsidP="1938A5A2">
      <w:r>
        <w:t>Tuberculosis (TB) is the second leading infectious disease killer in the world after COVID-19 and disproportionately affects impoverished and marginalized communities.</w:t>
      </w:r>
      <w:r w:rsidR="002322A9">
        <w:t xml:space="preserve"> </w:t>
      </w:r>
    </w:p>
    <w:p w14:paraId="5CF7DFA0" w14:textId="789D78CF" w:rsidR="006F2DDD" w:rsidRPr="006F2DDD" w:rsidRDefault="027A4EBB" w:rsidP="1938A5A2">
      <w:r>
        <w:t>TB is often thought of as a disease of the past,</w:t>
      </w:r>
      <w:r w:rsidR="52C75633">
        <w:t xml:space="preserve"> but unfortunately </w:t>
      </w:r>
      <w:r w:rsidR="08D096CA">
        <w:t>it</w:t>
      </w:r>
      <w:r w:rsidR="52C75633">
        <w:t xml:space="preserve"> remains a major global health threat</w:t>
      </w:r>
      <w:r w:rsidR="74272960">
        <w:t xml:space="preserve"> and is a key driver of poverty</w:t>
      </w:r>
      <w:r w:rsidR="52C75633">
        <w:t xml:space="preserve">. </w:t>
      </w:r>
      <w:r w:rsidR="6828B32D" w:rsidRPr="4A23F034">
        <w:rPr>
          <w:rFonts w:ascii="Open Sans" w:eastAsia="Open Sans" w:hAnsi="Open Sans" w:cs="Open Sans"/>
        </w:rPr>
        <w:t xml:space="preserve">With resources diverted to fight the pandemic, TB infections and deaths are on the rise again after a decade of decline. A </w:t>
      </w:r>
      <w:hyperlink r:id="rId10">
        <w:r w:rsidR="6828B32D" w:rsidRPr="4A23F034">
          <w:rPr>
            <w:rStyle w:val="Hyperlink"/>
            <w:rFonts w:ascii="Open Sans" w:eastAsia="Open Sans" w:hAnsi="Open Sans" w:cs="Open Sans"/>
          </w:rPr>
          <w:t>new report from the World Health Organization (WHO)</w:t>
        </w:r>
      </w:hyperlink>
      <w:r w:rsidR="6828B32D" w:rsidRPr="4A23F034">
        <w:rPr>
          <w:rFonts w:ascii="Open Sans" w:eastAsia="Open Sans" w:hAnsi="Open Sans" w:cs="Open Sans"/>
        </w:rPr>
        <w:t xml:space="preserve"> shows that TB mortality increased in 2020 and again in 2021, up to </w:t>
      </w:r>
      <w:r w:rsidR="6828B32D" w:rsidRPr="4A23F034">
        <w:rPr>
          <w:rFonts w:ascii="Open Sans" w:eastAsia="Open Sans" w:hAnsi="Open Sans" w:cs="Open Sans"/>
          <w:b/>
          <w:bCs/>
        </w:rPr>
        <w:t>1.6 million deaths last year</w:t>
      </w:r>
      <w:r w:rsidR="6828B32D" w:rsidRPr="4A23F034">
        <w:rPr>
          <w:rFonts w:ascii="Open Sans" w:eastAsia="Open Sans" w:hAnsi="Open Sans" w:cs="Open Sans"/>
        </w:rPr>
        <w:t>. Additionally, new cases</w:t>
      </w:r>
      <w:r w:rsidR="0CD1ECC6" w:rsidRPr="4A23F034">
        <w:rPr>
          <w:rFonts w:ascii="Open Sans" w:eastAsia="Open Sans" w:hAnsi="Open Sans" w:cs="Open Sans"/>
        </w:rPr>
        <w:t xml:space="preserve"> are up for the first time in years, and </w:t>
      </w:r>
      <w:r w:rsidR="7AFC60A4" w:rsidRPr="4A23F034">
        <w:rPr>
          <w:rFonts w:ascii="Open Sans" w:eastAsia="Open Sans" w:hAnsi="Open Sans" w:cs="Open Sans"/>
        </w:rPr>
        <w:t xml:space="preserve">over </w:t>
      </w:r>
      <w:r w:rsidR="0CD1ECC6" w:rsidRPr="4A23F034">
        <w:rPr>
          <w:rFonts w:ascii="Open Sans" w:eastAsia="Open Sans" w:hAnsi="Open Sans" w:cs="Open Sans"/>
          <w:b/>
          <w:bCs/>
        </w:rPr>
        <w:t>1</w:t>
      </w:r>
      <w:r w:rsidR="7AFC60A4" w:rsidRPr="4A23F034">
        <w:rPr>
          <w:rFonts w:ascii="Open Sans" w:eastAsia="Open Sans" w:hAnsi="Open Sans" w:cs="Open Sans"/>
          <w:b/>
          <w:bCs/>
        </w:rPr>
        <w:t>0.5</w:t>
      </w:r>
      <w:r w:rsidR="0CD1ECC6" w:rsidRPr="4A23F034">
        <w:rPr>
          <w:rFonts w:ascii="Open Sans" w:eastAsia="Open Sans" w:hAnsi="Open Sans" w:cs="Open Sans"/>
          <w:b/>
          <w:bCs/>
        </w:rPr>
        <w:t xml:space="preserve"> million</w:t>
      </w:r>
      <w:r w:rsidR="4EF8B806" w:rsidRPr="4A23F034">
        <w:rPr>
          <w:rFonts w:ascii="Open Sans" w:eastAsia="Open Sans" w:hAnsi="Open Sans" w:cs="Open Sans"/>
          <w:b/>
          <w:bCs/>
        </w:rPr>
        <w:t xml:space="preserve"> people fell ill in 2021</w:t>
      </w:r>
      <w:r w:rsidR="4EF8B806" w:rsidRPr="4A23F034">
        <w:rPr>
          <w:rFonts w:ascii="Open Sans" w:eastAsia="Open Sans" w:hAnsi="Open Sans" w:cs="Open Sans"/>
        </w:rPr>
        <w:t>.</w:t>
      </w:r>
      <w:r w:rsidR="37E83D2F" w:rsidRPr="4A23F034">
        <w:rPr>
          <w:rFonts w:ascii="Open Sans" w:eastAsia="Open Sans" w:hAnsi="Open Sans" w:cs="Open Sans"/>
        </w:rPr>
        <w:t xml:space="preserve"> </w:t>
      </w:r>
      <w:r w:rsidR="0CD1ECC6">
        <w:t xml:space="preserve">Over </w:t>
      </w:r>
      <w:hyperlink r:id="rId11" w:anchor=":~:text=In%202020%2C%20an%20estimated%2010,all%20countries%20and%20age%20groups.">
        <w:r w:rsidR="0CD1ECC6" w:rsidRPr="4A23F034">
          <w:rPr>
            <w:rStyle w:val="Hyperlink"/>
          </w:rPr>
          <w:t>9</w:t>
        </w:r>
        <w:r w:rsidR="6A131F65" w:rsidRPr="4A23F034">
          <w:rPr>
            <w:rStyle w:val="Hyperlink"/>
          </w:rPr>
          <w:t>8</w:t>
        </w:r>
        <w:r w:rsidR="0CD1ECC6" w:rsidRPr="4A23F034">
          <w:rPr>
            <w:rStyle w:val="Hyperlink"/>
          </w:rPr>
          <w:t xml:space="preserve"> percent</w:t>
        </w:r>
      </w:hyperlink>
      <w:r w:rsidR="0CD1ECC6">
        <w:t xml:space="preserve"> of TB cases and deaths are in </w:t>
      </w:r>
      <w:r w:rsidR="59F0EE10">
        <w:t xml:space="preserve">low- and middle-income countries. </w:t>
      </w:r>
      <w:proofErr w:type="gramStart"/>
      <w:r w:rsidR="0CD1ECC6">
        <w:t>The vast majority of</w:t>
      </w:r>
      <w:proofErr w:type="gramEnd"/>
      <w:r w:rsidR="0CD1ECC6">
        <w:t xml:space="preserve"> TB cases are curable, but in resource-poor areas treatment often comes too late.</w:t>
      </w:r>
    </w:p>
    <w:p w14:paraId="2D7DE1D4" w14:textId="2F76BA2B" w:rsidR="006F2DDD" w:rsidRPr="006F2DDD" w:rsidRDefault="006F2DDD" w:rsidP="1938A5A2">
      <w:pPr>
        <w:spacing w:before="160"/>
        <w:jc w:val="center"/>
        <w:rPr>
          <w:b/>
          <w:bCs/>
          <w:noProof/>
          <w:sz w:val="24"/>
          <w:szCs w:val="24"/>
        </w:rPr>
      </w:pPr>
      <w:r w:rsidRPr="1938A5A2">
        <w:rPr>
          <w:b/>
          <w:bCs/>
          <w:noProof/>
          <w:sz w:val="24"/>
          <w:szCs w:val="24"/>
        </w:rPr>
        <w:t>Estimated TB incidence rates, 202</w:t>
      </w:r>
      <w:r w:rsidR="56F99E23" w:rsidRPr="1938A5A2">
        <w:rPr>
          <w:b/>
          <w:bCs/>
          <w:noProof/>
          <w:sz w:val="24"/>
          <w:szCs w:val="24"/>
        </w:rPr>
        <w:t>1</w:t>
      </w:r>
    </w:p>
    <w:p w14:paraId="57BA4F02" w14:textId="531FD738" w:rsidR="00EC1A59" w:rsidRDefault="28BAB6A2" w:rsidP="1938A5A2">
      <w:pPr>
        <w:jc w:val="center"/>
      </w:pPr>
      <w:r>
        <w:rPr>
          <w:noProof/>
        </w:rPr>
        <w:drawing>
          <wp:inline distT="0" distB="0" distL="0" distR="0" wp14:anchorId="19C48237" wp14:editId="027A4EBB">
            <wp:extent cx="4443272" cy="1931602"/>
            <wp:effectExtent l="0" t="0" r="0" b="0"/>
            <wp:docPr id="2019223347" name="Picture 2019223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l="3126" t="10833" r="3595" b="6691"/>
                    <a:stretch>
                      <a:fillRect/>
                    </a:stretch>
                  </pic:blipFill>
                  <pic:spPr>
                    <a:xfrm>
                      <a:off x="0" y="0"/>
                      <a:ext cx="4443272" cy="1931602"/>
                    </a:xfrm>
                    <a:prstGeom prst="rect">
                      <a:avLst/>
                    </a:prstGeom>
                  </pic:spPr>
                </pic:pic>
              </a:graphicData>
            </a:graphic>
          </wp:inline>
        </w:drawing>
      </w:r>
    </w:p>
    <w:p w14:paraId="13B88CCA" w14:textId="0A7CCAA1" w:rsidR="006F2DDD" w:rsidRPr="006F2DDD" w:rsidRDefault="006F2DDD" w:rsidP="1938A5A2">
      <w:pPr>
        <w:jc w:val="center"/>
        <w:rPr>
          <w:i/>
          <w:iCs/>
          <w:sz w:val="18"/>
          <w:szCs w:val="18"/>
        </w:rPr>
      </w:pPr>
      <w:r w:rsidRPr="1938A5A2">
        <w:rPr>
          <w:i/>
          <w:iCs/>
          <w:sz w:val="18"/>
          <w:szCs w:val="18"/>
        </w:rPr>
        <w:t>Source: World Health Organization 202</w:t>
      </w:r>
      <w:r w:rsidR="6C46AE1B" w:rsidRPr="1938A5A2">
        <w:rPr>
          <w:i/>
          <w:iCs/>
          <w:sz w:val="18"/>
          <w:szCs w:val="18"/>
        </w:rPr>
        <w:t>2</w:t>
      </w:r>
      <w:r w:rsidRPr="1938A5A2">
        <w:rPr>
          <w:i/>
          <w:iCs/>
          <w:sz w:val="18"/>
          <w:szCs w:val="18"/>
        </w:rPr>
        <w:t xml:space="preserve"> Global Tuberculosis Report</w:t>
      </w:r>
    </w:p>
    <w:p w14:paraId="4F3DE055" w14:textId="4592E98D" w:rsidR="00F5731B" w:rsidRDefault="00F5731B" w:rsidP="1938A5A2">
      <w:pPr>
        <w:pStyle w:val="Heading2"/>
      </w:pPr>
      <w:r>
        <w:t>We need to recover lost progress on TB to save lives</w:t>
      </w:r>
    </w:p>
    <w:p w14:paraId="18A575AF" w14:textId="595A6373" w:rsidR="6B5E30E4" w:rsidRDefault="6B5E30E4" w:rsidP="1938A5A2">
      <w:r>
        <w:t xml:space="preserve">The COVID-19 pandemic </w:t>
      </w:r>
      <w:r w:rsidR="3892831C">
        <w:t>damag</w:t>
      </w:r>
      <w:r>
        <w:t xml:space="preserve">ed </w:t>
      </w:r>
      <w:r w:rsidR="1225F868">
        <w:t>the</w:t>
      </w:r>
      <w:r>
        <w:t xml:space="preserve"> already under-funded TB response in low- and middle-income countries, reversing years of progress.</w:t>
      </w:r>
      <w:r w:rsidR="2C3FCE4D">
        <w:t xml:space="preserve"> Because </w:t>
      </w:r>
      <w:r w:rsidR="5C0B73FB">
        <w:t xml:space="preserve">of </w:t>
      </w:r>
      <w:r w:rsidR="578BAFAF">
        <w:t>the two diseases’</w:t>
      </w:r>
      <w:r w:rsidR="6A37C4B4">
        <w:t xml:space="preserve"> similarities, </w:t>
      </w:r>
      <w:r w:rsidR="2C3FCE4D">
        <w:t xml:space="preserve">TB programs, facilities, and staff were used </w:t>
      </w:r>
      <w:r w:rsidR="2F991E10">
        <w:t>in</w:t>
      </w:r>
      <w:r w:rsidR="2C3FCE4D">
        <w:t xml:space="preserve"> the frontline response to COVID. A USAID survey found this rapid </w:t>
      </w:r>
      <w:r w:rsidR="03C51C9A">
        <w:t>m</w:t>
      </w:r>
      <w:r w:rsidR="2C3FCE4D">
        <w:t xml:space="preserve">obilization </w:t>
      </w:r>
      <w:r w:rsidR="107CDFEA">
        <w:t>ca</w:t>
      </w:r>
      <w:r w:rsidR="2C3FCE4D">
        <w:t>me at the expense of the core TB response and put unprecedented pressure on the health workforce, infrastructure, and resources globally.</w:t>
      </w:r>
    </w:p>
    <w:p w14:paraId="4F548C27" w14:textId="30D55070" w:rsidR="2C3FCE4D" w:rsidRDefault="2C3FCE4D" w:rsidP="1938A5A2">
      <w:r>
        <w:t>In 2021, some countries began to recover, but</w:t>
      </w:r>
      <w:r w:rsidR="5BF3BC55">
        <w:t xml:space="preserve"> WHO estimates that around </w:t>
      </w:r>
      <w:r w:rsidR="5BF3BC55" w:rsidRPr="1938A5A2">
        <w:rPr>
          <w:b/>
          <w:bCs/>
        </w:rPr>
        <w:t>4 million people are</w:t>
      </w:r>
      <w:r w:rsidR="763AB358" w:rsidRPr="1938A5A2">
        <w:rPr>
          <w:b/>
          <w:bCs/>
        </w:rPr>
        <w:t xml:space="preserve"> still</w:t>
      </w:r>
      <w:r w:rsidR="5BF3BC55" w:rsidRPr="1938A5A2">
        <w:rPr>
          <w:b/>
          <w:bCs/>
        </w:rPr>
        <w:t xml:space="preserve"> “missing” from treatme</w:t>
      </w:r>
      <w:r w:rsidR="242C2798" w:rsidRPr="1938A5A2">
        <w:rPr>
          <w:b/>
          <w:bCs/>
        </w:rPr>
        <w:t>nt</w:t>
      </w:r>
      <w:r w:rsidR="5BF3BC55">
        <w:t xml:space="preserve">, going undiagnosed and untreated because of </w:t>
      </w:r>
      <w:r w:rsidR="5BF3BC55">
        <w:lastRenderedPageBreak/>
        <w:t xml:space="preserve">lack of access to needed resources. </w:t>
      </w:r>
      <w:r w:rsidR="43C7A614">
        <w:t>The lack of investment and added stress o</w:t>
      </w:r>
      <w:r w:rsidR="008B128D">
        <w:t>n</w:t>
      </w:r>
      <w:r w:rsidR="43C7A614">
        <w:t xml:space="preserve"> health systems</w:t>
      </w:r>
      <w:r w:rsidR="3DFC648B">
        <w:t xml:space="preserve"> during COVID</w:t>
      </w:r>
      <w:r w:rsidR="43C7A614">
        <w:t xml:space="preserve"> </w:t>
      </w:r>
      <w:r w:rsidR="008B128D">
        <w:t xml:space="preserve">means </w:t>
      </w:r>
      <w:r w:rsidR="43C7A614">
        <w:t>the</w:t>
      </w:r>
      <w:r w:rsidR="7D5E8635">
        <w:t xml:space="preserve"> United Nations</w:t>
      </w:r>
      <w:r w:rsidR="43C7A614">
        <w:t xml:space="preserve"> End TB Strategy </w:t>
      </w:r>
      <w:r w:rsidR="29D79248">
        <w:t xml:space="preserve">goals are now off track. </w:t>
      </w:r>
    </w:p>
    <w:p w14:paraId="3FA3FE12" w14:textId="01A4EBD0" w:rsidR="13BC121B" w:rsidRDefault="13BC121B" w:rsidP="1938A5A2">
      <w:r>
        <w:t xml:space="preserve">The Stop TB Partnership estimates that </w:t>
      </w:r>
      <w:r w:rsidRPr="1938A5A2">
        <w:rPr>
          <w:b/>
          <w:bCs/>
        </w:rPr>
        <w:t>delaying or failing to implement the goals will mean 43 million people develop</w:t>
      </w:r>
      <w:r w:rsidR="63105ED4" w:rsidRPr="1938A5A2">
        <w:rPr>
          <w:b/>
          <w:bCs/>
        </w:rPr>
        <w:t>ing</w:t>
      </w:r>
      <w:r w:rsidRPr="1938A5A2">
        <w:rPr>
          <w:b/>
          <w:bCs/>
        </w:rPr>
        <w:t xml:space="preserve"> TB</w:t>
      </w:r>
      <w:r w:rsidR="06EA1AE1" w:rsidRPr="1938A5A2">
        <w:rPr>
          <w:b/>
          <w:bCs/>
        </w:rPr>
        <w:t xml:space="preserve">, </w:t>
      </w:r>
      <w:r w:rsidRPr="1938A5A2">
        <w:rPr>
          <w:b/>
          <w:bCs/>
        </w:rPr>
        <w:t>leading to 6.6 million deaths by 2030</w:t>
      </w:r>
      <w:r>
        <w:t>. This will cost communities</w:t>
      </w:r>
      <w:r w:rsidR="33E0A2EE">
        <w:t xml:space="preserve"> </w:t>
      </w:r>
      <w:r>
        <w:t>and families their loved ones</w:t>
      </w:r>
      <w:r w:rsidR="2A65899B">
        <w:t>,</w:t>
      </w:r>
      <w:r>
        <w:t xml:space="preserve"> and upwards of $1 trillion in economic loss by 2030. Humanity would lose a projected 234 million disability-adjusted life years.</w:t>
      </w:r>
    </w:p>
    <w:p w14:paraId="3050C219" w14:textId="406D67B4" w:rsidR="13BC121B" w:rsidRDefault="13BC121B" w:rsidP="1938A5A2">
      <w:pPr>
        <w:rPr>
          <w:b/>
          <w:bCs/>
        </w:rPr>
      </w:pPr>
      <w:r>
        <w:t xml:space="preserve">Fighting TB in the hardest-hit countries and communities is an issue of health equity </w:t>
      </w:r>
      <w:r w:rsidR="2F45BC6E">
        <w:t>and economic justice.</w:t>
      </w:r>
      <w:r>
        <w:t xml:space="preserve"> </w:t>
      </w:r>
      <w:r w:rsidRPr="1938A5A2">
        <w:rPr>
          <w:b/>
          <w:bCs/>
        </w:rPr>
        <w:t xml:space="preserve">To claw back progress and course correct to save more lives, Congress must </w:t>
      </w:r>
      <w:proofErr w:type="gramStart"/>
      <w:r w:rsidRPr="1938A5A2">
        <w:rPr>
          <w:b/>
          <w:bCs/>
        </w:rPr>
        <w:t>take action</w:t>
      </w:r>
      <w:proofErr w:type="gramEnd"/>
      <w:r w:rsidRPr="1938A5A2">
        <w:rPr>
          <w:b/>
          <w:bCs/>
        </w:rPr>
        <w:t>.</w:t>
      </w:r>
    </w:p>
    <w:p w14:paraId="71857AC5" w14:textId="7EF3BC35" w:rsidR="00F5731B" w:rsidRDefault="00F5731B" w:rsidP="1938A5A2">
      <w:pPr>
        <w:pStyle w:val="Heading2"/>
      </w:pPr>
      <w:r>
        <w:t>The End TB Now Act</w:t>
      </w:r>
      <w:r w:rsidR="25307541">
        <w:t xml:space="preserve"> (H.R.8654 / S.3386</w:t>
      </w:r>
      <w:r w:rsidR="7774F195">
        <w:t>)</w:t>
      </w:r>
    </w:p>
    <w:p w14:paraId="0E69B72B" w14:textId="6F3C54F7" w:rsidR="00F5731B" w:rsidRDefault="43C7A614" w:rsidP="1938A5A2">
      <w:r>
        <w:t>This bicameral, bipartisan legislation, introduced by Senators Bob Menendez (D-NJ) and Todd Young (R-IN), a</w:t>
      </w:r>
      <w:r w:rsidR="2A443896">
        <w:t xml:space="preserve">nd </w:t>
      </w:r>
      <w:r>
        <w:t xml:space="preserve">Representatives Ami </w:t>
      </w:r>
      <w:proofErr w:type="spellStart"/>
      <w:r>
        <w:t>Bera</w:t>
      </w:r>
      <w:proofErr w:type="spellEnd"/>
      <w:r>
        <w:t xml:space="preserve"> (D-CA) and Maria Salazar (R-FL), direct</w:t>
      </w:r>
      <w:r w:rsidR="00795B38">
        <w:t>s</w:t>
      </w:r>
      <w:r>
        <w:t xml:space="preserve"> the U.S. Agency for International Development (USAID) to set bold targets to reach and treat the most vulnerable populations for all forms of TB. The bill also addresses the impact COVID-19 has had on global TB control efforts. Specifically, the bill:</w:t>
      </w:r>
    </w:p>
    <w:p w14:paraId="1E96905A" w14:textId="4E70FF30" w:rsidR="00EC1A59" w:rsidRPr="00EC1A59" w:rsidRDefault="00251175" w:rsidP="1938A5A2">
      <w:pPr>
        <w:pStyle w:val="ListParagraph"/>
        <w:numPr>
          <w:ilvl w:val="0"/>
          <w:numId w:val="1"/>
        </w:numPr>
      </w:pPr>
      <w:r>
        <w:t>Requires the U.S. to e</w:t>
      </w:r>
      <w:r w:rsidR="00EC1A59">
        <w:t>stablish</w:t>
      </w:r>
      <w:r>
        <w:t xml:space="preserve"> bold</w:t>
      </w:r>
      <w:r w:rsidR="00886BF0">
        <w:t xml:space="preserve"> </w:t>
      </w:r>
      <w:r w:rsidR="00EC1A59">
        <w:t xml:space="preserve">goals for </w:t>
      </w:r>
      <w:r w:rsidR="004D13D1">
        <w:t>reaching the most vulnerable populations</w:t>
      </w:r>
      <w:r w:rsidR="005073F6">
        <w:t xml:space="preserve"> to</w:t>
      </w:r>
      <w:r w:rsidR="00EC1A59">
        <w:t xml:space="preserve"> detect, cure and prevent all forms of TB globally </w:t>
      </w:r>
    </w:p>
    <w:p w14:paraId="112C8472" w14:textId="771E11F7" w:rsidR="00EC1A59" w:rsidRPr="00EC1A59" w:rsidRDefault="00251175" w:rsidP="1938A5A2">
      <w:pPr>
        <w:pStyle w:val="ListParagraph"/>
        <w:numPr>
          <w:ilvl w:val="0"/>
          <w:numId w:val="1"/>
        </w:numPr>
      </w:pPr>
      <w:r>
        <w:t>Strengthens</w:t>
      </w:r>
      <w:r w:rsidR="00EC1A59">
        <w:t xml:space="preserve"> </w:t>
      </w:r>
      <w:r w:rsidR="008078B0">
        <w:t xml:space="preserve">U.S. bilateral </w:t>
      </w:r>
      <w:r w:rsidR="00EC1A59">
        <w:t>coordinat</w:t>
      </w:r>
      <w:r>
        <w:t>ion</w:t>
      </w:r>
      <w:r w:rsidR="00EC1A59">
        <w:t xml:space="preserve"> with </w:t>
      </w:r>
      <w:r w:rsidR="008078B0">
        <w:t xml:space="preserve">global </w:t>
      </w:r>
      <w:r w:rsidR="00EC1A59">
        <w:t>organizations</w:t>
      </w:r>
      <w:r w:rsidR="008078B0">
        <w:t>, including the Global Fund</w:t>
      </w:r>
      <w:r w:rsidR="005A5C4B">
        <w:t xml:space="preserve"> to Fight AIDS, TB, and Malaria</w:t>
      </w:r>
      <w:r w:rsidR="0067236D">
        <w:t xml:space="preserve">, </w:t>
      </w:r>
      <w:r w:rsidR="000A5D59">
        <w:t xml:space="preserve">to develop and implement a comprehensive global TB response </w:t>
      </w:r>
    </w:p>
    <w:p w14:paraId="73E1C248" w14:textId="0E57C6FE" w:rsidR="00EC1A59" w:rsidRPr="00EC1A59" w:rsidRDefault="00251175" w:rsidP="1938A5A2">
      <w:pPr>
        <w:pStyle w:val="ListParagraph"/>
        <w:numPr>
          <w:ilvl w:val="0"/>
          <w:numId w:val="1"/>
        </w:numPr>
      </w:pPr>
      <w:r>
        <w:t>Catalyzes</w:t>
      </w:r>
      <w:r w:rsidR="00EC1A59">
        <w:t xml:space="preserve"> support for research and development (R&amp;D) of new tools to prevent, diagnose, treat, and control </w:t>
      </w:r>
      <w:r w:rsidR="001A4B34">
        <w:t>TB</w:t>
      </w:r>
      <w:r w:rsidR="00B47399">
        <w:t xml:space="preserve">, including </w:t>
      </w:r>
      <w:r w:rsidR="001A4B34">
        <w:t xml:space="preserve">drug-resistant strains of TB </w:t>
      </w:r>
      <w:r w:rsidR="00EC1A59">
        <w:t xml:space="preserve">worldwide </w:t>
      </w:r>
    </w:p>
    <w:p w14:paraId="36E73F30" w14:textId="5C3AD448" w:rsidR="00EC1A59" w:rsidRDefault="001A4B34" w:rsidP="1938A5A2">
      <w:pPr>
        <w:pStyle w:val="ListParagraph"/>
        <w:numPr>
          <w:ilvl w:val="0"/>
          <w:numId w:val="1"/>
        </w:numPr>
      </w:pPr>
      <w:r>
        <w:t>I</w:t>
      </w:r>
      <w:r w:rsidR="00EC1A59">
        <w:t>mprove</w:t>
      </w:r>
      <w:r>
        <w:t>s</w:t>
      </w:r>
      <w:r w:rsidR="00EC1A59">
        <w:t xml:space="preserve"> the capacity of countries </w:t>
      </w:r>
      <w:r w:rsidR="00831336">
        <w:t xml:space="preserve">and </w:t>
      </w:r>
      <w:r w:rsidR="00EC1A59">
        <w:t>affected co</w:t>
      </w:r>
      <w:r w:rsidR="00196A54">
        <w:t xml:space="preserve">mmunities </w:t>
      </w:r>
      <w:r w:rsidR="00831336">
        <w:t xml:space="preserve">with high burdens of TB </w:t>
      </w:r>
      <w:r w:rsidR="00EC1A59">
        <w:t xml:space="preserve">to implement </w:t>
      </w:r>
      <w:r w:rsidR="004859F7">
        <w:t>programs to prevent and control the spread of TB</w:t>
      </w:r>
    </w:p>
    <w:p w14:paraId="476A9BF8" w14:textId="0F0255EA" w:rsidR="007D1371" w:rsidRDefault="00EC1A59" w:rsidP="1938A5A2">
      <w:pPr>
        <w:pStyle w:val="ListParagraph"/>
        <w:numPr>
          <w:ilvl w:val="0"/>
          <w:numId w:val="1"/>
        </w:numPr>
        <w:rPr>
          <w:rFonts w:eastAsiaTheme="majorEastAsia" w:cstheme="majorBidi"/>
        </w:rPr>
      </w:pPr>
      <w:r>
        <w:t>Requires</w:t>
      </w:r>
      <w:r w:rsidR="004859F7">
        <w:t xml:space="preserve"> annual reporting to Congress on U.S. TB activities and their impact, includi</w:t>
      </w:r>
      <w:r w:rsidR="004859F7" w:rsidRPr="1938A5A2">
        <w:rPr>
          <w:rFonts w:eastAsiaTheme="majorEastAsia" w:cstheme="majorBidi"/>
        </w:rPr>
        <w:t>ng progress in recovering from the negative effects of COVID-19 on TB</w:t>
      </w:r>
    </w:p>
    <w:p w14:paraId="4D1124A6" w14:textId="3CBD1BFD" w:rsidR="007D1371" w:rsidRDefault="00884DE9" w:rsidP="1938A5A2">
      <w:pPr>
        <w:pStyle w:val="ListParagraph"/>
        <w:numPr>
          <w:ilvl w:val="0"/>
          <w:numId w:val="1"/>
        </w:numPr>
        <w:rPr>
          <w:rFonts w:eastAsiaTheme="majorEastAsia" w:cstheme="majorBidi"/>
        </w:rPr>
      </w:pPr>
      <w:r w:rsidRPr="1938A5A2">
        <w:rPr>
          <w:rFonts w:eastAsiaTheme="majorEastAsia" w:cstheme="majorBidi"/>
        </w:rPr>
        <w:t>E</w:t>
      </w:r>
      <w:r w:rsidR="00EC1A59" w:rsidRPr="1938A5A2">
        <w:rPr>
          <w:rFonts w:eastAsiaTheme="majorEastAsia" w:cstheme="majorBidi"/>
        </w:rPr>
        <w:t>valuates the performance and</w:t>
      </w:r>
      <w:r w:rsidR="00831336" w:rsidRPr="1938A5A2">
        <w:rPr>
          <w:rFonts w:eastAsiaTheme="majorEastAsia" w:cstheme="majorBidi"/>
        </w:rPr>
        <w:t xml:space="preserve"> the focus on</w:t>
      </w:r>
      <w:r w:rsidR="00EC1A59" w:rsidRPr="1938A5A2">
        <w:rPr>
          <w:rFonts w:eastAsiaTheme="majorEastAsia" w:cstheme="majorBidi"/>
        </w:rPr>
        <w:t xml:space="preserve"> impact </w:t>
      </w:r>
      <w:r w:rsidR="001139B1" w:rsidRPr="1938A5A2">
        <w:rPr>
          <w:rFonts w:eastAsiaTheme="majorEastAsia" w:cstheme="majorBidi"/>
        </w:rPr>
        <w:t>of</w:t>
      </w:r>
      <w:r w:rsidR="00EC1A59" w:rsidRPr="1938A5A2">
        <w:rPr>
          <w:rFonts w:eastAsiaTheme="majorEastAsia" w:cstheme="majorBidi"/>
        </w:rPr>
        <w:t xml:space="preserve"> TB</w:t>
      </w:r>
      <w:r w:rsidR="00E8406C" w:rsidRPr="1938A5A2">
        <w:rPr>
          <w:rFonts w:eastAsiaTheme="majorEastAsia" w:cstheme="majorBidi"/>
        </w:rPr>
        <w:t xml:space="preserve"> programs </w:t>
      </w:r>
      <w:r w:rsidR="00EC1A59" w:rsidRPr="1938A5A2">
        <w:rPr>
          <w:rFonts w:eastAsiaTheme="majorEastAsia" w:cstheme="majorBidi"/>
        </w:rPr>
        <w:t>that are supported by U.S. bilateral assistance funding</w:t>
      </w:r>
    </w:p>
    <w:p w14:paraId="7A201ED5" w14:textId="1CAABD76" w:rsidR="43C7A614" w:rsidRDefault="43C7A614" w:rsidP="1938A5A2">
      <w:pPr>
        <w:rPr>
          <w:rFonts w:eastAsiaTheme="majorEastAsia" w:cstheme="majorBidi"/>
        </w:rPr>
      </w:pPr>
      <w:r w:rsidRPr="1938A5A2">
        <w:rPr>
          <w:rFonts w:eastAsiaTheme="majorEastAsia" w:cstheme="majorBidi"/>
        </w:rPr>
        <w:t xml:space="preserve">The world is not on track to meet global goals on TB—but U.S. leadership can help change that. </w:t>
      </w:r>
      <w:r w:rsidRPr="1938A5A2">
        <w:rPr>
          <w:rFonts w:eastAsiaTheme="majorEastAsia" w:cstheme="majorBidi"/>
          <w:b/>
          <w:bCs/>
        </w:rPr>
        <w:t>Will your boss co-sponsor the End TB Now Act (H.R.</w:t>
      </w:r>
      <w:r w:rsidR="006E362E" w:rsidRPr="1938A5A2">
        <w:rPr>
          <w:rFonts w:eastAsiaTheme="majorEastAsia" w:cstheme="majorBidi"/>
          <w:b/>
          <w:bCs/>
        </w:rPr>
        <w:t xml:space="preserve"> 8654</w:t>
      </w:r>
      <w:r w:rsidR="0D17FC8D" w:rsidRPr="1938A5A2">
        <w:rPr>
          <w:rFonts w:eastAsiaTheme="majorEastAsia" w:cstheme="majorBidi"/>
          <w:b/>
          <w:bCs/>
        </w:rPr>
        <w:t xml:space="preserve"> / S.3386</w:t>
      </w:r>
      <w:r w:rsidRPr="1938A5A2">
        <w:rPr>
          <w:rFonts w:eastAsiaTheme="majorEastAsia" w:cstheme="majorBidi"/>
          <w:b/>
          <w:bCs/>
        </w:rPr>
        <w:t xml:space="preserve">)? </w:t>
      </w:r>
    </w:p>
    <w:p w14:paraId="00A72863" w14:textId="26BA26D3" w:rsidR="640175FF" w:rsidRDefault="640175FF" w:rsidP="1938A5A2">
      <w:pPr>
        <w:rPr>
          <w:rFonts w:eastAsiaTheme="majorEastAsia" w:cstheme="majorBidi"/>
        </w:rPr>
      </w:pPr>
      <w:r w:rsidRPr="1938A5A2">
        <w:rPr>
          <w:rFonts w:eastAsiaTheme="majorEastAsia" w:cstheme="majorBidi"/>
          <w:color w:val="000000" w:themeColor="text2"/>
        </w:rPr>
        <w:t xml:space="preserve">Please contact </w:t>
      </w:r>
      <w:hyperlink r:id="rId13">
        <w:r w:rsidRPr="1938A5A2">
          <w:rPr>
            <w:rStyle w:val="Hyperlink"/>
            <w:rFonts w:eastAsiaTheme="majorEastAsia" w:cstheme="majorBidi"/>
          </w:rPr>
          <w:t>Emma.Bruce@mail.house.gov</w:t>
        </w:r>
      </w:hyperlink>
      <w:r w:rsidRPr="1938A5A2">
        <w:rPr>
          <w:rFonts w:eastAsiaTheme="majorEastAsia" w:cstheme="majorBidi"/>
          <w:color w:val="000000" w:themeColor="text2"/>
        </w:rPr>
        <w:t xml:space="preserve"> (</w:t>
      </w:r>
      <w:proofErr w:type="spellStart"/>
      <w:r w:rsidRPr="1938A5A2">
        <w:rPr>
          <w:rFonts w:eastAsiaTheme="majorEastAsia" w:cstheme="majorBidi"/>
          <w:color w:val="000000" w:themeColor="text2"/>
        </w:rPr>
        <w:t>Bera</w:t>
      </w:r>
      <w:proofErr w:type="spellEnd"/>
      <w:r w:rsidRPr="1938A5A2">
        <w:rPr>
          <w:rFonts w:eastAsiaTheme="majorEastAsia" w:cstheme="majorBidi"/>
          <w:color w:val="000000" w:themeColor="text2"/>
        </w:rPr>
        <w:t xml:space="preserve">) or </w:t>
      </w:r>
      <w:hyperlink r:id="rId14">
        <w:r w:rsidRPr="1938A5A2">
          <w:rPr>
            <w:rStyle w:val="Hyperlink"/>
            <w:rFonts w:eastAsiaTheme="majorEastAsia" w:cstheme="majorBidi"/>
          </w:rPr>
          <w:t>JohnMark.Kolb@mail.house.gov</w:t>
        </w:r>
      </w:hyperlink>
      <w:r w:rsidRPr="1938A5A2">
        <w:rPr>
          <w:rFonts w:eastAsiaTheme="majorEastAsia" w:cstheme="majorBidi"/>
          <w:color w:val="000000" w:themeColor="text2"/>
        </w:rPr>
        <w:t xml:space="preserve"> (Salazar) </w:t>
      </w:r>
      <w:r w:rsidR="06CF8315" w:rsidRPr="1938A5A2">
        <w:rPr>
          <w:rFonts w:eastAsiaTheme="majorEastAsia" w:cstheme="majorBidi"/>
          <w:color w:val="000000" w:themeColor="text2"/>
        </w:rPr>
        <w:t xml:space="preserve">in the House or </w:t>
      </w:r>
      <w:hyperlink r:id="rId15">
        <w:r w:rsidR="06CF8315" w:rsidRPr="1938A5A2">
          <w:rPr>
            <w:rStyle w:val="Hyperlink"/>
            <w:rFonts w:eastAsiaTheme="majorEastAsia" w:cstheme="majorBidi"/>
          </w:rPr>
          <w:t>Heather_Flynn@foreign.senate.gov</w:t>
        </w:r>
      </w:hyperlink>
      <w:r w:rsidR="06CF8315" w:rsidRPr="1938A5A2">
        <w:rPr>
          <w:rFonts w:eastAsiaTheme="majorEastAsia" w:cstheme="majorBidi"/>
        </w:rPr>
        <w:t xml:space="preserve"> or </w:t>
      </w:r>
      <w:hyperlink r:id="rId16">
        <w:r w:rsidR="06CF8315" w:rsidRPr="1938A5A2">
          <w:rPr>
            <w:rStyle w:val="Hyperlink"/>
            <w:rFonts w:eastAsiaTheme="majorEastAsia" w:cstheme="majorBidi"/>
          </w:rPr>
          <w:t>Brandt_Anderson@young.senate.gov</w:t>
        </w:r>
      </w:hyperlink>
      <w:r w:rsidR="06CF8315" w:rsidRPr="1938A5A2">
        <w:rPr>
          <w:rFonts w:eastAsiaTheme="majorEastAsia" w:cstheme="majorBidi"/>
        </w:rPr>
        <w:t xml:space="preserve"> </w:t>
      </w:r>
      <w:r w:rsidR="24F73063" w:rsidRPr="1938A5A2">
        <w:rPr>
          <w:rFonts w:eastAsiaTheme="majorEastAsia" w:cstheme="majorBidi"/>
        </w:rPr>
        <w:t xml:space="preserve">in the Senate </w:t>
      </w:r>
      <w:r w:rsidR="74E69BDA" w:rsidRPr="1938A5A2">
        <w:rPr>
          <w:rFonts w:eastAsiaTheme="majorEastAsia" w:cstheme="majorBidi"/>
          <w:color w:val="000000" w:themeColor="text2"/>
        </w:rPr>
        <w:t xml:space="preserve">for more information or to </w:t>
      </w:r>
      <w:r w:rsidRPr="1938A5A2">
        <w:rPr>
          <w:rFonts w:eastAsiaTheme="majorEastAsia" w:cstheme="majorBidi"/>
          <w:color w:val="000000" w:themeColor="text2"/>
        </w:rPr>
        <w:t>sign on.</w:t>
      </w:r>
    </w:p>
    <w:sectPr w:rsidR="640175FF" w:rsidSect="00D711C1">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E71EF" w14:textId="77777777" w:rsidR="004A2049" w:rsidRDefault="004A2049" w:rsidP="00D711C1">
      <w:pPr>
        <w:spacing w:after="0" w:line="240" w:lineRule="auto"/>
      </w:pPr>
      <w:r>
        <w:separator/>
      </w:r>
    </w:p>
  </w:endnote>
  <w:endnote w:type="continuationSeparator" w:id="0">
    <w:p w14:paraId="5DEF5677" w14:textId="77777777" w:rsidR="004A2049" w:rsidRDefault="004A2049" w:rsidP="00D711C1">
      <w:pPr>
        <w:spacing w:after="0" w:line="240" w:lineRule="auto"/>
      </w:pPr>
      <w:r>
        <w:continuationSeparator/>
      </w:r>
    </w:p>
  </w:endnote>
  <w:endnote w:type="continuationNotice" w:id="1">
    <w:p w14:paraId="225DC8C8" w14:textId="77777777" w:rsidR="004A2049" w:rsidRDefault="004A20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C7A614" w14:paraId="5BF8A5B3" w14:textId="77777777" w:rsidTr="43C7A614">
      <w:tc>
        <w:tcPr>
          <w:tcW w:w="3120" w:type="dxa"/>
        </w:tcPr>
        <w:p w14:paraId="64C28F3A" w14:textId="0AB2086B" w:rsidR="43C7A614" w:rsidRDefault="43C7A614" w:rsidP="43C7A614">
          <w:pPr>
            <w:pStyle w:val="Header"/>
            <w:ind w:left="-115"/>
          </w:pPr>
        </w:p>
      </w:tc>
      <w:tc>
        <w:tcPr>
          <w:tcW w:w="3120" w:type="dxa"/>
        </w:tcPr>
        <w:p w14:paraId="757DB9E2" w14:textId="1DE2BACC" w:rsidR="43C7A614" w:rsidRDefault="43C7A614" w:rsidP="43C7A614">
          <w:pPr>
            <w:pStyle w:val="Header"/>
            <w:jc w:val="center"/>
          </w:pPr>
        </w:p>
      </w:tc>
      <w:tc>
        <w:tcPr>
          <w:tcW w:w="3120" w:type="dxa"/>
        </w:tcPr>
        <w:p w14:paraId="7874E9EB" w14:textId="6693BE1D" w:rsidR="43C7A614" w:rsidRDefault="43C7A614" w:rsidP="43C7A614">
          <w:pPr>
            <w:pStyle w:val="Header"/>
            <w:ind w:right="-115"/>
            <w:jc w:val="right"/>
          </w:pPr>
        </w:p>
      </w:tc>
    </w:tr>
  </w:tbl>
  <w:p w14:paraId="7A826860" w14:textId="1C048496" w:rsidR="43C7A614" w:rsidRDefault="43C7A614" w:rsidP="43C7A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C7A614" w14:paraId="71421620" w14:textId="77777777" w:rsidTr="43C7A614">
      <w:tc>
        <w:tcPr>
          <w:tcW w:w="3120" w:type="dxa"/>
        </w:tcPr>
        <w:p w14:paraId="475BC69A" w14:textId="4832EEFC" w:rsidR="43C7A614" w:rsidRDefault="43C7A614" w:rsidP="43C7A614">
          <w:pPr>
            <w:pStyle w:val="Header"/>
            <w:ind w:left="-115"/>
          </w:pPr>
        </w:p>
      </w:tc>
      <w:tc>
        <w:tcPr>
          <w:tcW w:w="3120" w:type="dxa"/>
        </w:tcPr>
        <w:p w14:paraId="1968E1AF" w14:textId="5C39F887" w:rsidR="43C7A614" w:rsidRDefault="43C7A614" w:rsidP="43C7A614">
          <w:pPr>
            <w:pStyle w:val="Header"/>
            <w:jc w:val="center"/>
          </w:pPr>
        </w:p>
      </w:tc>
      <w:tc>
        <w:tcPr>
          <w:tcW w:w="3120" w:type="dxa"/>
        </w:tcPr>
        <w:p w14:paraId="206478C6" w14:textId="46064DF2" w:rsidR="43C7A614" w:rsidRDefault="43C7A614" w:rsidP="43C7A614">
          <w:pPr>
            <w:pStyle w:val="Header"/>
            <w:ind w:right="-115"/>
            <w:jc w:val="right"/>
          </w:pPr>
        </w:p>
      </w:tc>
    </w:tr>
  </w:tbl>
  <w:p w14:paraId="59E15331" w14:textId="4396A73A" w:rsidR="43C7A614" w:rsidRDefault="43C7A614" w:rsidP="43C7A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E021" w14:textId="77777777" w:rsidR="004A2049" w:rsidRDefault="004A2049" w:rsidP="00D711C1">
      <w:pPr>
        <w:spacing w:after="0" w:line="240" w:lineRule="auto"/>
      </w:pPr>
      <w:r>
        <w:separator/>
      </w:r>
    </w:p>
  </w:footnote>
  <w:footnote w:type="continuationSeparator" w:id="0">
    <w:p w14:paraId="09989C58" w14:textId="77777777" w:rsidR="004A2049" w:rsidRDefault="004A2049" w:rsidP="00D711C1">
      <w:pPr>
        <w:spacing w:after="0" w:line="240" w:lineRule="auto"/>
      </w:pPr>
      <w:r>
        <w:continuationSeparator/>
      </w:r>
    </w:p>
  </w:footnote>
  <w:footnote w:type="continuationNotice" w:id="1">
    <w:p w14:paraId="62D41E7B" w14:textId="77777777" w:rsidR="004A2049" w:rsidRDefault="004A20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C7A614" w14:paraId="0D856757" w14:textId="77777777" w:rsidTr="43C7A614">
      <w:tc>
        <w:tcPr>
          <w:tcW w:w="3120" w:type="dxa"/>
        </w:tcPr>
        <w:p w14:paraId="0FFB635D" w14:textId="0C1C821D" w:rsidR="43C7A614" w:rsidRDefault="43C7A614" w:rsidP="43C7A614">
          <w:pPr>
            <w:pStyle w:val="Header"/>
            <w:ind w:left="-115"/>
          </w:pPr>
        </w:p>
      </w:tc>
      <w:tc>
        <w:tcPr>
          <w:tcW w:w="3120" w:type="dxa"/>
        </w:tcPr>
        <w:p w14:paraId="524592B2" w14:textId="16B72185" w:rsidR="43C7A614" w:rsidRDefault="43C7A614" w:rsidP="43C7A614">
          <w:pPr>
            <w:pStyle w:val="Header"/>
            <w:jc w:val="center"/>
          </w:pPr>
        </w:p>
      </w:tc>
      <w:tc>
        <w:tcPr>
          <w:tcW w:w="3120" w:type="dxa"/>
        </w:tcPr>
        <w:p w14:paraId="3BA7E768" w14:textId="35792A20" w:rsidR="43C7A614" w:rsidRDefault="43C7A614" w:rsidP="43C7A614">
          <w:pPr>
            <w:pStyle w:val="Header"/>
            <w:ind w:right="-115"/>
            <w:jc w:val="right"/>
          </w:pPr>
        </w:p>
      </w:tc>
    </w:tr>
  </w:tbl>
  <w:p w14:paraId="20C2E31B" w14:textId="219CDD33" w:rsidR="43C7A614" w:rsidRDefault="43C7A614" w:rsidP="43C7A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53EF" w14:textId="65FD9352" w:rsidR="007808A3" w:rsidRDefault="00D711C1" w:rsidP="001C7170">
    <w:pPr>
      <w:pStyle w:val="Header"/>
      <w:rPr>
        <w:b/>
        <w:bCs/>
        <w:sz w:val="44"/>
        <w:szCs w:val="44"/>
      </w:rPr>
    </w:pPr>
    <w:r>
      <w:rPr>
        <w:noProof/>
      </w:rPr>
      <w:drawing>
        <wp:anchor distT="0" distB="0" distL="114300" distR="114300" simplePos="0" relativeHeight="251658240" behindDoc="0" locked="0" layoutInCell="1" allowOverlap="1" wp14:anchorId="47E38329" wp14:editId="7CD9D985">
          <wp:simplePos x="0" y="0"/>
          <wp:positionH relativeFrom="column">
            <wp:posOffset>5181600</wp:posOffset>
          </wp:positionH>
          <wp:positionV relativeFrom="paragraph">
            <wp:posOffset>163</wp:posOffset>
          </wp:positionV>
          <wp:extent cx="899478" cy="716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9478" cy="716370"/>
                  </a:xfrm>
                  <a:prstGeom prst="rect">
                    <a:avLst/>
                  </a:prstGeom>
                </pic:spPr>
              </pic:pic>
            </a:graphicData>
          </a:graphic>
        </wp:anchor>
      </w:drawing>
    </w:r>
    <w:r w:rsidR="007808A3">
      <w:rPr>
        <w:b/>
        <w:bCs/>
        <w:sz w:val="44"/>
        <w:szCs w:val="44"/>
      </w:rPr>
      <w:t>Th</w:t>
    </w:r>
    <w:r w:rsidR="00350B57">
      <w:rPr>
        <w:b/>
        <w:bCs/>
        <w:sz w:val="44"/>
        <w:szCs w:val="44"/>
      </w:rPr>
      <w:t xml:space="preserve">e </w:t>
    </w:r>
    <w:r w:rsidR="005D5F83">
      <w:rPr>
        <w:b/>
        <w:bCs/>
        <w:sz w:val="44"/>
        <w:szCs w:val="44"/>
      </w:rPr>
      <w:t>End TB</w:t>
    </w:r>
    <w:r w:rsidR="001C7170">
      <w:rPr>
        <w:b/>
        <w:bCs/>
        <w:sz w:val="44"/>
        <w:szCs w:val="44"/>
      </w:rPr>
      <w:t xml:space="preserve"> </w:t>
    </w:r>
    <w:r w:rsidR="005D5F83">
      <w:rPr>
        <w:b/>
        <w:bCs/>
        <w:sz w:val="44"/>
        <w:szCs w:val="44"/>
      </w:rPr>
      <w:t>Now Act</w:t>
    </w:r>
    <w:r w:rsidR="007808A3">
      <w:rPr>
        <w:b/>
        <w:bCs/>
        <w:sz w:val="44"/>
        <w:szCs w:val="44"/>
      </w:rPr>
      <w:t xml:space="preserve"> </w:t>
    </w:r>
  </w:p>
  <w:p w14:paraId="7CECF2F6" w14:textId="4076BCC5" w:rsidR="001C7170" w:rsidRDefault="43C7A614" w:rsidP="001C7170">
    <w:pPr>
      <w:pStyle w:val="Header"/>
      <w:rPr>
        <w:b/>
        <w:bCs/>
        <w:sz w:val="44"/>
        <w:szCs w:val="44"/>
      </w:rPr>
    </w:pPr>
    <w:r w:rsidRPr="43C7A614">
      <w:rPr>
        <w:b/>
        <w:bCs/>
        <w:sz w:val="44"/>
        <w:szCs w:val="44"/>
      </w:rPr>
      <w:t xml:space="preserve">(S. 3386/H.R. </w:t>
    </w:r>
    <w:r w:rsidR="006E362E">
      <w:rPr>
        <w:b/>
        <w:bCs/>
        <w:sz w:val="44"/>
        <w:szCs w:val="44"/>
      </w:rPr>
      <w:t>8654</w:t>
    </w:r>
    <w:r w:rsidRPr="43C7A614">
      <w:rPr>
        <w:b/>
        <w:bCs/>
        <w:sz w:val="44"/>
        <w:szCs w:val="44"/>
      </w:rPr>
      <w:t>) FACT SHEET</w:t>
    </w:r>
  </w:p>
  <w:p w14:paraId="377547CD" w14:textId="77777777" w:rsidR="007808A3" w:rsidRDefault="007808A3" w:rsidP="001C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4A55"/>
    <w:multiLevelType w:val="hybridMultilevel"/>
    <w:tmpl w:val="BE9A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4274D"/>
    <w:multiLevelType w:val="multilevel"/>
    <w:tmpl w:val="FB9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4924047">
    <w:abstractNumId w:val="0"/>
  </w:num>
  <w:num w:numId="2" w16cid:durableId="45895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C1"/>
    <w:rsid w:val="000021B1"/>
    <w:rsid w:val="00014F3F"/>
    <w:rsid w:val="00027922"/>
    <w:rsid w:val="000633C1"/>
    <w:rsid w:val="00067DFA"/>
    <w:rsid w:val="000A5D59"/>
    <w:rsid w:val="000C27FC"/>
    <w:rsid w:val="000C747F"/>
    <w:rsid w:val="000D0337"/>
    <w:rsid w:val="001139B1"/>
    <w:rsid w:val="00125C21"/>
    <w:rsid w:val="00157E05"/>
    <w:rsid w:val="001752AB"/>
    <w:rsid w:val="0018270D"/>
    <w:rsid w:val="0019222C"/>
    <w:rsid w:val="00196A54"/>
    <w:rsid w:val="001A4B34"/>
    <w:rsid w:val="001B2954"/>
    <w:rsid w:val="001B6E05"/>
    <w:rsid w:val="001B7B81"/>
    <w:rsid w:val="001C1B14"/>
    <w:rsid w:val="001C5644"/>
    <w:rsid w:val="001C7170"/>
    <w:rsid w:val="001C7B9D"/>
    <w:rsid w:val="001D06DE"/>
    <w:rsid w:val="001E2E1A"/>
    <w:rsid w:val="00226F1C"/>
    <w:rsid w:val="002276F7"/>
    <w:rsid w:val="002322A9"/>
    <w:rsid w:val="00251175"/>
    <w:rsid w:val="00270DFA"/>
    <w:rsid w:val="00275366"/>
    <w:rsid w:val="00286224"/>
    <w:rsid w:val="002A46BB"/>
    <w:rsid w:val="002A7B2A"/>
    <w:rsid w:val="002B7D5A"/>
    <w:rsid w:val="002D2E7F"/>
    <w:rsid w:val="002D3681"/>
    <w:rsid w:val="002E214E"/>
    <w:rsid w:val="002F74BA"/>
    <w:rsid w:val="00335146"/>
    <w:rsid w:val="00350B57"/>
    <w:rsid w:val="00360B93"/>
    <w:rsid w:val="003611A3"/>
    <w:rsid w:val="003620AF"/>
    <w:rsid w:val="003A65AF"/>
    <w:rsid w:val="003B15B1"/>
    <w:rsid w:val="003B54B8"/>
    <w:rsid w:val="003C3A39"/>
    <w:rsid w:val="003D3A17"/>
    <w:rsid w:val="003E1C15"/>
    <w:rsid w:val="003E21A7"/>
    <w:rsid w:val="004118E9"/>
    <w:rsid w:val="00416566"/>
    <w:rsid w:val="00424009"/>
    <w:rsid w:val="00447213"/>
    <w:rsid w:val="0045240E"/>
    <w:rsid w:val="0047120C"/>
    <w:rsid w:val="00475885"/>
    <w:rsid w:val="004859F7"/>
    <w:rsid w:val="00487A38"/>
    <w:rsid w:val="004A2049"/>
    <w:rsid w:val="004B7E4F"/>
    <w:rsid w:val="004C5A0B"/>
    <w:rsid w:val="004C6822"/>
    <w:rsid w:val="004D13D1"/>
    <w:rsid w:val="004D3F0F"/>
    <w:rsid w:val="004D48B8"/>
    <w:rsid w:val="005073F6"/>
    <w:rsid w:val="0053620C"/>
    <w:rsid w:val="00580304"/>
    <w:rsid w:val="005A082B"/>
    <w:rsid w:val="005A5C4B"/>
    <w:rsid w:val="005B426D"/>
    <w:rsid w:val="005D428E"/>
    <w:rsid w:val="005D5F83"/>
    <w:rsid w:val="005E3B5A"/>
    <w:rsid w:val="005E690E"/>
    <w:rsid w:val="00614157"/>
    <w:rsid w:val="0061647C"/>
    <w:rsid w:val="0067236D"/>
    <w:rsid w:val="006833A2"/>
    <w:rsid w:val="00696CAE"/>
    <w:rsid w:val="006C68D4"/>
    <w:rsid w:val="006E362E"/>
    <w:rsid w:val="006F1A77"/>
    <w:rsid w:val="006F2DDD"/>
    <w:rsid w:val="00701CCB"/>
    <w:rsid w:val="00727EEE"/>
    <w:rsid w:val="0074119C"/>
    <w:rsid w:val="0075610B"/>
    <w:rsid w:val="007565D2"/>
    <w:rsid w:val="00764C42"/>
    <w:rsid w:val="007728AA"/>
    <w:rsid w:val="007808A3"/>
    <w:rsid w:val="007868BC"/>
    <w:rsid w:val="00795B38"/>
    <w:rsid w:val="007D1371"/>
    <w:rsid w:val="008078B0"/>
    <w:rsid w:val="0082430B"/>
    <w:rsid w:val="00831336"/>
    <w:rsid w:val="00856C26"/>
    <w:rsid w:val="008616E2"/>
    <w:rsid w:val="00884DE9"/>
    <w:rsid w:val="00886BF0"/>
    <w:rsid w:val="008919A2"/>
    <w:rsid w:val="008A5CE8"/>
    <w:rsid w:val="008B128D"/>
    <w:rsid w:val="008B367E"/>
    <w:rsid w:val="008B667C"/>
    <w:rsid w:val="008E7E35"/>
    <w:rsid w:val="008F2FDB"/>
    <w:rsid w:val="008F5E91"/>
    <w:rsid w:val="008F6D4F"/>
    <w:rsid w:val="00920BD9"/>
    <w:rsid w:val="00944CB1"/>
    <w:rsid w:val="00946F06"/>
    <w:rsid w:val="0096277C"/>
    <w:rsid w:val="009704A1"/>
    <w:rsid w:val="009B22E6"/>
    <w:rsid w:val="00A25839"/>
    <w:rsid w:val="00A32645"/>
    <w:rsid w:val="00A473B8"/>
    <w:rsid w:val="00AB21A6"/>
    <w:rsid w:val="00AD00E4"/>
    <w:rsid w:val="00AD3899"/>
    <w:rsid w:val="00AE215F"/>
    <w:rsid w:val="00AE6C22"/>
    <w:rsid w:val="00AE6D17"/>
    <w:rsid w:val="00B01791"/>
    <w:rsid w:val="00B47399"/>
    <w:rsid w:val="00BE493E"/>
    <w:rsid w:val="00C044A2"/>
    <w:rsid w:val="00C0506F"/>
    <w:rsid w:val="00C075EC"/>
    <w:rsid w:val="00C176EB"/>
    <w:rsid w:val="00C22073"/>
    <w:rsid w:val="00C24D51"/>
    <w:rsid w:val="00C26705"/>
    <w:rsid w:val="00C27A60"/>
    <w:rsid w:val="00C47178"/>
    <w:rsid w:val="00C60C27"/>
    <w:rsid w:val="00C60DA7"/>
    <w:rsid w:val="00C949F8"/>
    <w:rsid w:val="00CB7049"/>
    <w:rsid w:val="00CC222C"/>
    <w:rsid w:val="00CC30A1"/>
    <w:rsid w:val="00CC793C"/>
    <w:rsid w:val="00CD3947"/>
    <w:rsid w:val="00CD6B4E"/>
    <w:rsid w:val="00D10930"/>
    <w:rsid w:val="00D36A85"/>
    <w:rsid w:val="00D41863"/>
    <w:rsid w:val="00D55F19"/>
    <w:rsid w:val="00D57644"/>
    <w:rsid w:val="00D67732"/>
    <w:rsid w:val="00D711C1"/>
    <w:rsid w:val="00D7135C"/>
    <w:rsid w:val="00D713E2"/>
    <w:rsid w:val="00D731BE"/>
    <w:rsid w:val="00D733ED"/>
    <w:rsid w:val="00D96997"/>
    <w:rsid w:val="00DB6DCB"/>
    <w:rsid w:val="00DE55EC"/>
    <w:rsid w:val="00E13403"/>
    <w:rsid w:val="00E13AC1"/>
    <w:rsid w:val="00E26A63"/>
    <w:rsid w:val="00E43458"/>
    <w:rsid w:val="00E50896"/>
    <w:rsid w:val="00E51964"/>
    <w:rsid w:val="00E754AB"/>
    <w:rsid w:val="00E8406C"/>
    <w:rsid w:val="00EC1A59"/>
    <w:rsid w:val="00EC36A8"/>
    <w:rsid w:val="00EF42CD"/>
    <w:rsid w:val="00F028D3"/>
    <w:rsid w:val="00F278AE"/>
    <w:rsid w:val="00F314AC"/>
    <w:rsid w:val="00F4215F"/>
    <w:rsid w:val="00F43A9E"/>
    <w:rsid w:val="00F51DE5"/>
    <w:rsid w:val="00F564FA"/>
    <w:rsid w:val="00F5731B"/>
    <w:rsid w:val="00F71A6C"/>
    <w:rsid w:val="00F8203B"/>
    <w:rsid w:val="00F92884"/>
    <w:rsid w:val="00FA1B0C"/>
    <w:rsid w:val="00FB4D3C"/>
    <w:rsid w:val="00FD160B"/>
    <w:rsid w:val="00FD6F6B"/>
    <w:rsid w:val="027A4EBB"/>
    <w:rsid w:val="02C0DAEC"/>
    <w:rsid w:val="02E7E75F"/>
    <w:rsid w:val="034FBFFD"/>
    <w:rsid w:val="0386D925"/>
    <w:rsid w:val="03C51C9A"/>
    <w:rsid w:val="058CAED1"/>
    <w:rsid w:val="068760BF"/>
    <w:rsid w:val="06CF8315"/>
    <w:rsid w:val="06EA1AE1"/>
    <w:rsid w:val="08D096CA"/>
    <w:rsid w:val="0B71A72C"/>
    <w:rsid w:val="0CD1ECC6"/>
    <w:rsid w:val="0D17FC8D"/>
    <w:rsid w:val="0E844BD0"/>
    <w:rsid w:val="0F6F251E"/>
    <w:rsid w:val="0F7FA70A"/>
    <w:rsid w:val="0F863597"/>
    <w:rsid w:val="107CDFEA"/>
    <w:rsid w:val="110AF57F"/>
    <w:rsid w:val="1225F868"/>
    <w:rsid w:val="124A4D8B"/>
    <w:rsid w:val="12C8B74B"/>
    <w:rsid w:val="13BC121B"/>
    <w:rsid w:val="13E0265F"/>
    <w:rsid w:val="1505698B"/>
    <w:rsid w:val="1525C53D"/>
    <w:rsid w:val="15DE66A2"/>
    <w:rsid w:val="16C1959E"/>
    <w:rsid w:val="1938A5A2"/>
    <w:rsid w:val="195505FD"/>
    <w:rsid w:val="1AD28806"/>
    <w:rsid w:val="1CE576DC"/>
    <w:rsid w:val="1D324AD8"/>
    <w:rsid w:val="1EED1490"/>
    <w:rsid w:val="22038C8C"/>
    <w:rsid w:val="240A8830"/>
    <w:rsid w:val="242C2798"/>
    <w:rsid w:val="24AC3CAA"/>
    <w:rsid w:val="24F73063"/>
    <w:rsid w:val="25307541"/>
    <w:rsid w:val="26CF2502"/>
    <w:rsid w:val="27B157A6"/>
    <w:rsid w:val="28BAB6A2"/>
    <w:rsid w:val="291BEC76"/>
    <w:rsid w:val="29D79248"/>
    <w:rsid w:val="2A19DB25"/>
    <w:rsid w:val="2A443896"/>
    <w:rsid w:val="2A65899B"/>
    <w:rsid w:val="2C3FCE4D"/>
    <w:rsid w:val="2C9E2632"/>
    <w:rsid w:val="2E5B2AEC"/>
    <w:rsid w:val="2EF09CBD"/>
    <w:rsid w:val="2F0B25E0"/>
    <w:rsid w:val="2F3969B6"/>
    <w:rsid w:val="2F45BC6E"/>
    <w:rsid w:val="2F991E10"/>
    <w:rsid w:val="2FC5F876"/>
    <w:rsid w:val="33E0A2EE"/>
    <w:rsid w:val="3738CB6B"/>
    <w:rsid w:val="37E83D2F"/>
    <w:rsid w:val="3892831C"/>
    <w:rsid w:val="38E27D6A"/>
    <w:rsid w:val="397E9F33"/>
    <w:rsid w:val="3BB0137E"/>
    <w:rsid w:val="3DFC648B"/>
    <w:rsid w:val="3F37E77D"/>
    <w:rsid w:val="40941898"/>
    <w:rsid w:val="43C7A614"/>
    <w:rsid w:val="46509CA1"/>
    <w:rsid w:val="49A2C686"/>
    <w:rsid w:val="4A23F034"/>
    <w:rsid w:val="4A48283A"/>
    <w:rsid w:val="4AC01823"/>
    <w:rsid w:val="4B8B13B2"/>
    <w:rsid w:val="4EF8B806"/>
    <w:rsid w:val="507A7D28"/>
    <w:rsid w:val="52C75633"/>
    <w:rsid w:val="549057AF"/>
    <w:rsid w:val="56F99E23"/>
    <w:rsid w:val="578BAFAF"/>
    <w:rsid w:val="58EFA889"/>
    <w:rsid w:val="59F0EE10"/>
    <w:rsid w:val="5BD10425"/>
    <w:rsid w:val="5BEC67F4"/>
    <w:rsid w:val="5BF3BC55"/>
    <w:rsid w:val="5C0B73FB"/>
    <w:rsid w:val="5C6B114A"/>
    <w:rsid w:val="5EE11A81"/>
    <w:rsid w:val="63105ED4"/>
    <w:rsid w:val="640175FF"/>
    <w:rsid w:val="642A2874"/>
    <w:rsid w:val="643A672C"/>
    <w:rsid w:val="64CFD8FD"/>
    <w:rsid w:val="65515CF1"/>
    <w:rsid w:val="6828B32D"/>
    <w:rsid w:val="688B7F0A"/>
    <w:rsid w:val="68FDFF39"/>
    <w:rsid w:val="6A131F65"/>
    <w:rsid w:val="6A37C4B4"/>
    <w:rsid w:val="6B5E30E4"/>
    <w:rsid w:val="6B87E77A"/>
    <w:rsid w:val="6C46AE1B"/>
    <w:rsid w:val="733BB416"/>
    <w:rsid w:val="739631B9"/>
    <w:rsid w:val="73CB112E"/>
    <w:rsid w:val="73D49311"/>
    <w:rsid w:val="74272960"/>
    <w:rsid w:val="74E69BDA"/>
    <w:rsid w:val="763AB358"/>
    <w:rsid w:val="76A81AA2"/>
    <w:rsid w:val="7774F195"/>
    <w:rsid w:val="77B2ACE4"/>
    <w:rsid w:val="7800A855"/>
    <w:rsid w:val="7818E84C"/>
    <w:rsid w:val="78EBCC33"/>
    <w:rsid w:val="790F90FD"/>
    <w:rsid w:val="79C20613"/>
    <w:rsid w:val="7AFC60A4"/>
    <w:rsid w:val="7BD62313"/>
    <w:rsid w:val="7D5E8635"/>
    <w:rsid w:val="7F486363"/>
    <w:rsid w:val="7F93B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3C802"/>
  <w15:chartTrackingRefBased/>
  <w15:docId w15:val="{733FB50A-E0A9-4602-AF4B-2B4334B5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45"/>
    <w:rPr>
      <w:rFonts w:asciiTheme="majorHAnsi" w:hAnsiTheme="majorHAnsi" w:cstheme="majorHAnsi"/>
    </w:rPr>
  </w:style>
  <w:style w:type="paragraph" w:styleId="Heading1">
    <w:name w:val="heading 1"/>
    <w:basedOn w:val="Normal"/>
    <w:next w:val="Normal"/>
    <w:link w:val="Heading1Char"/>
    <w:uiPriority w:val="9"/>
    <w:qFormat/>
    <w:rsid w:val="00A32645"/>
    <w:pPr>
      <w:outlineLvl w:val="0"/>
    </w:pPr>
    <w:rPr>
      <w:b/>
      <w:bCs/>
      <w:color w:val="D50032" w:themeColor="accent1"/>
      <w:sz w:val="32"/>
      <w:szCs w:val="32"/>
    </w:rPr>
  </w:style>
  <w:style w:type="paragraph" w:styleId="Heading2">
    <w:name w:val="heading 2"/>
    <w:basedOn w:val="Normal"/>
    <w:next w:val="Normal"/>
    <w:link w:val="Heading2Char"/>
    <w:uiPriority w:val="9"/>
    <w:unhideWhenUsed/>
    <w:qFormat/>
    <w:rsid w:val="00A32645"/>
    <w:pPr>
      <w:outlineLvl w:val="1"/>
    </w:pPr>
    <w:rPr>
      <w:color w:val="D50032" w:themeColor="accent1"/>
      <w:sz w:val="28"/>
      <w:szCs w:val="28"/>
    </w:rPr>
  </w:style>
  <w:style w:type="paragraph" w:styleId="Heading3">
    <w:name w:val="heading 3"/>
    <w:basedOn w:val="Subtitle"/>
    <w:next w:val="Normal"/>
    <w:link w:val="Heading3Char"/>
    <w:uiPriority w:val="9"/>
    <w:unhideWhenUsed/>
    <w:qFormat/>
    <w:rsid w:val="00A32645"/>
    <w:pPr>
      <w:outlineLvl w:val="2"/>
    </w:pPr>
  </w:style>
  <w:style w:type="paragraph" w:styleId="Heading4">
    <w:name w:val="heading 4"/>
    <w:basedOn w:val="Normal"/>
    <w:next w:val="Normal"/>
    <w:link w:val="Heading4Char"/>
    <w:uiPriority w:val="9"/>
    <w:semiHidden/>
    <w:unhideWhenUsed/>
    <w:rsid w:val="00D10930"/>
    <w:pPr>
      <w:keepNext/>
      <w:keepLines/>
      <w:spacing w:before="40" w:after="0"/>
      <w:outlineLvl w:val="3"/>
    </w:pPr>
    <w:rPr>
      <w:rFonts w:eastAsiaTheme="majorEastAsia" w:cstheme="majorBidi"/>
      <w:color w:val="9F0024" w:themeColor="accent1" w:themeShade="BF"/>
      <w:sz w:val="24"/>
      <w:szCs w:val="24"/>
    </w:rPr>
  </w:style>
  <w:style w:type="paragraph" w:styleId="Heading5">
    <w:name w:val="heading 5"/>
    <w:basedOn w:val="Normal"/>
    <w:next w:val="Normal"/>
    <w:link w:val="Heading5Char"/>
    <w:uiPriority w:val="9"/>
    <w:semiHidden/>
    <w:unhideWhenUsed/>
    <w:qFormat/>
    <w:rsid w:val="00A32645"/>
    <w:pPr>
      <w:keepNext/>
      <w:keepLines/>
      <w:spacing w:before="40" w:after="0"/>
      <w:outlineLvl w:val="4"/>
    </w:pPr>
    <w:rPr>
      <w:rFonts w:eastAsiaTheme="majorEastAsia" w:cstheme="majorBidi"/>
      <w:caps/>
      <w:color w:val="9F0024" w:themeColor="accent1" w:themeShade="BF"/>
    </w:rPr>
  </w:style>
  <w:style w:type="paragraph" w:styleId="Heading6">
    <w:name w:val="heading 6"/>
    <w:basedOn w:val="Normal"/>
    <w:next w:val="Normal"/>
    <w:link w:val="Heading6Char"/>
    <w:uiPriority w:val="9"/>
    <w:semiHidden/>
    <w:unhideWhenUsed/>
    <w:qFormat/>
    <w:rsid w:val="00A32645"/>
    <w:pPr>
      <w:keepNext/>
      <w:keepLines/>
      <w:spacing w:before="40" w:after="0"/>
      <w:outlineLvl w:val="5"/>
    </w:pPr>
    <w:rPr>
      <w:rFonts w:eastAsiaTheme="majorEastAsia" w:cstheme="majorBidi"/>
      <w:i/>
      <w:iCs/>
      <w:caps/>
      <w:color w:val="6A0018" w:themeColor="accent1" w:themeShade="80"/>
    </w:rPr>
  </w:style>
  <w:style w:type="paragraph" w:styleId="Heading7">
    <w:name w:val="heading 7"/>
    <w:basedOn w:val="Normal"/>
    <w:next w:val="Normal"/>
    <w:link w:val="Heading7Char"/>
    <w:uiPriority w:val="9"/>
    <w:semiHidden/>
    <w:unhideWhenUsed/>
    <w:qFormat/>
    <w:rsid w:val="00A32645"/>
    <w:pPr>
      <w:keepNext/>
      <w:keepLines/>
      <w:spacing w:before="40" w:after="0"/>
      <w:outlineLvl w:val="6"/>
    </w:pPr>
    <w:rPr>
      <w:rFonts w:eastAsiaTheme="majorEastAsia" w:cstheme="majorBidi"/>
      <w:b/>
      <w:bCs/>
      <w:color w:val="6A0018" w:themeColor="accent1" w:themeShade="80"/>
    </w:rPr>
  </w:style>
  <w:style w:type="paragraph" w:styleId="Heading8">
    <w:name w:val="heading 8"/>
    <w:basedOn w:val="Normal"/>
    <w:next w:val="Normal"/>
    <w:link w:val="Heading8Char"/>
    <w:uiPriority w:val="9"/>
    <w:semiHidden/>
    <w:unhideWhenUsed/>
    <w:qFormat/>
    <w:rsid w:val="00A32645"/>
    <w:pPr>
      <w:keepNext/>
      <w:keepLines/>
      <w:spacing w:before="40" w:after="0"/>
      <w:outlineLvl w:val="7"/>
    </w:pPr>
    <w:rPr>
      <w:rFonts w:eastAsiaTheme="majorEastAsia" w:cstheme="majorBidi"/>
      <w:b/>
      <w:bCs/>
      <w:i/>
      <w:iCs/>
      <w:color w:val="6A0018" w:themeColor="accent1" w:themeShade="80"/>
    </w:rPr>
  </w:style>
  <w:style w:type="paragraph" w:styleId="Heading9">
    <w:name w:val="heading 9"/>
    <w:basedOn w:val="Normal"/>
    <w:next w:val="Normal"/>
    <w:link w:val="Heading9Char"/>
    <w:uiPriority w:val="9"/>
    <w:semiHidden/>
    <w:unhideWhenUsed/>
    <w:qFormat/>
    <w:rsid w:val="00A32645"/>
    <w:pPr>
      <w:keepNext/>
      <w:keepLines/>
      <w:spacing w:before="40" w:after="0"/>
      <w:outlineLvl w:val="8"/>
    </w:pPr>
    <w:rPr>
      <w:rFonts w:eastAsiaTheme="majorEastAsia" w:cstheme="majorBidi"/>
      <w:i/>
      <w:iCs/>
      <w:color w:val="6A001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645"/>
    <w:rPr>
      <w:rFonts w:asciiTheme="majorHAnsi" w:hAnsiTheme="majorHAnsi" w:cstheme="majorHAnsi"/>
      <w:b/>
      <w:bCs/>
      <w:color w:val="D50032" w:themeColor="accent1"/>
      <w:sz w:val="32"/>
      <w:szCs w:val="32"/>
    </w:rPr>
  </w:style>
  <w:style w:type="character" w:customStyle="1" w:styleId="Heading2Char">
    <w:name w:val="Heading 2 Char"/>
    <w:basedOn w:val="DefaultParagraphFont"/>
    <w:link w:val="Heading2"/>
    <w:uiPriority w:val="9"/>
    <w:rsid w:val="00A32645"/>
    <w:rPr>
      <w:rFonts w:asciiTheme="majorHAnsi" w:hAnsiTheme="majorHAnsi" w:cstheme="majorHAnsi"/>
      <w:color w:val="D50032" w:themeColor="accent1"/>
      <w:sz w:val="28"/>
      <w:szCs w:val="28"/>
    </w:rPr>
  </w:style>
  <w:style w:type="character" w:customStyle="1" w:styleId="Heading3Char">
    <w:name w:val="Heading 3 Char"/>
    <w:basedOn w:val="DefaultParagraphFont"/>
    <w:link w:val="Heading3"/>
    <w:uiPriority w:val="9"/>
    <w:rsid w:val="00A32645"/>
    <w:rPr>
      <w:rFonts w:asciiTheme="majorHAnsi" w:hAnsiTheme="majorHAnsi" w:cstheme="majorHAnsi"/>
      <w:b/>
      <w:bCs/>
      <w:color w:val="D50032" w:themeColor="accent1"/>
    </w:rPr>
  </w:style>
  <w:style w:type="character" w:customStyle="1" w:styleId="Heading4Char">
    <w:name w:val="Heading 4 Char"/>
    <w:basedOn w:val="DefaultParagraphFont"/>
    <w:link w:val="Heading4"/>
    <w:uiPriority w:val="9"/>
    <w:semiHidden/>
    <w:rsid w:val="00D10930"/>
    <w:rPr>
      <w:rFonts w:asciiTheme="majorHAnsi" w:eastAsiaTheme="majorEastAsia" w:hAnsiTheme="majorHAnsi" w:cstheme="majorBidi"/>
      <w:color w:val="9F0024" w:themeColor="accent1" w:themeShade="BF"/>
      <w:sz w:val="24"/>
      <w:szCs w:val="24"/>
    </w:rPr>
  </w:style>
  <w:style w:type="character" w:customStyle="1" w:styleId="Heading5Char">
    <w:name w:val="Heading 5 Char"/>
    <w:basedOn w:val="DefaultParagraphFont"/>
    <w:link w:val="Heading5"/>
    <w:uiPriority w:val="9"/>
    <w:semiHidden/>
    <w:rsid w:val="00A32645"/>
    <w:rPr>
      <w:rFonts w:asciiTheme="majorHAnsi" w:eastAsiaTheme="majorEastAsia" w:hAnsiTheme="majorHAnsi" w:cstheme="majorBidi"/>
      <w:caps/>
      <w:color w:val="9F0024" w:themeColor="accent1" w:themeShade="BF"/>
    </w:rPr>
  </w:style>
  <w:style w:type="character" w:customStyle="1" w:styleId="Heading6Char">
    <w:name w:val="Heading 6 Char"/>
    <w:basedOn w:val="DefaultParagraphFont"/>
    <w:link w:val="Heading6"/>
    <w:uiPriority w:val="9"/>
    <w:semiHidden/>
    <w:rsid w:val="00A32645"/>
    <w:rPr>
      <w:rFonts w:asciiTheme="majorHAnsi" w:eastAsiaTheme="majorEastAsia" w:hAnsiTheme="majorHAnsi" w:cstheme="majorBidi"/>
      <w:i/>
      <w:iCs/>
      <w:caps/>
      <w:color w:val="6A0018" w:themeColor="accent1" w:themeShade="80"/>
    </w:rPr>
  </w:style>
  <w:style w:type="character" w:customStyle="1" w:styleId="Heading7Char">
    <w:name w:val="Heading 7 Char"/>
    <w:basedOn w:val="DefaultParagraphFont"/>
    <w:link w:val="Heading7"/>
    <w:uiPriority w:val="9"/>
    <w:semiHidden/>
    <w:rsid w:val="00A32645"/>
    <w:rPr>
      <w:rFonts w:asciiTheme="majorHAnsi" w:eastAsiaTheme="majorEastAsia" w:hAnsiTheme="majorHAnsi" w:cstheme="majorBidi"/>
      <w:b/>
      <w:bCs/>
      <w:color w:val="6A0018" w:themeColor="accent1" w:themeShade="80"/>
    </w:rPr>
  </w:style>
  <w:style w:type="character" w:customStyle="1" w:styleId="Heading8Char">
    <w:name w:val="Heading 8 Char"/>
    <w:basedOn w:val="DefaultParagraphFont"/>
    <w:link w:val="Heading8"/>
    <w:uiPriority w:val="9"/>
    <w:semiHidden/>
    <w:rsid w:val="00A32645"/>
    <w:rPr>
      <w:rFonts w:asciiTheme="majorHAnsi" w:eastAsiaTheme="majorEastAsia" w:hAnsiTheme="majorHAnsi" w:cstheme="majorBidi"/>
      <w:b/>
      <w:bCs/>
      <w:i/>
      <w:iCs/>
      <w:color w:val="6A0018" w:themeColor="accent1" w:themeShade="80"/>
    </w:rPr>
  </w:style>
  <w:style w:type="character" w:customStyle="1" w:styleId="Heading9Char">
    <w:name w:val="Heading 9 Char"/>
    <w:basedOn w:val="DefaultParagraphFont"/>
    <w:link w:val="Heading9"/>
    <w:uiPriority w:val="9"/>
    <w:semiHidden/>
    <w:rsid w:val="00A32645"/>
    <w:rPr>
      <w:rFonts w:asciiTheme="majorHAnsi" w:eastAsiaTheme="majorEastAsia" w:hAnsiTheme="majorHAnsi" w:cstheme="majorBidi"/>
      <w:i/>
      <w:iCs/>
      <w:color w:val="6A0018" w:themeColor="accent1" w:themeShade="80"/>
    </w:rPr>
  </w:style>
  <w:style w:type="paragraph" w:styleId="Caption">
    <w:name w:val="caption"/>
    <w:basedOn w:val="Normal"/>
    <w:next w:val="Normal"/>
    <w:uiPriority w:val="35"/>
    <w:semiHidden/>
    <w:unhideWhenUsed/>
    <w:qFormat/>
    <w:rsid w:val="00A32645"/>
    <w:pPr>
      <w:spacing w:line="240" w:lineRule="auto"/>
    </w:pPr>
    <w:rPr>
      <w:b/>
      <w:bCs/>
      <w:smallCaps/>
      <w:color w:val="000000" w:themeColor="text2"/>
    </w:rPr>
  </w:style>
  <w:style w:type="paragraph" w:styleId="Title">
    <w:name w:val="Title"/>
    <w:basedOn w:val="Normal"/>
    <w:next w:val="Normal"/>
    <w:link w:val="TitleChar"/>
    <w:uiPriority w:val="10"/>
    <w:qFormat/>
    <w:rsid w:val="00A32645"/>
    <w:rPr>
      <w:b/>
      <w:bCs/>
      <w:sz w:val="44"/>
      <w:szCs w:val="44"/>
    </w:rPr>
  </w:style>
  <w:style w:type="character" w:customStyle="1" w:styleId="TitleChar">
    <w:name w:val="Title Char"/>
    <w:basedOn w:val="DefaultParagraphFont"/>
    <w:link w:val="Title"/>
    <w:uiPriority w:val="10"/>
    <w:rsid w:val="00A32645"/>
    <w:rPr>
      <w:rFonts w:asciiTheme="majorHAnsi" w:hAnsiTheme="majorHAnsi" w:cstheme="majorHAnsi"/>
      <w:b/>
      <w:bCs/>
      <w:sz w:val="44"/>
      <w:szCs w:val="44"/>
    </w:rPr>
  </w:style>
  <w:style w:type="paragraph" w:styleId="Subtitle">
    <w:name w:val="Subtitle"/>
    <w:basedOn w:val="Normal"/>
    <w:next w:val="Normal"/>
    <w:link w:val="SubtitleChar"/>
    <w:uiPriority w:val="11"/>
    <w:rsid w:val="00D10930"/>
    <w:rPr>
      <w:b/>
      <w:bCs/>
      <w:color w:val="D50032" w:themeColor="accent1"/>
    </w:rPr>
  </w:style>
  <w:style w:type="character" w:customStyle="1" w:styleId="SubtitleChar">
    <w:name w:val="Subtitle Char"/>
    <w:basedOn w:val="DefaultParagraphFont"/>
    <w:link w:val="Subtitle"/>
    <w:uiPriority w:val="11"/>
    <w:rsid w:val="00D10930"/>
    <w:rPr>
      <w:rFonts w:asciiTheme="majorHAnsi" w:hAnsiTheme="majorHAnsi" w:cstheme="majorHAnsi"/>
      <w:b/>
      <w:bCs/>
      <w:color w:val="D50032" w:themeColor="accent1"/>
    </w:rPr>
  </w:style>
  <w:style w:type="character" w:styleId="Strong">
    <w:name w:val="Strong"/>
    <w:basedOn w:val="DefaultParagraphFont"/>
    <w:uiPriority w:val="22"/>
    <w:rsid w:val="00D10930"/>
    <w:rPr>
      <w:b/>
      <w:bCs/>
    </w:rPr>
  </w:style>
  <w:style w:type="character" w:styleId="Emphasis">
    <w:name w:val="Emphasis"/>
    <w:basedOn w:val="DefaultParagraphFont"/>
    <w:uiPriority w:val="20"/>
    <w:rsid w:val="00D10930"/>
    <w:rPr>
      <w:i/>
      <w:iCs/>
    </w:rPr>
  </w:style>
  <w:style w:type="paragraph" w:styleId="NoSpacing">
    <w:name w:val="No Spacing"/>
    <w:uiPriority w:val="1"/>
    <w:rsid w:val="00D10930"/>
    <w:pPr>
      <w:spacing w:after="0" w:line="240" w:lineRule="auto"/>
    </w:pPr>
  </w:style>
  <w:style w:type="paragraph" w:styleId="Quote">
    <w:name w:val="Quote"/>
    <w:basedOn w:val="Normal"/>
    <w:next w:val="Normal"/>
    <w:link w:val="QuoteChar"/>
    <w:uiPriority w:val="29"/>
    <w:rsid w:val="00D10930"/>
    <w:pPr>
      <w:spacing w:before="120" w:after="120"/>
      <w:ind w:left="720"/>
    </w:pPr>
    <w:rPr>
      <w:color w:val="000000" w:themeColor="text2"/>
      <w:sz w:val="24"/>
      <w:szCs w:val="24"/>
    </w:rPr>
  </w:style>
  <w:style w:type="character" w:customStyle="1" w:styleId="QuoteChar">
    <w:name w:val="Quote Char"/>
    <w:basedOn w:val="DefaultParagraphFont"/>
    <w:link w:val="Quote"/>
    <w:uiPriority w:val="29"/>
    <w:rsid w:val="00D10930"/>
    <w:rPr>
      <w:rFonts w:asciiTheme="majorHAnsi" w:hAnsiTheme="majorHAnsi" w:cstheme="majorHAnsi"/>
      <w:color w:val="000000" w:themeColor="text2"/>
      <w:sz w:val="24"/>
      <w:szCs w:val="24"/>
    </w:rPr>
  </w:style>
  <w:style w:type="paragraph" w:styleId="IntenseQuote">
    <w:name w:val="Intense Quote"/>
    <w:basedOn w:val="Normal"/>
    <w:next w:val="Normal"/>
    <w:link w:val="IntenseQuoteChar"/>
    <w:uiPriority w:val="30"/>
    <w:rsid w:val="00D10930"/>
    <w:pPr>
      <w:spacing w:before="100" w:beforeAutospacing="1" w:after="240" w:line="240" w:lineRule="auto"/>
      <w:ind w:left="720"/>
      <w:jc w:val="center"/>
    </w:pPr>
    <w:rPr>
      <w:rFonts w:eastAsiaTheme="majorEastAsia" w:cstheme="majorBidi"/>
      <w:color w:val="000000" w:themeColor="text2"/>
      <w:spacing w:val="-6"/>
      <w:sz w:val="32"/>
      <w:szCs w:val="32"/>
    </w:rPr>
  </w:style>
  <w:style w:type="character" w:customStyle="1" w:styleId="IntenseQuoteChar">
    <w:name w:val="Intense Quote Char"/>
    <w:basedOn w:val="DefaultParagraphFont"/>
    <w:link w:val="IntenseQuote"/>
    <w:uiPriority w:val="30"/>
    <w:rsid w:val="00D10930"/>
    <w:rPr>
      <w:rFonts w:asciiTheme="majorHAnsi" w:eastAsiaTheme="majorEastAsia" w:hAnsiTheme="majorHAnsi" w:cstheme="majorBidi"/>
      <w:color w:val="000000" w:themeColor="text2"/>
      <w:spacing w:val="-6"/>
      <w:sz w:val="32"/>
      <w:szCs w:val="32"/>
    </w:rPr>
  </w:style>
  <w:style w:type="character" w:styleId="SubtleEmphasis">
    <w:name w:val="Subtle Emphasis"/>
    <w:basedOn w:val="DefaultParagraphFont"/>
    <w:uiPriority w:val="19"/>
    <w:rsid w:val="00D10930"/>
    <w:rPr>
      <w:i/>
      <w:iCs/>
      <w:color w:val="595959" w:themeColor="text1" w:themeTint="A6"/>
    </w:rPr>
  </w:style>
  <w:style w:type="character" w:styleId="IntenseEmphasis">
    <w:name w:val="Intense Emphasis"/>
    <w:basedOn w:val="DefaultParagraphFont"/>
    <w:uiPriority w:val="21"/>
    <w:rsid w:val="00D10930"/>
    <w:rPr>
      <w:b/>
      <w:bCs/>
      <w:i/>
      <w:iCs/>
    </w:rPr>
  </w:style>
  <w:style w:type="character" w:styleId="SubtleReference">
    <w:name w:val="Subtle Reference"/>
    <w:basedOn w:val="DefaultParagraphFont"/>
    <w:uiPriority w:val="31"/>
    <w:rsid w:val="00D1093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D10930"/>
    <w:rPr>
      <w:b/>
      <w:bCs/>
      <w:smallCaps/>
      <w:color w:val="000000" w:themeColor="text2"/>
      <w:u w:val="single"/>
    </w:rPr>
  </w:style>
  <w:style w:type="character" w:styleId="BookTitle">
    <w:name w:val="Book Title"/>
    <w:basedOn w:val="DefaultParagraphFont"/>
    <w:uiPriority w:val="33"/>
    <w:rsid w:val="00D10930"/>
    <w:rPr>
      <w:b/>
      <w:bCs/>
      <w:smallCaps/>
      <w:spacing w:val="10"/>
    </w:rPr>
  </w:style>
  <w:style w:type="paragraph" w:styleId="TOCHeading">
    <w:name w:val="TOC Heading"/>
    <w:basedOn w:val="Heading1"/>
    <w:next w:val="Normal"/>
    <w:uiPriority w:val="39"/>
    <w:semiHidden/>
    <w:unhideWhenUsed/>
    <w:qFormat/>
    <w:rsid w:val="00A32645"/>
    <w:pPr>
      <w:outlineLvl w:val="9"/>
    </w:pPr>
  </w:style>
  <w:style w:type="paragraph" w:styleId="ListParagraph">
    <w:name w:val="List Paragraph"/>
    <w:basedOn w:val="Normal"/>
    <w:uiPriority w:val="34"/>
    <w:rsid w:val="00D10930"/>
    <w:pPr>
      <w:ind w:left="720"/>
      <w:contextualSpacing/>
    </w:pPr>
  </w:style>
  <w:style w:type="paragraph" w:styleId="Header">
    <w:name w:val="header"/>
    <w:basedOn w:val="Normal"/>
    <w:link w:val="HeaderChar"/>
    <w:uiPriority w:val="99"/>
    <w:unhideWhenUsed/>
    <w:rsid w:val="00D7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C1"/>
    <w:rPr>
      <w:rFonts w:asciiTheme="majorHAnsi" w:hAnsiTheme="majorHAnsi" w:cstheme="majorHAnsi"/>
    </w:rPr>
  </w:style>
  <w:style w:type="paragraph" w:styleId="Footer">
    <w:name w:val="footer"/>
    <w:basedOn w:val="Normal"/>
    <w:link w:val="FooterChar"/>
    <w:uiPriority w:val="99"/>
    <w:unhideWhenUsed/>
    <w:rsid w:val="00D7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C1"/>
    <w:rPr>
      <w:rFonts w:asciiTheme="majorHAnsi" w:hAnsiTheme="majorHAnsi" w:cstheme="majorHAnsi"/>
    </w:rPr>
  </w:style>
  <w:style w:type="character" w:styleId="Hyperlink">
    <w:name w:val="Hyperlink"/>
    <w:basedOn w:val="DefaultParagraphFont"/>
    <w:uiPriority w:val="99"/>
    <w:unhideWhenUsed/>
    <w:rsid w:val="00EC1A59"/>
    <w:rPr>
      <w:color w:val="D50032" w:themeColor="hyperlink"/>
      <w:u w:val="single"/>
    </w:rPr>
  </w:style>
  <w:style w:type="character" w:styleId="UnresolvedMention">
    <w:name w:val="Unresolved Mention"/>
    <w:basedOn w:val="DefaultParagraphFont"/>
    <w:uiPriority w:val="99"/>
    <w:semiHidden/>
    <w:unhideWhenUsed/>
    <w:rsid w:val="00EC1A59"/>
    <w:rPr>
      <w:color w:val="605E5C"/>
      <w:shd w:val="clear" w:color="auto" w:fill="E1DFDD"/>
    </w:rPr>
  </w:style>
  <w:style w:type="paragraph" w:styleId="Revision">
    <w:name w:val="Revision"/>
    <w:hidden/>
    <w:uiPriority w:val="99"/>
    <w:semiHidden/>
    <w:rsid w:val="0053620C"/>
    <w:pPr>
      <w:spacing w:after="0" w:line="240" w:lineRule="auto"/>
    </w:pPr>
    <w:rPr>
      <w:rFonts w:asciiTheme="majorHAnsi" w:hAnsiTheme="majorHAnsi" w:cstheme="majorHAns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7120C"/>
    <w:rPr>
      <w:sz w:val="16"/>
      <w:szCs w:val="16"/>
    </w:rPr>
  </w:style>
  <w:style w:type="paragraph" w:styleId="CommentText">
    <w:name w:val="annotation text"/>
    <w:basedOn w:val="Normal"/>
    <w:link w:val="CommentTextChar"/>
    <w:uiPriority w:val="99"/>
    <w:unhideWhenUsed/>
    <w:rsid w:val="0047120C"/>
    <w:pPr>
      <w:spacing w:line="240" w:lineRule="auto"/>
    </w:pPr>
    <w:rPr>
      <w:sz w:val="20"/>
      <w:szCs w:val="20"/>
    </w:rPr>
  </w:style>
  <w:style w:type="character" w:customStyle="1" w:styleId="CommentTextChar">
    <w:name w:val="Comment Text Char"/>
    <w:basedOn w:val="DefaultParagraphFont"/>
    <w:link w:val="CommentText"/>
    <w:uiPriority w:val="99"/>
    <w:rsid w:val="0047120C"/>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47120C"/>
    <w:rPr>
      <w:b/>
      <w:bCs/>
    </w:rPr>
  </w:style>
  <w:style w:type="character" w:customStyle="1" w:styleId="CommentSubjectChar">
    <w:name w:val="Comment Subject Char"/>
    <w:basedOn w:val="CommentTextChar"/>
    <w:link w:val="CommentSubject"/>
    <w:uiPriority w:val="99"/>
    <w:semiHidden/>
    <w:rsid w:val="0047120C"/>
    <w:rPr>
      <w:rFonts w:asciiTheme="majorHAnsi"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ma.Bruce@mail.hous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andt_Anderson@young.senate.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news-room/fact-sheets/detail/tuberculosis" TargetMode="External"/><Relationship Id="rId5" Type="http://schemas.openxmlformats.org/officeDocument/2006/relationships/styles" Target="styles.xml"/><Relationship Id="rId15" Type="http://schemas.openxmlformats.org/officeDocument/2006/relationships/hyperlink" Target="mailto:Heather_Flynn@foreign.senate.gov" TargetMode="External"/><Relationship Id="rId10" Type="http://schemas.openxmlformats.org/officeDocument/2006/relationships/hyperlink" Target="https://www.who.int/teams/global-tuberculosis-programme/tb-reports/global-tuberculosis-report-2022"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nMark.Kolb@mail.house.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RESULTS">
      <a:dk1>
        <a:sysClr val="windowText" lastClr="000000"/>
      </a:dk1>
      <a:lt1>
        <a:sysClr val="window" lastClr="FFFFFF"/>
      </a:lt1>
      <a:dk2>
        <a:srgbClr val="000000"/>
      </a:dk2>
      <a:lt2>
        <a:srgbClr val="E7E6E6"/>
      </a:lt2>
      <a:accent1>
        <a:srgbClr val="D50032"/>
      </a:accent1>
      <a:accent2>
        <a:srgbClr val="29B5CF"/>
      </a:accent2>
      <a:accent3>
        <a:srgbClr val="FFB81C"/>
      </a:accent3>
      <a:accent4>
        <a:srgbClr val="FFFFFF"/>
      </a:accent4>
      <a:accent5>
        <a:srgbClr val="FFFFFF"/>
      </a:accent5>
      <a:accent6>
        <a:srgbClr val="FFFFFF"/>
      </a:accent6>
      <a:hlink>
        <a:srgbClr val="D50032"/>
      </a:hlink>
      <a:folHlink>
        <a:srgbClr val="D50032"/>
      </a:folHlink>
    </a:clrScheme>
    <a:fontScheme name="Custom 1">
      <a:majorFont>
        <a:latin typeface="Open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8E64BE18-C575-444D-9B34-E65484DF32A5}" vid="{E5D3CB35-E54F-4371-AE3E-C672596370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Crickett Nicovich</DisplayName>
        <AccountId>62</AccountId>
        <AccountType/>
      </UserInfo>
      <UserInfo>
        <DisplayName>Katie Fleischer</DisplayName>
        <AccountId>10205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68344-C6BE-4B9C-8E47-5AE5BF7A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5C1BF-F163-476E-B307-4296A1097386}">
  <ds:schemaRefs>
    <ds:schemaRef ds:uri="http://schemas.microsoft.com/office/2006/metadata/properties"/>
    <ds:schemaRef ds:uri="http://schemas.microsoft.com/office/infopath/2007/PartnerControls"/>
    <ds:schemaRef ds:uri="876372d7-2542-4065-ad3b-22612840f7b4"/>
  </ds:schemaRefs>
</ds:datastoreItem>
</file>

<file path=customXml/itemProps3.xml><?xml version="1.0" encoding="utf-8"?>
<ds:datastoreItem xmlns:ds="http://schemas.openxmlformats.org/officeDocument/2006/customXml" ds:itemID="{5D575AD9-9A53-4BFC-A8E3-CD1E84008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Katie Fleischer</cp:lastModifiedBy>
  <cp:revision>2</cp:revision>
  <cp:lastPrinted>2022-08-05T21:05:00Z</cp:lastPrinted>
  <dcterms:created xsi:type="dcterms:W3CDTF">2022-11-30T20:27:00Z</dcterms:created>
  <dcterms:modified xsi:type="dcterms:W3CDTF">2022-11-30T20:27:00Z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3496100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