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17A78" w14:textId="0287D99B" w:rsidR="00751D97" w:rsidRPr="00BE6F9A" w:rsidRDefault="00BF1C30" w:rsidP="00DD1DDE">
      <w:pPr>
        <w:rPr>
          <w:b/>
          <w:bCs/>
        </w:rPr>
      </w:pPr>
      <w:r>
        <w:rPr>
          <w:b/>
          <w:bCs/>
        </w:rPr>
        <w:t>June</w:t>
      </w:r>
      <w:r w:rsidR="00063742" w:rsidRPr="0D9DEBDA">
        <w:rPr>
          <w:b/>
          <w:bCs/>
        </w:rPr>
        <w:t xml:space="preserve"> 2024 Action Sheet, Global Poverty</w:t>
      </w:r>
    </w:p>
    <w:p w14:paraId="02DCCDEA" w14:textId="46A7AB64" w:rsidR="00063742" w:rsidRPr="00C25A5E" w:rsidRDefault="00CA0566" w:rsidP="0D9DEBDA">
      <w:pPr>
        <w:pStyle w:val="Heading1"/>
        <w:rPr>
          <w:rStyle w:val="normaltextrun"/>
        </w:rPr>
      </w:pPr>
      <w:r w:rsidRPr="00C25A5E">
        <w:rPr>
          <w:rStyle w:val="normaltextrun"/>
        </w:rPr>
        <w:t xml:space="preserve">Ask Congress to </w:t>
      </w:r>
      <w:r w:rsidR="2107505B" w:rsidRPr="00C25A5E">
        <w:rPr>
          <w:rStyle w:val="normaltextrun"/>
        </w:rPr>
        <w:t>co</w:t>
      </w:r>
      <w:r w:rsidR="6F1E2974" w:rsidRPr="00C25A5E">
        <w:rPr>
          <w:rStyle w:val="normaltextrun"/>
        </w:rPr>
        <w:t>-</w:t>
      </w:r>
      <w:r w:rsidR="2107505B" w:rsidRPr="00C25A5E">
        <w:rPr>
          <w:rStyle w:val="normaltextrun"/>
        </w:rPr>
        <w:t>sponsor</w:t>
      </w:r>
      <w:r w:rsidRPr="00C25A5E">
        <w:rPr>
          <w:rStyle w:val="normaltextrun"/>
        </w:rPr>
        <w:t xml:space="preserve"> </w:t>
      </w:r>
      <w:r w:rsidR="015CF04F" w:rsidRPr="00C25A5E">
        <w:rPr>
          <w:rStyle w:val="normaltextrun"/>
        </w:rPr>
        <w:t xml:space="preserve">the bipartisan </w:t>
      </w:r>
      <w:r w:rsidRPr="00C25A5E">
        <w:rPr>
          <w:rStyle w:val="normaltextrun"/>
        </w:rPr>
        <w:t>resolution</w:t>
      </w:r>
      <w:r w:rsidR="3738E312" w:rsidRPr="00C25A5E">
        <w:rPr>
          <w:rStyle w:val="normaltextrun"/>
        </w:rPr>
        <w:t>s</w:t>
      </w:r>
      <w:r w:rsidRPr="00C25A5E">
        <w:rPr>
          <w:rStyle w:val="normaltextrun"/>
        </w:rPr>
        <w:t xml:space="preserve"> on global vaccines</w:t>
      </w:r>
    </w:p>
    <w:p w14:paraId="6E8B09D4" w14:textId="16E420DD" w:rsidR="00CA0566" w:rsidRDefault="00CA0566" w:rsidP="00CA0566">
      <w:r>
        <w:t>Vaccines are essential for helping kids survive and thrive. Increasing access to routine vaccines during childhood is a big reason why fewer kids are dying around the world. But</w:t>
      </w:r>
      <w:r w:rsidR="49D706FD">
        <w:t xml:space="preserve"> even though last year was a record low year for child deaths,</w:t>
      </w:r>
      <w:r>
        <w:t xml:space="preserve"> almost 5 million children still died before their fifth birthday. </w:t>
      </w:r>
      <w:r w:rsidR="0948EF6D">
        <w:t>And w</w:t>
      </w:r>
      <w:r>
        <w:t xml:space="preserve">e are not on track to end preventable child deaths — yet. </w:t>
      </w:r>
      <w:r w:rsidR="6576A0BE">
        <w:t xml:space="preserve">COVID </w:t>
      </w:r>
      <w:r w:rsidR="3205B482">
        <w:t>arrested</w:t>
      </w:r>
      <w:r w:rsidR="6576A0BE">
        <w:t xml:space="preserve"> progress on vaccine access</w:t>
      </w:r>
      <w:r>
        <w:t xml:space="preserve">, and we still haven’t caught up to </w:t>
      </w:r>
      <w:r w:rsidR="71F17527">
        <w:t xml:space="preserve">2019 </w:t>
      </w:r>
      <w:r>
        <w:t>vaccination levels. This means not enough kids are getting vaccines or are not getting them on time. Last year, 14 million kids missed out on the most basic vaccines</w:t>
      </w:r>
      <w:r w:rsidR="1BA199DA">
        <w:t xml:space="preserve"> and about 10 million received no vaccines at all!</w:t>
      </w:r>
      <w:r>
        <w:t xml:space="preserve"> </w:t>
      </w:r>
      <w:r w:rsidR="5D936783">
        <w:t>We can and must do better.</w:t>
      </w:r>
    </w:p>
    <w:p w14:paraId="440A5EAF" w14:textId="4353A3D3" w:rsidR="00CA0566" w:rsidRDefault="00CA0566" w:rsidP="00CA0566">
      <w:r>
        <w:t>Gavi, the Vaccine Alliance, is a global partnership that focuses on increasing access to vaccines in lower-income countries. Since it was created in 2000, Gavi has supported countries to vaccinate more than 1 billion children. Over the years, Gavi’s work has been important in cutting down number of children who die from vaccine</w:t>
      </w:r>
      <w:r w:rsidR="758FDD81">
        <w:t>-</w:t>
      </w:r>
      <w:r>
        <w:t xml:space="preserve">preventable diseases. Gavi negotiates lower prices for vaccines and helps get the newest vaccines to countries faster. They also support strengthening health systems and immunization programs in eligible countries. Today, it costs $18 per child to fully immunize children in low-income countries, reduced from $24 in 2013. </w:t>
      </w:r>
    </w:p>
    <w:p w14:paraId="265F8EEB" w14:textId="7AE3F5E7" w:rsidR="00CA0566" w:rsidRDefault="00CA0566" w:rsidP="00CA0566">
      <w:r>
        <w:t>Since 20</w:t>
      </w:r>
      <w:r w:rsidR="00657FC3">
        <w:t>0</w:t>
      </w:r>
      <w:r>
        <w:t>0, Gavi has helped introduce new vaccines to fight two of most deadly diseases for kids: pneumonia and diarrhea. Now, we finally have vaccines against another leading killer: malaria. Malaria kills more than 600,000 people a year, mostly children in Africa. Gavi is preparing to support over 20 African countries to introduce these ground-breaking vaccines. U.S. support for Gavi is as critical now as ever</w:t>
      </w:r>
      <w:r w:rsidR="7F266B40">
        <w:t>.</w:t>
      </w:r>
      <w:r>
        <w:t xml:space="preserve"> </w:t>
      </w:r>
    </w:p>
    <w:p w14:paraId="2912DF76" w14:textId="6AA67271" w:rsidR="00063742" w:rsidRDefault="00CA0566" w:rsidP="00CA0566">
      <w:r>
        <w:t>There is a long history of bipartisan support for Gavi, and the U.S. is a major donor</w:t>
      </w:r>
      <w:r w:rsidR="24187FFB">
        <w:t xml:space="preserve"> and leader</w:t>
      </w:r>
      <w:r>
        <w:t>. Unfortunately, for the past six years, U.S. government funding to Gavi for childhood immunization has been flat. This means Gavi received around the same amount of funding each year, despite inflation. Now, Gavi is preparing to support countries to recover from lost progress on routine immunization due to the COVID-19 pandemic. They are gearing up to deepen efforts to reach all children who have not received any doses of vaccines,</w:t>
      </w:r>
      <w:r w:rsidR="00CD02E1">
        <w:t xml:space="preserve"> </w:t>
      </w:r>
      <w:proofErr w:type="gramStart"/>
      <w:r>
        <w:t>introduce</w:t>
      </w:r>
      <w:proofErr w:type="gramEnd"/>
      <w:r>
        <w:t xml:space="preserve"> new life-saving malaria vaccines, and support the sustainable growth of vaccine manufacturing in Africa. It’s essential that the U.S. and other donors come to the table with increased funding to achieve these important goals. </w:t>
      </w:r>
      <w:r w:rsidR="000A5371" w:rsidRPr="000A5371">
        <w:t xml:space="preserve">The U.S just took a big step in helping </w:t>
      </w:r>
      <w:r w:rsidR="000A5371" w:rsidRPr="000A5371">
        <w:lastRenderedPageBreak/>
        <w:t>put this plan into action. At the June 2024 Gavi pre-replenishment meeting in Paris, the U.S. pledged at least $1.58 billion for Gavi over the next five years. This is an excellent start. But we can do more.</w:t>
      </w:r>
    </w:p>
    <w:p w14:paraId="6F5FA0D6" w14:textId="23FFC918" w:rsidR="00CA0566" w:rsidRPr="00551512" w:rsidRDefault="00CA0566" w:rsidP="0D9DEBDA">
      <w:pPr>
        <w:rPr>
          <w:rFonts w:cs="Open Sans"/>
          <w:b/>
          <w:bCs/>
        </w:rPr>
      </w:pPr>
      <w:r w:rsidRPr="008A4173">
        <w:t xml:space="preserve">That’s where you come in. Ask </w:t>
      </w:r>
      <w:r w:rsidR="2999AB80" w:rsidRPr="008A4173">
        <w:t>your senators and representative to co</w:t>
      </w:r>
      <w:r w:rsidR="008A4173" w:rsidRPr="008A4173">
        <w:t>-</w:t>
      </w:r>
      <w:r w:rsidR="2999AB80" w:rsidRPr="008A4173">
        <w:t>sponsor the bipartisan Gavi resolution</w:t>
      </w:r>
      <w:r w:rsidR="00BF1C30">
        <w:t>s</w:t>
      </w:r>
      <w:r w:rsidR="008A4173" w:rsidRPr="008A4173">
        <w:t>.</w:t>
      </w:r>
      <w:r w:rsidR="2999AB80" w:rsidRPr="008A4173">
        <w:t xml:space="preserve"> </w:t>
      </w:r>
      <w:r w:rsidR="008A4173" w:rsidRPr="008A4173">
        <w:t>In the Senate,</w:t>
      </w:r>
      <w:r w:rsidR="00CD02E1">
        <w:t xml:space="preserve"> </w:t>
      </w:r>
      <w:r w:rsidR="008A4173" w:rsidRPr="008A4173">
        <w:t xml:space="preserve">it’s </w:t>
      </w:r>
      <w:proofErr w:type="spellStart"/>
      <w:r w:rsidR="2999AB80" w:rsidRPr="008A4173">
        <w:t>S.Res</w:t>
      </w:r>
      <w:proofErr w:type="spellEnd"/>
      <w:r w:rsidR="2999AB80" w:rsidRPr="008A4173">
        <w:t>. 684</w:t>
      </w:r>
      <w:r w:rsidR="008A4173" w:rsidRPr="008A4173">
        <w:t xml:space="preserve">. </w:t>
      </w:r>
      <w:r w:rsidR="00BF1C30">
        <w:t xml:space="preserve">In the House, it’s </w:t>
      </w:r>
      <w:proofErr w:type="spellStart"/>
      <w:r w:rsidR="00BF1C30">
        <w:t>H.Res</w:t>
      </w:r>
      <w:proofErr w:type="spellEnd"/>
      <w:r w:rsidR="00BF1C30">
        <w:t>. 1286.</w:t>
      </w:r>
    </w:p>
    <w:p w14:paraId="7B7351B8" w14:textId="77777777" w:rsidR="00063742" w:rsidRPr="00551512" w:rsidRDefault="00063742" w:rsidP="00063742">
      <w:pPr>
        <w:rPr>
          <w:rStyle w:val="normaltextrun"/>
          <w:rFonts w:cs="Open Sans"/>
          <w:b/>
          <w:bCs/>
          <w:szCs w:val="22"/>
        </w:rPr>
      </w:pPr>
    </w:p>
    <w:p w14:paraId="7365BCB8" w14:textId="6EE5A838" w:rsidR="00063742" w:rsidRPr="00063742" w:rsidRDefault="00063742" w:rsidP="00063742">
      <w:pPr>
        <w:pStyle w:val="Heading2"/>
        <w:rPr>
          <w:rStyle w:val="normaltextrun"/>
          <w:b w:val="0"/>
          <w:bCs w:val="0"/>
        </w:rPr>
      </w:pPr>
      <w:r w:rsidRPr="00063742">
        <w:rPr>
          <w:rStyle w:val="normaltextrun"/>
        </w:rPr>
        <w:t>Sample Letter to Member of Congress and/or Foreign Policy Aide in EPIC Format </w:t>
      </w:r>
    </w:p>
    <w:p w14:paraId="75037274" w14:textId="222A32F0" w:rsidR="00063742" w:rsidRPr="0062719F" w:rsidRDefault="00063742" w:rsidP="0D9DEBDA">
      <w:pPr>
        <w:rPr>
          <w:rStyle w:val="normaltextrun"/>
          <w:rFonts w:cs="Open Sans"/>
        </w:rPr>
      </w:pPr>
      <w:r w:rsidRPr="0D9DEBDA">
        <w:rPr>
          <w:rStyle w:val="normaltextrun"/>
          <w:rFonts w:cs="Open Sans"/>
        </w:rPr>
        <w:t>Consider organizing a group</w:t>
      </w:r>
      <w:r w:rsidR="1FB0C999" w:rsidRPr="0D9DEBDA">
        <w:rPr>
          <w:rStyle w:val="normaltextrun"/>
          <w:rFonts w:cs="Open Sans"/>
        </w:rPr>
        <w:t xml:space="preserve"> or community action-taking</w:t>
      </w:r>
      <w:r w:rsidRPr="0D9DEBDA">
        <w:rPr>
          <w:rStyle w:val="normaltextrun"/>
          <w:rFonts w:cs="Open Sans"/>
        </w:rPr>
        <w:t xml:space="preserve"> activity</w:t>
      </w:r>
      <w:r w:rsidR="06C77719" w:rsidRPr="0D9DEBDA">
        <w:rPr>
          <w:rStyle w:val="normaltextrun"/>
          <w:rFonts w:cs="Open Sans"/>
        </w:rPr>
        <w:t xml:space="preserve"> to call on your members of Congress to </w:t>
      </w:r>
      <w:proofErr w:type="gramStart"/>
      <w:r w:rsidR="06C77719" w:rsidRPr="0D9DEBDA">
        <w:rPr>
          <w:rStyle w:val="normaltextrun"/>
          <w:rFonts w:cs="Open Sans"/>
        </w:rPr>
        <w:t>take action</w:t>
      </w:r>
      <w:proofErr w:type="gramEnd"/>
      <w:r w:rsidR="06C77719" w:rsidRPr="0D9DEBDA">
        <w:rPr>
          <w:rStyle w:val="normaltextrun"/>
          <w:rFonts w:cs="Open Sans"/>
        </w:rPr>
        <w:t>.</w:t>
      </w:r>
      <w:r w:rsidRPr="0D9DEBDA">
        <w:rPr>
          <w:rStyle w:val="normaltextrun"/>
          <w:rFonts w:cs="Open Sans"/>
        </w:rPr>
        <w:t xml:space="preserve"> </w:t>
      </w:r>
      <w:r w:rsidR="31A628EC" w:rsidRPr="0D9DEBDA">
        <w:rPr>
          <w:rStyle w:val="normaltextrun"/>
          <w:rFonts w:cs="Open Sans"/>
        </w:rPr>
        <w:t>I</w:t>
      </w:r>
      <w:r w:rsidRPr="0D9DEBDA">
        <w:rPr>
          <w:rStyle w:val="normaltextrun"/>
          <w:rFonts w:cs="Open Sans"/>
        </w:rPr>
        <w:t>nvit</w:t>
      </w:r>
      <w:r w:rsidR="6235BF70" w:rsidRPr="0D9DEBDA">
        <w:rPr>
          <w:rStyle w:val="normaltextrun"/>
          <w:rFonts w:cs="Open Sans"/>
        </w:rPr>
        <w:t>e</w:t>
      </w:r>
      <w:r w:rsidRPr="0D9DEBDA">
        <w:rPr>
          <w:rStyle w:val="normaltextrun"/>
          <w:rFonts w:cs="Open Sans"/>
        </w:rPr>
        <w:t xml:space="preserve"> RESULTS group members, Action Network members, </w:t>
      </w:r>
      <w:r w:rsidR="595A14B4" w:rsidRPr="0D9DEBDA">
        <w:rPr>
          <w:rStyle w:val="normaltextrun"/>
          <w:rFonts w:cs="Open Sans"/>
        </w:rPr>
        <w:t>people from your state</w:t>
      </w:r>
      <w:r w:rsidR="3DCDF85B" w:rsidRPr="0D9DEBDA">
        <w:rPr>
          <w:rStyle w:val="normaltextrun"/>
          <w:rFonts w:cs="Open Sans"/>
        </w:rPr>
        <w:t xml:space="preserve">'s warm leads list, </w:t>
      </w:r>
      <w:r w:rsidR="45C89AEC" w:rsidRPr="0D9DEBDA">
        <w:rPr>
          <w:rStyle w:val="normaltextrun"/>
          <w:rFonts w:cs="Open Sans"/>
        </w:rPr>
        <w:t>and</w:t>
      </w:r>
      <w:r w:rsidRPr="0D9DEBDA">
        <w:rPr>
          <w:rStyle w:val="normaltextrun"/>
          <w:rFonts w:cs="Open Sans"/>
        </w:rPr>
        <w:t xml:space="preserve"> others who care about these issues to write to</w:t>
      </w:r>
      <w:r w:rsidR="7CC10CBD" w:rsidRPr="0D9DEBDA">
        <w:rPr>
          <w:rStyle w:val="normaltextrun"/>
          <w:rFonts w:cs="Open Sans"/>
        </w:rPr>
        <w:t xml:space="preserve"> and call</w:t>
      </w:r>
      <w:r w:rsidRPr="0D9DEBDA">
        <w:rPr>
          <w:rStyle w:val="normaltextrun"/>
          <w:rFonts w:cs="Open Sans"/>
        </w:rPr>
        <w:t xml:space="preserve"> your congressional legislators. You can find a </w:t>
      </w:r>
      <w:hyperlink r:id="rId11">
        <w:r w:rsidRPr="0D9DEBDA">
          <w:rPr>
            <w:rStyle w:val="Hyperlink"/>
            <w:rFonts w:cs="Open Sans"/>
          </w:rPr>
          <w:t>sample meeting agenda here</w:t>
        </w:r>
      </w:hyperlink>
      <w:r w:rsidRPr="0D9DEBDA">
        <w:rPr>
          <w:rStyle w:val="normaltextrun"/>
          <w:rFonts w:cs="Open Sans"/>
        </w:rPr>
        <w:t>.</w:t>
      </w:r>
    </w:p>
    <w:p w14:paraId="6C696D82" w14:textId="118F649C" w:rsidR="00063742" w:rsidRPr="00F74435" w:rsidRDefault="00063742" w:rsidP="00063742">
      <w:pPr>
        <w:rPr>
          <w:rStyle w:val="normaltextrun"/>
          <w:rFonts w:cs="Open Sans"/>
          <w:b/>
          <w:bCs/>
          <w:szCs w:val="22"/>
        </w:rPr>
      </w:pPr>
      <w:r w:rsidRPr="00F74435">
        <w:rPr>
          <w:rStyle w:val="normaltextrun"/>
          <w:rFonts w:cs="Open Sans"/>
          <w:b/>
          <w:bCs/>
          <w:szCs w:val="22"/>
        </w:rPr>
        <w:t xml:space="preserve">Subject: Please </w:t>
      </w:r>
      <w:r w:rsidR="00CA0566" w:rsidRPr="00F74435">
        <w:rPr>
          <w:rStyle w:val="normaltextrun"/>
          <w:rFonts w:cs="Open Sans"/>
          <w:b/>
          <w:bCs/>
          <w:szCs w:val="22"/>
        </w:rPr>
        <w:t>support the Gavi resolution on global vaccines</w:t>
      </w:r>
    </w:p>
    <w:p w14:paraId="0F5D326F" w14:textId="63123F07" w:rsidR="00063742" w:rsidRPr="00F74435" w:rsidRDefault="00063742" w:rsidP="00063742">
      <w:r w:rsidRPr="00F74435">
        <w:rPr>
          <w:rStyle w:val="normaltextrun"/>
          <w:rFonts w:cs="Open Sans"/>
          <w:b/>
          <w:bCs/>
          <w:szCs w:val="22"/>
        </w:rPr>
        <w:t>Engage:</w:t>
      </w:r>
      <w:r w:rsidRPr="00F74435">
        <w:t xml:space="preserve"> </w:t>
      </w:r>
      <w:r w:rsidR="00BA5391" w:rsidRPr="00F74435">
        <w:t>Shockingly, last year almost 5 million children worldwide died before their fifth birthday.</w:t>
      </w:r>
    </w:p>
    <w:p w14:paraId="7AE3D483" w14:textId="2D002A09" w:rsidR="00063742" w:rsidRPr="00F74435" w:rsidRDefault="00063742" w:rsidP="00063742">
      <w:pPr>
        <w:rPr>
          <w:rStyle w:val="normaltextrun"/>
        </w:rPr>
      </w:pPr>
      <w:r w:rsidRPr="00F74435">
        <w:rPr>
          <w:b/>
          <w:bCs/>
        </w:rPr>
        <w:t>State Problem:</w:t>
      </w:r>
      <w:r w:rsidRPr="00F74435">
        <w:t xml:space="preserve"> </w:t>
      </w:r>
      <w:r w:rsidR="0065202A" w:rsidRPr="00F74435">
        <w:t xml:space="preserve">A leading cause of death is a lack of access to basic health services. </w:t>
      </w:r>
      <w:r w:rsidR="00BA5391" w:rsidRPr="00F74435">
        <w:t xml:space="preserve"> </w:t>
      </w:r>
      <w:r w:rsidR="75C076BF" w:rsidRPr="00F74435">
        <w:t>L</w:t>
      </w:r>
      <w:r w:rsidR="00BA5391" w:rsidRPr="00F74435">
        <w:t xml:space="preserve">ast year, 14 million kids missed out on the most basic vaccines. We cannot stand for this, especially when vaccines </w:t>
      </w:r>
      <w:r w:rsidR="6527CAB2" w:rsidRPr="00F74435">
        <w:t xml:space="preserve">are a cost-effect way to </w:t>
      </w:r>
      <w:r w:rsidR="00BA5391" w:rsidRPr="00F74435">
        <w:t xml:space="preserve">save lives. </w:t>
      </w:r>
    </w:p>
    <w:p w14:paraId="2AF5070C" w14:textId="2FB340FF" w:rsidR="00063742" w:rsidRPr="00F74435" w:rsidRDefault="00063742" w:rsidP="00063742">
      <w:pPr>
        <w:rPr>
          <w:rStyle w:val="normaltextrun"/>
        </w:rPr>
      </w:pPr>
      <w:r w:rsidRPr="00F74435">
        <w:rPr>
          <w:rStyle w:val="normaltextrun"/>
          <w:rFonts w:cs="Open Sans"/>
          <w:b/>
          <w:bCs/>
        </w:rPr>
        <w:t>Inform:</w:t>
      </w:r>
      <w:r w:rsidRPr="00F74435">
        <w:rPr>
          <w:rStyle w:val="normaltextrun"/>
          <w:rFonts w:cs="Open Sans"/>
        </w:rPr>
        <w:t xml:space="preserve"> </w:t>
      </w:r>
      <w:r w:rsidR="00BA5391" w:rsidRPr="00F74435">
        <w:t>Since 20</w:t>
      </w:r>
      <w:r w:rsidR="00940E59">
        <w:t>0</w:t>
      </w:r>
      <w:r w:rsidR="00BA5391" w:rsidRPr="00F74435">
        <w:t>0, Gavi, the Vaccine Alliance, has helped</w:t>
      </w:r>
      <w:r w:rsidR="1F1B2451" w:rsidRPr="00F74435">
        <w:t xml:space="preserve"> improve access and</w:t>
      </w:r>
      <w:r w:rsidR="00BA5391" w:rsidRPr="00F74435">
        <w:t xml:space="preserve"> introduce new vaccines to fight </w:t>
      </w:r>
      <w:r w:rsidR="479DC6CB" w:rsidRPr="00F74435">
        <w:t xml:space="preserve">killers like </w:t>
      </w:r>
      <w:r w:rsidR="00BA5391" w:rsidRPr="00F74435">
        <w:t>pneumonia and diarrhea</w:t>
      </w:r>
      <w:r w:rsidR="0008452D">
        <w:t>.</w:t>
      </w:r>
      <w:r w:rsidR="00BA5391" w:rsidRPr="00F74435">
        <w:t xml:space="preserve"> </w:t>
      </w:r>
      <w:r w:rsidR="5E2CBC1E" w:rsidRPr="00F74435">
        <w:t>We now have a</w:t>
      </w:r>
      <w:r w:rsidR="00BA5391" w:rsidRPr="00F74435">
        <w:t xml:space="preserve"> vaccine for malaria. </w:t>
      </w:r>
    </w:p>
    <w:p w14:paraId="345C4A76" w14:textId="26DB36DA" w:rsidR="00063742" w:rsidRPr="00F74435" w:rsidRDefault="00063742" w:rsidP="0D9DEBDA">
      <w:r w:rsidRPr="00F74435">
        <w:rPr>
          <w:rStyle w:val="normaltextrun"/>
          <w:rFonts w:cs="Open Sans"/>
          <w:b/>
          <w:bCs/>
        </w:rPr>
        <w:t>Call to Action:</w:t>
      </w:r>
      <w:r w:rsidRPr="00F74435">
        <w:rPr>
          <w:rStyle w:val="normaltextrun"/>
          <w:rFonts w:cs="Open Sans"/>
        </w:rPr>
        <w:t xml:space="preserve"> </w:t>
      </w:r>
      <w:r w:rsidR="00BA5391" w:rsidRPr="00F74435">
        <w:t>Gavi is preparing to support over 20 African countries to introduce</w:t>
      </w:r>
      <w:r w:rsidR="3F31FFF0" w:rsidRPr="00F74435">
        <w:t xml:space="preserve"> the new malaria</w:t>
      </w:r>
      <w:r w:rsidR="00BA5391" w:rsidRPr="00F74435">
        <w:t xml:space="preserve"> vaccine</w:t>
      </w:r>
      <w:r w:rsidR="28FE5AA5" w:rsidRPr="00F74435">
        <w:t xml:space="preserve"> and help others vaccinate low- and no-dose children</w:t>
      </w:r>
      <w:r w:rsidR="00BA5391" w:rsidRPr="00F74435">
        <w:t xml:space="preserve"> for these insidious child killers. Will you </w:t>
      </w:r>
      <w:r w:rsidR="73D6326A" w:rsidRPr="00F74435">
        <w:t>co</w:t>
      </w:r>
      <w:r w:rsidR="000D401E">
        <w:t>-</w:t>
      </w:r>
      <w:r w:rsidR="73D6326A" w:rsidRPr="00F74435">
        <w:t>sponsor the bipartisan Gavi</w:t>
      </w:r>
      <w:r w:rsidR="00BA5391" w:rsidRPr="00F74435">
        <w:t xml:space="preserve"> </w:t>
      </w:r>
      <w:r w:rsidR="00BF1C30">
        <w:t xml:space="preserve">resolutions </w:t>
      </w:r>
      <w:r w:rsidR="33F34D9C" w:rsidRPr="00F74435">
        <w:t>(</w:t>
      </w:r>
      <w:proofErr w:type="spellStart"/>
      <w:r w:rsidR="33F34D9C" w:rsidRPr="00F74435">
        <w:t>S.Res</w:t>
      </w:r>
      <w:proofErr w:type="spellEnd"/>
      <w:r w:rsidR="33F34D9C" w:rsidRPr="00F74435">
        <w:t>. 684</w:t>
      </w:r>
      <w:r w:rsidR="0088286C">
        <w:t>/</w:t>
      </w:r>
      <w:proofErr w:type="spellStart"/>
      <w:r w:rsidR="00BF1C30">
        <w:t>H.Res</w:t>
      </w:r>
      <w:proofErr w:type="spellEnd"/>
      <w:r w:rsidR="00BF1C30">
        <w:t>. 1286</w:t>
      </w:r>
      <w:r w:rsidR="33F34D9C" w:rsidRPr="00F74435">
        <w:t>)</w:t>
      </w:r>
      <w:r w:rsidR="006B3561">
        <w:t>?</w:t>
      </w:r>
      <w:r w:rsidR="33F34D9C" w:rsidRPr="00F74435">
        <w:t xml:space="preserve"> It will send a message to </w:t>
      </w:r>
      <w:r w:rsidR="639EE525" w:rsidRPr="00F74435">
        <w:t xml:space="preserve">the Administration and </w:t>
      </w:r>
      <w:r w:rsidR="00F74435" w:rsidRPr="00F74435">
        <w:t xml:space="preserve">the </w:t>
      </w:r>
      <w:r w:rsidR="639EE525" w:rsidRPr="00F74435">
        <w:t xml:space="preserve">rest of the world that we need to act now. </w:t>
      </w:r>
    </w:p>
    <w:p w14:paraId="53A16B9B" w14:textId="112949B3" w:rsidR="00063742" w:rsidRPr="00F74435" w:rsidRDefault="00063742" w:rsidP="00063742">
      <w:pPr>
        <w:rPr>
          <w:rStyle w:val="normaltextrun"/>
          <w:rFonts w:cs="Open Sans"/>
          <w:szCs w:val="22"/>
        </w:rPr>
      </w:pPr>
      <w:r w:rsidRPr="00F74435">
        <w:rPr>
          <w:color w:val="FFFFFF" w:themeColor="background1"/>
        </w:rPr>
        <w:t>Thank you,</w:t>
      </w:r>
    </w:p>
    <w:p w14:paraId="38E3B930" w14:textId="77777777" w:rsidR="00063742" w:rsidRPr="00DD1DDE" w:rsidRDefault="00063742" w:rsidP="00063742"/>
    <w:sectPr w:rsidR="00063742" w:rsidRPr="00DD1DDE" w:rsidSect="0024001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CF233" w14:textId="77777777" w:rsidR="002F2B2D" w:rsidRDefault="002F2B2D" w:rsidP="00E5738D">
      <w:r>
        <w:separator/>
      </w:r>
    </w:p>
  </w:endnote>
  <w:endnote w:type="continuationSeparator" w:id="0">
    <w:p w14:paraId="5BE35BCA" w14:textId="77777777" w:rsidR="002F2B2D" w:rsidRDefault="002F2B2D" w:rsidP="00E5738D">
      <w:r>
        <w:continuationSeparator/>
      </w:r>
    </w:p>
  </w:endnote>
  <w:endnote w:type="continuationNotice" w:id="1">
    <w:p w14:paraId="47FC307F" w14:textId="77777777" w:rsidR="002F2B2D" w:rsidRDefault="002F2B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FE629" w14:textId="77777777" w:rsidR="00792B4C" w:rsidRPr="000753BF" w:rsidRDefault="00792B4C" w:rsidP="00E5738D">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0046169B" w:rsidRPr="000753BF">
      <w:rPr>
        <w:rFonts w:cs="Open Sans"/>
        <w:color w:val="58585B"/>
        <w:sz w:val="18"/>
        <w:szCs w:val="18"/>
      </w:rPr>
      <w:t>.</w:t>
    </w:r>
    <w:r w:rsidRPr="000753BF">
      <w:rPr>
        <w:rFonts w:cs="Open Sans"/>
        <w:color w:val="58585B"/>
        <w:sz w:val="18"/>
        <w:szCs w:val="18"/>
      </w:rPr>
      <w:t xml:space="preserve"> NW, Suite </w:t>
    </w:r>
    <w:proofErr w:type="gramStart"/>
    <w:r w:rsidRPr="000753BF">
      <w:rPr>
        <w:rFonts w:cs="Open Sans"/>
        <w:color w:val="58585B"/>
        <w:sz w:val="18"/>
        <w:szCs w:val="18"/>
      </w:rPr>
      <w:t>1200  |</w:t>
    </w:r>
    <w:proofErr w:type="gramEnd"/>
    <w:r w:rsidRPr="000753BF">
      <w:rPr>
        <w:rFonts w:cs="Open Sans"/>
        <w:color w:val="58585B"/>
        <w:sz w:val="18"/>
        <w:szCs w:val="18"/>
      </w:rPr>
      <w:t xml:space="preserve">  Washington</w:t>
    </w:r>
    <w:r w:rsidR="005E4A16" w:rsidRPr="000753BF">
      <w:rPr>
        <w:rFonts w:cs="Open Sans"/>
        <w:color w:val="58585B"/>
        <w:sz w:val="18"/>
        <w:szCs w:val="18"/>
      </w:rPr>
      <w:t>,</w:t>
    </w:r>
    <w:r w:rsidRPr="000753BF">
      <w:rPr>
        <w:rFonts w:cs="Open Sans"/>
        <w:color w:val="58585B"/>
        <w:sz w:val="18"/>
        <w:szCs w:val="18"/>
      </w:rPr>
      <w:t xml:space="preserve"> DC 200</w:t>
    </w:r>
    <w:r w:rsidR="00B95AC9" w:rsidRPr="000753BF">
      <w:rPr>
        <w:rFonts w:cs="Open Sans"/>
        <w:color w:val="58585B"/>
        <w:sz w:val="18"/>
        <w:szCs w:val="18"/>
      </w:rPr>
      <w:t>0</w:t>
    </w:r>
    <w:r w:rsidRPr="000753BF">
      <w:rPr>
        <w:rFonts w:cs="Open Sans"/>
        <w:color w:val="58585B"/>
        <w:sz w:val="18"/>
        <w:szCs w:val="18"/>
      </w:rPr>
      <w:t>5</w:t>
    </w:r>
  </w:p>
  <w:p w14:paraId="1EDD93EE" w14:textId="77777777" w:rsidR="00792B4C" w:rsidRPr="000753BF" w:rsidRDefault="00B9113B" w:rsidP="00E5738D">
    <w:pPr>
      <w:pStyle w:val="Footer"/>
      <w:jc w:val="center"/>
      <w:rPr>
        <w:rFonts w:cs="Open Sans"/>
        <w:color w:val="58585B"/>
        <w:sz w:val="18"/>
        <w:szCs w:val="18"/>
      </w:rPr>
    </w:pPr>
    <w:r w:rsidRPr="000753BF">
      <w:rPr>
        <w:rFonts w:cs="Open Sans"/>
        <w:color w:val="58585B"/>
        <w:sz w:val="18"/>
        <w:szCs w:val="18"/>
      </w:rPr>
      <w:t>P: (202) 783-</w:t>
    </w:r>
    <w:proofErr w:type="gramStart"/>
    <w:r w:rsidR="00792B4C" w:rsidRPr="000753BF">
      <w:rPr>
        <w:rFonts w:cs="Open Sans"/>
        <w:color w:val="58585B"/>
        <w:sz w:val="18"/>
        <w:szCs w:val="18"/>
      </w:rPr>
      <w:t>4800</w:t>
    </w:r>
    <w:r w:rsidR="00527124" w:rsidRPr="000753BF">
      <w:rPr>
        <w:rFonts w:cs="Open Sans"/>
        <w:color w:val="58585B"/>
        <w:sz w:val="18"/>
        <w:szCs w:val="18"/>
      </w:rPr>
      <w:t xml:space="preserve">  </w:t>
    </w:r>
    <w:r w:rsidR="00792B4C" w:rsidRPr="000753BF">
      <w:rPr>
        <w:rFonts w:cs="Open Sans"/>
        <w:color w:val="58585B"/>
        <w:sz w:val="18"/>
        <w:szCs w:val="18"/>
      </w:rPr>
      <w:t>|</w:t>
    </w:r>
    <w:proofErr w:type="gramEnd"/>
    <w:r w:rsidR="00792B4C" w:rsidRPr="000753BF">
      <w:rPr>
        <w:rFonts w:cs="Open Sans"/>
        <w:color w:val="58585B"/>
        <w:sz w:val="18"/>
        <w:szCs w:val="18"/>
      </w:rPr>
      <w:t xml:space="preserve">  www.results.org</w:t>
    </w:r>
    <w:r w:rsidR="00527124" w:rsidRPr="000753BF">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9B9C" w14:textId="77777777" w:rsidR="00527124" w:rsidRPr="00057B95" w:rsidRDefault="00527124" w:rsidP="00527124">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00B9113B" w:rsidRPr="00057B95">
      <w:rPr>
        <w:rFonts w:cs="Open Sans"/>
        <w:color w:val="58585B"/>
        <w:sz w:val="18"/>
        <w:szCs w:val="18"/>
      </w:rPr>
      <w:t>.</w:t>
    </w:r>
    <w:r w:rsidRPr="00057B95">
      <w:rPr>
        <w:rFonts w:cs="Open Sans"/>
        <w:color w:val="58585B"/>
        <w:sz w:val="18"/>
        <w:szCs w:val="18"/>
      </w:rPr>
      <w:t xml:space="preserve"> NW, Suite </w:t>
    </w:r>
    <w:proofErr w:type="gramStart"/>
    <w:r w:rsidRPr="00057B95">
      <w:rPr>
        <w:rFonts w:cs="Open Sans"/>
        <w:color w:val="58585B"/>
        <w:sz w:val="18"/>
        <w:szCs w:val="18"/>
      </w:rPr>
      <w:t>1200  |</w:t>
    </w:r>
    <w:proofErr w:type="gramEnd"/>
    <w:r w:rsidRPr="00057B95">
      <w:rPr>
        <w:rFonts w:cs="Open Sans"/>
        <w:color w:val="58585B"/>
        <w:sz w:val="18"/>
        <w:szCs w:val="18"/>
      </w:rPr>
      <w:t xml:space="preserve">  Washington, DC 20005</w:t>
    </w:r>
  </w:p>
  <w:p w14:paraId="2DF26612" w14:textId="77777777" w:rsidR="00527124" w:rsidRPr="00057B95" w:rsidRDefault="00B9113B" w:rsidP="00527124">
    <w:pPr>
      <w:pStyle w:val="Footer"/>
      <w:jc w:val="center"/>
      <w:rPr>
        <w:rFonts w:cs="Open Sans"/>
        <w:color w:val="58585B"/>
        <w:sz w:val="18"/>
        <w:szCs w:val="18"/>
      </w:rPr>
    </w:pPr>
    <w:r w:rsidRPr="00057B95">
      <w:rPr>
        <w:rFonts w:cs="Open Sans"/>
        <w:color w:val="58585B"/>
        <w:sz w:val="18"/>
        <w:szCs w:val="18"/>
      </w:rPr>
      <w:t>P: (202) 783-</w:t>
    </w:r>
    <w:proofErr w:type="gramStart"/>
    <w:r w:rsidR="00527124" w:rsidRPr="00057B95">
      <w:rPr>
        <w:rFonts w:cs="Open Sans"/>
        <w:color w:val="58585B"/>
        <w:sz w:val="18"/>
        <w:szCs w:val="18"/>
      </w:rPr>
      <w:t>4800  |</w:t>
    </w:r>
    <w:proofErr w:type="gramEnd"/>
    <w:r w:rsidR="00527124" w:rsidRPr="00057B95">
      <w:rPr>
        <w:rFont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99471" w14:textId="77777777" w:rsidR="002F2B2D" w:rsidRDefault="002F2B2D" w:rsidP="00E5738D">
      <w:r>
        <w:separator/>
      </w:r>
    </w:p>
  </w:footnote>
  <w:footnote w:type="continuationSeparator" w:id="0">
    <w:p w14:paraId="2C644A6C" w14:textId="77777777" w:rsidR="002F2B2D" w:rsidRDefault="002F2B2D" w:rsidP="00E5738D">
      <w:r>
        <w:continuationSeparator/>
      </w:r>
    </w:p>
  </w:footnote>
  <w:footnote w:type="continuationNotice" w:id="1">
    <w:p w14:paraId="5C2D2DC9" w14:textId="77777777" w:rsidR="002F2B2D" w:rsidRDefault="002F2B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A8DFD" w14:textId="77777777" w:rsidR="00527124" w:rsidRPr="000753BF" w:rsidRDefault="00CD6503" w:rsidP="00CD6503">
    <w:pPr>
      <w:pStyle w:val="Header"/>
      <w:rPr>
        <w:rFonts w:cs="Open Sans"/>
        <w:b/>
        <w:bCs/>
        <w:sz w:val="36"/>
        <w:szCs w:val="36"/>
      </w:rPr>
    </w:pPr>
    <w:r>
      <w:rPr>
        <w:rFonts w:ascii="Helvetica" w:hAnsi="Helvetica"/>
        <w:noProof/>
        <w:color w:val="000000" w:themeColor="text1"/>
      </w:rPr>
      <w:drawing>
        <wp:anchor distT="0" distB="0" distL="114300" distR="114300" simplePos="0" relativeHeight="251660288" behindDoc="0" locked="0" layoutInCell="1" allowOverlap="1" wp14:anchorId="1A511341" wp14:editId="335C5A1D">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3B2C"/>
    <w:multiLevelType w:val="hybridMultilevel"/>
    <w:tmpl w:val="99C0E896"/>
    <w:lvl w:ilvl="0" w:tplc="68BC5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A92"/>
    <w:multiLevelType w:val="hybridMultilevel"/>
    <w:tmpl w:val="02C2352C"/>
    <w:lvl w:ilvl="0" w:tplc="6A22177A">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F02EF"/>
    <w:multiLevelType w:val="hybridMultilevel"/>
    <w:tmpl w:val="A23446D6"/>
    <w:lvl w:ilvl="0" w:tplc="EFAC29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15915">
    <w:abstractNumId w:val="11"/>
  </w:num>
  <w:num w:numId="2" w16cid:durableId="493496152">
    <w:abstractNumId w:val="7"/>
  </w:num>
  <w:num w:numId="3" w16cid:durableId="1495608295">
    <w:abstractNumId w:val="3"/>
  </w:num>
  <w:num w:numId="4" w16cid:durableId="1664892661">
    <w:abstractNumId w:val="2"/>
  </w:num>
  <w:num w:numId="5" w16cid:durableId="1751343263">
    <w:abstractNumId w:val="9"/>
  </w:num>
  <w:num w:numId="6" w16cid:durableId="1295600304">
    <w:abstractNumId w:val="8"/>
  </w:num>
  <w:num w:numId="7" w16cid:durableId="220673741">
    <w:abstractNumId w:val="4"/>
  </w:num>
  <w:num w:numId="8" w16cid:durableId="175853873">
    <w:abstractNumId w:val="6"/>
  </w:num>
  <w:num w:numId="9" w16cid:durableId="1831948763">
    <w:abstractNumId w:val="1"/>
  </w:num>
  <w:num w:numId="10" w16cid:durableId="123040449">
    <w:abstractNumId w:val="5"/>
  </w:num>
  <w:num w:numId="11" w16cid:durableId="1018313382">
    <w:abstractNumId w:val="0"/>
  </w:num>
  <w:num w:numId="12" w16cid:durableId="1220366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42"/>
    <w:rsid w:val="00021E71"/>
    <w:rsid w:val="00024E60"/>
    <w:rsid w:val="00057B95"/>
    <w:rsid w:val="00063742"/>
    <w:rsid w:val="00072C96"/>
    <w:rsid w:val="00074823"/>
    <w:rsid w:val="000753BF"/>
    <w:rsid w:val="00082D7D"/>
    <w:rsid w:val="0008452D"/>
    <w:rsid w:val="000979A1"/>
    <w:rsid w:val="000A2F97"/>
    <w:rsid w:val="000A5371"/>
    <w:rsid w:val="000B25B5"/>
    <w:rsid w:val="000B60D7"/>
    <w:rsid w:val="000B64E1"/>
    <w:rsid w:val="000C1FC2"/>
    <w:rsid w:val="000C3209"/>
    <w:rsid w:val="000C3A3F"/>
    <w:rsid w:val="000C7B46"/>
    <w:rsid w:val="000D401E"/>
    <w:rsid w:val="000E56A9"/>
    <w:rsid w:val="0010018A"/>
    <w:rsid w:val="00101CE1"/>
    <w:rsid w:val="00111B23"/>
    <w:rsid w:val="00113DED"/>
    <w:rsid w:val="00133D42"/>
    <w:rsid w:val="00144933"/>
    <w:rsid w:val="00145E1B"/>
    <w:rsid w:val="0016067B"/>
    <w:rsid w:val="0019175D"/>
    <w:rsid w:val="00192013"/>
    <w:rsid w:val="001C5A0D"/>
    <w:rsid w:val="001D6B91"/>
    <w:rsid w:val="001E1626"/>
    <w:rsid w:val="001F273D"/>
    <w:rsid w:val="001F64F8"/>
    <w:rsid w:val="0021432D"/>
    <w:rsid w:val="002253DD"/>
    <w:rsid w:val="0024001B"/>
    <w:rsid w:val="002433CA"/>
    <w:rsid w:val="002468DD"/>
    <w:rsid w:val="00280F24"/>
    <w:rsid w:val="00283B79"/>
    <w:rsid w:val="00284B75"/>
    <w:rsid w:val="002A1BE2"/>
    <w:rsid w:val="002A53D3"/>
    <w:rsid w:val="002A56C8"/>
    <w:rsid w:val="002B47AB"/>
    <w:rsid w:val="002E382E"/>
    <w:rsid w:val="002F2B2D"/>
    <w:rsid w:val="00302D23"/>
    <w:rsid w:val="00321922"/>
    <w:rsid w:val="00323A3D"/>
    <w:rsid w:val="00343806"/>
    <w:rsid w:val="00352DB9"/>
    <w:rsid w:val="003707C9"/>
    <w:rsid w:val="00390351"/>
    <w:rsid w:val="003979DB"/>
    <w:rsid w:val="003A72C7"/>
    <w:rsid w:val="003B4686"/>
    <w:rsid w:val="003B5AB4"/>
    <w:rsid w:val="003D054A"/>
    <w:rsid w:val="00414792"/>
    <w:rsid w:val="0044100C"/>
    <w:rsid w:val="00441DA9"/>
    <w:rsid w:val="004435D1"/>
    <w:rsid w:val="00445CBA"/>
    <w:rsid w:val="0046169B"/>
    <w:rsid w:val="004713BE"/>
    <w:rsid w:val="00471FFE"/>
    <w:rsid w:val="0047206B"/>
    <w:rsid w:val="004A66C0"/>
    <w:rsid w:val="004C726E"/>
    <w:rsid w:val="004D2D31"/>
    <w:rsid w:val="004E1909"/>
    <w:rsid w:val="004E5115"/>
    <w:rsid w:val="004F473A"/>
    <w:rsid w:val="00503217"/>
    <w:rsid w:val="00527124"/>
    <w:rsid w:val="005370EE"/>
    <w:rsid w:val="00551512"/>
    <w:rsid w:val="005578DF"/>
    <w:rsid w:val="00557E29"/>
    <w:rsid w:val="005740A3"/>
    <w:rsid w:val="00576369"/>
    <w:rsid w:val="005A13C3"/>
    <w:rsid w:val="005A6657"/>
    <w:rsid w:val="005B1EFA"/>
    <w:rsid w:val="005B2CE1"/>
    <w:rsid w:val="005B7270"/>
    <w:rsid w:val="005C7EB1"/>
    <w:rsid w:val="005D2C5D"/>
    <w:rsid w:val="005E4A16"/>
    <w:rsid w:val="005F3626"/>
    <w:rsid w:val="005F6F3C"/>
    <w:rsid w:val="00612ED9"/>
    <w:rsid w:val="00624A1F"/>
    <w:rsid w:val="0062575D"/>
    <w:rsid w:val="006260E9"/>
    <w:rsid w:val="00631A49"/>
    <w:rsid w:val="00635498"/>
    <w:rsid w:val="00644B0C"/>
    <w:rsid w:val="0064671A"/>
    <w:rsid w:val="0065202A"/>
    <w:rsid w:val="00657FC3"/>
    <w:rsid w:val="00661AC0"/>
    <w:rsid w:val="00664131"/>
    <w:rsid w:val="0066577C"/>
    <w:rsid w:val="006728A7"/>
    <w:rsid w:val="006975A5"/>
    <w:rsid w:val="00697654"/>
    <w:rsid w:val="006A0E24"/>
    <w:rsid w:val="006A3083"/>
    <w:rsid w:val="006B3561"/>
    <w:rsid w:val="006B77F7"/>
    <w:rsid w:val="006C3C50"/>
    <w:rsid w:val="006C647C"/>
    <w:rsid w:val="006D1CE7"/>
    <w:rsid w:val="006E0E74"/>
    <w:rsid w:val="00702D5B"/>
    <w:rsid w:val="007075F9"/>
    <w:rsid w:val="007160DC"/>
    <w:rsid w:val="007345D0"/>
    <w:rsid w:val="0073526A"/>
    <w:rsid w:val="00751D97"/>
    <w:rsid w:val="00755BC8"/>
    <w:rsid w:val="00761B9A"/>
    <w:rsid w:val="00764C09"/>
    <w:rsid w:val="007871FA"/>
    <w:rsid w:val="00792B4C"/>
    <w:rsid w:val="007B7311"/>
    <w:rsid w:val="007C746D"/>
    <w:rsid w:val="007D4CAC"/>
    <w:rsid w:val="007D6564"/>
    <w:rsid w:val="007E5A5B"/>
    <w:rsid w:val="007F3AEA"/>
    <w:rsid w:val="00801099"/>
    <w:rsid w:val="00814FC2"/>
    <w:rsid w:val="00826CB8"/>
    <w:rsid w:val="008415A8"/>
    <w:rsid w:val="00841943"/>
    <w:rsid w:val="00841A7E"/>
    <w:rsid w:val="00850377"/>
    <w:rsid w:val="00851533"/>
    <w:rsid w:val="008669F8"/>
    <w:rsid w:val="0088286C"/>
    <w:rsid w:val="008935B7"/>
    <w:rsid w:val="008A1851"/>
    <w:rsid w:val="008A4173"/>
    <w:rsid w:val="008A64BE"/>
    <w:rsid w:val="008C2505"/>
    <w:rsid w:val="008E0C24"/>
    <w:rsid w:val="008E624C"/>
    <w:rsid w:val="008F4B76"/>
    <w:rsid w:val="008F76FE"/>
    <w:rsid w:val="00924598"/>
    <w:rsid w:val="00927182"/>
    <w:rsid w:val="00931B2F"/>
    <w:rsid w:val="0093206E"/>
    <w:rsid w:val="00937D2D"/>
    <w:rsid w:val="00940E59"/>
    <w:rsid w:val="00941306"/>
    <w:rsid w:val="009443A1"/>
    <w:rsid w:val="00961B26"/>
    <w:rsid w:val="009A4981"/>
    <w:rsid w:val="00A02213"/>
    <w:rsid w:val="00A038F8"/>
    <w:rsid w:val="00A0625E"/>
    <w:rsid w:val="00A57CA7"/>
    <w:rsid w:val="00A640F1"/>
    <w:rsid w:val="00A6423B"/>
    <w:rsid w:val="00A70F14"/>
    <w:rsid w:val="00AA0DAE"/>
    <w:rsid w:val="00AB1C4A"/>
    <w:rsid w:val="00AB2CFC"/>
    <w:rsid w:val="00AF1C37"/>
    <w:rsid w:val="00AF7F0B"/>
    <w:rsid w:val="00B02DC1"/>
    <w:rsid w:val="00B17D12"/>
    <w:rsid w:val="00B25B26"/>
    <w:rsid w:val="00B374EA"/>
    <w:rsid w:val="00B43C66"/>
    <w:rsid w:val="00B61B01"/>
    <w:rsid w:val="00B65711"/>
    <w:rsid w:val="00B665F5"/>
    <w:rsid w:val="00B67186"/>
    <w:rsid w:val="00B771DA"/>
    <w:rsid w:val="00B9113B"/>
    <w:rsid w:val="00B95AC9"/>
    <w:rsid w:val="00B96A09"/>
    <w:rsid w:val="00BA5391"/>
    <w:rsid w:val="00BC53AC"/>
    <w:rsid w:val="00BE2147"/>
    <w:rsid w:val="00BE2186"/>
    <w:rsid w:val="00BE6F9A"/>
    <w:rsid w:val="00BF1C30"/>
    <w:rsid w:val="00C25A5E"/>
    <w:rsid w:val="00C27D68"/>
    <w:rsid w:val="00C3068B"/>
    <w:rsid w:val="00C51F19"/>
    <w:rsid w:val="00C95E4C"/>
    <w:rsid w:val="00CA0566"/>
    <w:rsid w:val="00CA103D"/>
    <w:rsid w:val="00CB6E93"/>
    <w:rsid w:val="00CD02E1"/>
    <w:rsid w:val="00CD19E2"/>
    <w:rsid w:val="00CD20F9"/>
    <w:rsid w:val="00CD6503"/>
    <w:rsid w:val="00CE32CC"/>
    <w:rsid w:val="00CF6722"/>
    <w:rsid w:val="00D0727B"/>
    <w:rsid w:val="00D21538"/>
    <w:rsid w:val="00D31736"/>
    <w:rsid w:val="00D40E3E"/>
    <w:rsid w:val="00D41544"/>
    <w:rsid w:val="00D43C71"/>
    <w:rsid w:val="00D4618E"/>
    <w:rsid w:val="00D52217"/>
    <w:rsid w:val="00D5320D"/>
    <w:rsid w:val="00D577A1"/>
    <w:rsid w:val="00D61748"/>
    <w:rsid w:val="00D67DA5"/>
    <w:rsid w:val="00D8648E"/>
    <w:rsid w:val="00DB18F7"/>
    <w:rsid w:val="00DC3E95"/>
    <w:rsid w:val="00DC7F13"/>
    <w:rsid w:val="00DD1DDE"/>
    <w:rsid w:val="00DD597C"/>
    <w:rsid w:val="00DE02CF"/>
    <w:rsid w:val="00DE7C9A"/>
    <w:rsid w:val="00E005A6"/>
    <w:rsid w:val="00E13A6A"/>
    <w:rsid w:val="00E277FD"/>
    <w:rsid w:val="00E27E25"/>
    <w:rsid w:val="00E32AE2"/>
    <w:rsid w:val="00E35B88"/>
    <w:rsid w:val="00E47204"/>
    <w:rsid w:val="00E54795"/>
    <w:rsid w:val="00E5738D"/>
    <w:rsid w:val="00E63413"/>
    <w:rsid w:val="00E86884"/>
    <w:rsid w:val="00EC27D4"/>
    <w:rsid w:val="00ED21CD"/>
    <w:rsid w:val="00ED5A8F"/>
    <w:rsid w:val="00EE13DC"/>
    <w:rsid w:val="00EE32CD"/>
    <w:rsid w:val="00F06F25"/>
    <w:rsid w:val="00F20165"/>
    <w:rsid w:val="00F528C4"/>
    <w:rsid w:val="00F5628A"/>
    <w:rsid w:val="00F73BB6"/>
    <w:rsid w:val="00F74435"/>
    <w:rsid w:val="00F74562"/>
    <w:rsid w:val="00F925CC"/>
    <w:rsid w:val="00FA4468"/>
    <w:rsid w:val="00FA730C"/>
    <w:rsid w:val="00FB0B6A"/>
    <w:rsid w:val="00FC34D9"/>
    <w:rsid w:val="00FC62BE"/>
    <w:rsid w:val="00FD3E7E"/>
    <w:rsid w:val="00FE5E0C"/>
    <w:rsid w:val="00FF349A"/>
    <w:rsid w:val="00FF7A8E"/>
    <w:rsid w:val="015CF04F"/>
    <w:rsid w:val="06C77719"/>
    <w:rsid w:val="08DA96A4"/>
    <w:rsid w:val="0948EF6D"/>
    <w:rsid w:val="0B300E7F"/>
    <w:rsid w:val="0D9DEBDA"/>
    <w:rsid w:val="0E288444"/>
    <w:rsid w:val="0FD69721"/>
    <w:rsid w:val="15325DA0"/>
    <w:rsid w:val="1BA199DA"/>
    <w:rsid w:val="1E93FD21"/>
    <w:rsid w:val="1F1B2451"/>
    <w:rsid w:val="1FB0C999"/>
    <w:rsid w:val="1FC1C1F3"/>
    <w:rsid w:val="2107505B"/>
    <w:rsid w:val="224F243F"/>
    <w:rsid w:val="22858589"/>
    <w:rsid w:val="2383417A"/>
    <w:rsid w:val="24187FFB"/>
    <w:rsid w:val="25361750"/>
    <w:rsid w:val="26F36C0F"/>
    <w:rsid w:val="27E026DE"/>
    <w:rsid w:val="28FE5AA5"/>
    <w:rsid w:val="2999AB80"/>
    <w:rsid w:val="2BE46591"/>
    <w:rsid w:val="2C674FE7"/>
    <w:rsid w:val="31A628EC"/>
    <w:rsid w:val="3205B482"/>
    <w:rsid w:val="33F34D9C"/>
    <w:rsid w:val="370E44F2"/>
    <w:rsid w:val="3738E312"/>
    <w:rsid w:val="385D0BED"/>
    <w:rsid w:val="38711F30"/>
    <w:rsid w:val="39541A36"/>
    <w:rsid w:val="3DCDF85B"/>
    <w:rsid w:val="3F31FFF0"/>
    <w:rsid w:val="42602A07"/>
    <w:rsid w:val="4269E4BA"/>
    <w:rsid w:val="45C89AEC"/>
    <w:rsid w:val="462CB2C7"/>
    <w:rsid w:val="479DC6CB"/>
    <w:rsid w:val="49D706FD"/>
    <w:rsid w:val="4A7358CF"/>
    <w:rsid w:val="4AC3069A"/>
    <w:rsid w:val="4CC67ADC"/>
    <w:rsid w:val="56AA3CA9"/>
    <w:rsid w:val="5803D817"/>
    <w:rsid w:val="595A14B4"/>
    <w:rsid w:val="5D936783"/>
    <w:rsid w:val="5E2CBC1E"/>
    <w:rsid w:val="5FE9BE45"/>
    <w:rsid w:val="61D86F11"/>
    <w:rsid w:val="620E85D6"/>
    <w:rsid w:val="6235BF70"/>
    <w:rsid w:val="639EE525"/>
    <w:rsid w:val="63CD191B"/>
    <w:rsid w:val="65075306"/>
    <w:rsid w:val="6527CAB2"/>
    <w:rsid w:val="6576A0BE"/>
    <w:rsid w:val="65D28934"/>
    <w:rsid w:val="66448888"/>
    <w:rsid w:val="6A8579F1"/>
    <w:rsid w:val="6B1C5CF1"/>
    <w:rsid w:val="6F1E2974"/>
    <w:rsid w:val="71898101"/>
    <w:rsid w:val="71F17527"/>
    <w:rsid w:val="7270945D"/>
    <w:rsid w:val="73D6326A"/>
    <w:rsid w:val="74DB8CCA"/>
    <w:rsid w:val="757E5A75"/>
    <w:rsid w:val="758FDD81"/>
    <w:rsid w:val="75C076BF"/>
    <w:rsid w:val="77CC99DB"/>
    <w:rsid w:val="7B754878"/>
    <w:rsid w:val="7CC10CBD"/>
    <w:rsid w:val="7F266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4DCFB"/>
  <w14:defaultImageDpi w14:val="330"/>
  <w15:docId w15:val="{919DCEA3-8CEA-46B9-89DB-52E34477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A7"/>
    <w:pPr>
      <w:spacing w:before="120" w:after="120" w:line="276" w:lineRule="auto"/>
    </w:pPr>
    <w:rPr>
      <w:rFonts w:ascii="Open Sans" w:hAnsi="Open Sans"/>
      <w:sz w:val="22"/>
    </w:rPr>
  </w:style>
  <w:style w:type="paragraph" w:styleId="Heading1">
    <w:name w:val="heading 1"/>
    <w:basedOn w:val="Normal"/>
    <w:next w:val="Normal"/>
    <w:link w:val="Heading1Char"/>
    <w:autoRedefine/>
    <w:uiPriority w:val="9"/>
    <w:qFormat/>
    <w:rsid w:val="00063742"/>
    <w:pPr>
      <w:keepNext/>
      <w:keepLines/>
      <w:outlineLvl w:val="0"/>
    </w:pPr>
    <w:rPr>
      <w:rFonts w:eastAsiaTheme="majorEastAsia" w:cs="Open Sans"/>
      <w:b/>
      <w:bCs/>
      <w:color w:val="D50032" w:themeColor="text2"/>
      <w:sz w:val="36"/>
      <w:szCs w:val="36"/>
    </w:rPr>
  </w:style>
  <w:style w:type="paragraph" w:styleId="Heading2">
    <w:name w:val="heading 2"/>
    <w:basedOn w:val="Normal"/>
    <w:next w:val="Normal"/>
    <w:link w:val="Heading2Char"/>
    <w:autoRedefine/>
    <w:uiPriority w:val="9"/>
    <w:unhideWhenUsed/>
    <w:qFormat/>
    <w:rsid w:val="00063742"/>
    <w:pPr>
      <w:keepNext/>
      <w:keepLines/>
      <w:outlineLvl w:val="1"/>
    </w:pPr>
    <w:rPr>
      <w:rFonts w:eastAsiaTheme="majorEastAsia" w:cs="Open Sans"/>
      <w:b/>
      <w:bCs/>
      <w:color w:val="D50032"/>
      <w:sz w:val="32"/>
      <w:szCs w:val="32"/>
    </w:rPr>
  </w:style>
  <w:style w:type="paragraph" w:styleId="Heading3">
    <w:name w:val="heading 3"/>
    <w:basedOn w:val="Heading1"/>
    <w:next w:val="Normal"/>
    <w:link w:val="Heading3Char"/>
    <w:autoRedefine/>
    <w:uiPriority w:val="9"/>
    <w:unhideWhenUsed/>
    <w:qFormat/>
    <w:rsid w:val="004E5115"/>
    <w:pPr>
      <w:spacing w:before="20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063742"/>
    <w:pPr>
      <w:numPr>
        <w:numId w:val="12"/>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063742"/>
    <w:rPr>
      <w:rFonts w:ascii="Open Sans" w:eastAsiaTheme="majorEastAsia" w:hAnsi="Open Sans" w:cs="Open Sans"/>
      <w:b/>
      <w:bCs/>
      <w:color w:val="D50032"/>
      <w:sz w:val="32"/>
      <w:szCs w:val="32"/>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A57CA7"/>
    <w:pPr>
      <w:spacing w:line="240" w:lineRule="auto"/>
    </w:pPr>
  </w:style>
  <w:style w:type="character" w:customStyle="1" w:styleId="Heading1Char">
    <w:name w:val="Heading 1 Char"/>
    <w:basedOn w:val="DefaultParagraphFont"/>
    <w:link w:val="Heading1"/>
    <w:uiPriority w:val="9"/>
    <w:rsid w:val="00063742"/>
    <w:rPr>
      <w:rFonts w:ascii="Open Sans" w:eastAsiaTheme="majorEastAsia" w:hAnsi="Open Sans" w:cs="Open Sans"/>
      <w:b/>
      <w:bCs/>
      <w:color w:val="D50032" w:themeColor="text2"/>
      <w:sz w:val="36"/>
      <w:szCs w:val="36"/>
    </w:rPr>
  </w:style>
  <w:style w:type="character" w:customStyle="1" w:styleId="Heading3Char">
    <w:name w:val="Heading 3 Char"/>
    <w:basedOn w:val="DefaultParagraphFont"/>
    <w:link w:val="Heading3"/>
    <w:uiPriority w:val="9"/>
    <w:rsid w:val="004E5115"/>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A57CA7"/>
    <w:rPr>
      <w:b w:val="0"/>
      <w:iCs/>
      <w:color w:val="000000" w:themeColor="text1"/>
      <w:sz w:val="22"/>
      <w:szCs w:val="20"/>
    </w:rPr>
  </w:style>
  <w:style w:type="character" w:customStyle="1" w:styleId="TableHeaderChar">
    <w:name w:val="Table Header Char"/>
    <w:basedOn w:val="DefaultParagraphFont"/>
    <w:link w:val="TableHeader"/>
    <w:rsid w:val="00A57CA7"/>
    <w:rPr>
      <w:rFonts w:ascii="Open Sans" w:eastAsiaTheme="majorEastAsia" w:hAnsi="Open Sans" w:cs="Open Sans"/>
      <w:iCs/>
      <w:color w:val="000000" w:themeColor="text1"/>
      <w:sz w:val="22"/>
      <w:szCs w:val="20"/>
    </w:rPr>
  </w:style>
  <w:style w:type="paragraph" w:customStyle="1" w:styleId="paragraph">
    <w:name w:val="paragraph"/>
    <w:basedOn w:val="Normal"/>
    <w:rsid w:val="00063742"/>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063742"/>
  </w:style>
  <w:style w:type="paragraph" w:styleId="Revision">
    <w:name w:val="Revision"/>
    <w:hidden/>
    <w:uiPriority w:val="99"/>
    <w:semiHidden/>
    <w:rsid w:val="0064671A"/>
    <w:pPr>
      <w:spacing w:after="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2024-Action-Workshop-Agend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q\OneDrive%20-%20RESULTS%20Educational%20Fund\Documents\Custom%20Office%20Templates\RESULTS%20Word%20doc%20template.dotx" TargetMode="External"/></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5ca6b8-0f94-4989-841e-604707552b5c">
      <Terms xmlns="http://schemas.microsoft.com/office/infopath/2007/PartnerControls"/>
    </lcf76f155ced4ddcb4097134ff3c332f>
    <TaxCatchAll xmlns="f42ee926-7c83-4218-bf2b-8b85ac63f15d" xsi:nil="true"/>
    <SharedWithUsers xmlns="f42ee926-7c83-4218-bf2b-8b85ac63f15d">
      <UserInfo>
        <DisplayName>Crickett Nicovich</DisplayName>
        <AccountId>22</AccountId>
        <AccountType/>
      </UserInfo>
      <UserInfo>
        <DisplayName>Jos Linn</DisplayName>
        <AccountId>6</AccountId>
        <AccountType/>
      </UserInfo>
      <UserInfo>
        <DisplayName>Lisa Marchal</DisplayName>
        <AccountId>14</AccountId>
        <AccountType/>
      </UserInfo>
      <UserInfo>
        <DisplayName>Katie Fleischer</DisplayName>
        <AccountId>685</AccountId>
        <AccountType/>
      </UserInfo>
      <UserInfo>
        <DisplayName>Ken Patterson</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7" ma:contentTypeDescription="Create a new document." ma:contentTypeScope="" ma:versionID="a3758b459318eed394b45c0b3d30b25c">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9c269dc2bf0302e54107ef456b2d348d"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b53412-1335-4c00-b969-11b828cd7721}" ma:internalName="TaxCatchAll" ma:showField="CatchAllData" ma:web="f42ee926-7c83-4218-bf2b-8b85ac63f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655ca6b8-0f94-4989-841e-604707552b5c"/>
    <ds:schemaRef ds:uri="f42ee926-7c83-4218-bf2b-8b85ac63f15d"/>
  </ds:schemaRefs>
</ds:datastoreItem>
</file>

<file path=customXml/itemProps3.xml><?xml version="1.0" encoding="utf-8"?>
<ds:datastoreItem xmlns:ds="http://schemas.openxmlformats.org/officeDocument/2006/customXml" ds:itemID="{93C65618-2765-49D6-A2CA-4ABEE7992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RESULTS Word doc template.dotx</Template>
  <TotalTime>2</TotalTime>
  <Pages>2</Pages>
  <Words>679</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Ask Congress to co-sponsor the bipartisan resolutions on global vaccines</vt:lpstr>
      <vt:lpstr>    Sample Letter to Member of Congress and/or Foreign Policy Aide in EPIC Format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Safiqa Khimani</dc:creator>
  <cp:keywords/>
  <dc:description/>
  <cp:lastModifiedBy>Lisa Marchal</cp:lastModifiedBy>
  <cp:revision>2</cp:revision>
  <cp:lastPrinted>2024-06-21T19:32:00Z</cp:lastPrinted>
  <dcterms:created xsi:type="dcterms:W3CDTF">2024-06-21T19:57:00Z</dcterms:created>
  <dcterms:modified xsi:type="dcterms:W3CDTF">2024-06-21T19:57:00Z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3044300</vt:r8>
  </property>
  <property fmtid="{D5CDD505-2E9C-101B-9397-08002B2CF9AE}" pid="4" name="ComplianceAssetId">
    <vt:lpwstr/>
  </property>
  <property fmtid="{D5CDD505-2E9C-101B-9397-08002B2CF9AE}" pid="5" name="MediaServiceImageTags">
    <vt:lpwstr/>
  </property>
</Properties>
</file>