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31802" w14:textId="310CCAF0" w:rsidR="00997301" w:rsidRDefault="00997301" w:rsidP="00404F2B">
      <w:pPr>
        <w:spacing w:after="200" w:line="266" w:lineRule="auto"/>
        <w:rPr>
          <w:rFonts w:ascii="Open Sans" w:hAnsi="Open Sans" w:cs="Open Sans"/>
          <w:b/>
          <w:bCs/>
          <w:iCs/>
          <w:sz w:val="22"/>
          <w:szCs w:val="22"/>
          <w:u w:val="single"/>
        </w:rPr>
      </w:pPr>
      <w:bookmarkStart w:id="0" w:name="_Hlk43364017"/>
    </w:p>
    <w:p w14:paraId="41300B71" w14:textId="5680C4ED" w:rsidR="00B15190" w:rsidRPr="00D73C90" w:rsidRDefault="00EA6675" w:rsidP="00B15190">
      <w:pPr>
        <w:spacing w:after="200" w:line="266" w:lineRule="auto"/>
        <w:rPr>
          <w:rFonts w:ascii="Open Sans" w:hAnsi="Open Sans" w:cs="Open Sans"/>
          <w:b/>
          <w:bCs/>
          <w:color w:val="E41034"/>
          <w:sz w:val="40"/>
          <w:szCs w:val="40"/>
        </w:rPr>
        <w:sectPr w:rsidR="00B15190" w:rsidRPr="00D73C90" w:rsidSect="00BA352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440" w:right="1440" w:bottom="1440" w:left="1152" w:header="720" w:footer="720" w:gutter="0"/>
          <w:cols w:space="720"/>
          <w:docGrid w:linePitch="360"/>
        </w:sectPr>
      </w:pPr>
      <w:r>
        <w:rPr>
          <w:rFonts w:ascii="Open Sans" w:hAnsi="Open Sans" w:cs="Open Sans"/>
          <w:b/>
          <w:bCs/>
          <w:color w:val="E41034"/>
          <w:sz w:val="40"/>
          <w:szCs w:val="40"/>
        </w:rPr>
        <w:t>FY24 Global Appropriations</w:t>
      </w:r>
    </w:p>
    <w:p w14:paraId="6A2A9DDE" w14:textId="77777777" w:rsidR="00A714EF" w:rsidRDefault="00A714EF" w:rsidP="00000696">
      <w:pPr>
        <w:spacing w:after="60" w:line="276" w:lineRule="auto"/>
        <w:rPr>
          <w:rFonts w:ascii="Open Sans" w:hAnsi="Open Sans" w:cs="Open Sans"/>
          <w:b/>
          <w:bCs/>
          <w:iCs/>
          <w:sz w:val="22"/>
          <w:szCs w:val="22"/>
          <w:u w:val="single"/>
        </w:rPr>
      </w:pPr>
    </w:p>
    <w:p w14:paraId="5269DED3" w14:textId="160F75E5" w:rsidR="00000696" w:rsidRDefault="00B15190" w:rsidP="00000696">
      <w:pPr>
        <w:spacing w:after="60" w:line="276" w:lineRule="auto"/>
        <w:rPr>
          <w:rFonts w:ascii="Open Sans" w:hAnsi="Open Sans" w:cs="Open Sans"/>
          <w:b/>
          <w:bCs/>
          <w:iCs/>
          <w:sz w:val="22"/>
          <w:szCs w:val="22"/>
          <w:u w:val="single"/>
        </w:rPr>
      </w:pPr>
      <w:r>
        <w:rPr>
          <w:rFonts w:ascii="Open Sans" w:hAnsi="Open Sans" w:cs="Open Sans"/>
          <w:b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414E75" wp14:editId="18996644">
                <wp:simplePos x="0" y="0"/>
                <wp:positionH relativeFrom="column">
                  <wp:posOffset>3070013</wp:posOffset>
                </wp:positionH>
                <wp:positionV relativeFrom="paragraph">
                  <wp:posOffset>292523</wp:posOffset>
                </wp:positionV>
                <wp:extent cx="93134" cy="6900334"/>
                <wp:effectExtent l="0" t="0" r="21590" b="2159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134" cy="69003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6AE0E8" id="Straight Connector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75pt,23.05pt" to="249.1pt,5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" strokecolor="black [3040]"/>
            </w:pict>
          </mc:Fallback>
        </mc:AlternateContent>
      </w:r>
      <w:r w:rsidRPr="00A2064A">
        <w:rPr>
          <w:rFonts w:ascii="Open Sans" w:hAnsi="Open Sans" w:cs="Open Sans"/>
          <w:b/>
          <w:bCs/>
          <w:iCs/>
          <w:sz w:val="22"/>
          <w:szCs w:val="22"/>
          <w:u w:val="single"/>
        </w:rPr>
        <w:t>LASER TALK</w:t>
      </w:r>
    </w:p>
    <w:p w14:paraId="4B411EFD" w14:textId="77777777" w:rsidR="00ED51CF" w:rsidRDefault="00ED51CF" w:rsidP="00A714EF">
      <w:pPr>
        <w:spacing w:after="0"/>
        <w:textAlignment w:val="baseline"/>
        <w:rPr>
          <w:rFonts w:ascii="Open Sans" w:eastAsia="Times New Roman" w:hAnsi="Open Sans" w:cs="Open Sans"/>
          <w:b/>
          <w:bCs/>
          <w:sz w:val="22"/>
          <w:szCs w:val="22"/>
        </w:rPr>
      </w:pPr>
    </w:p>
    <w:p w14:paraId="7EBDF2B4" w14:textId="67BBC2F5" w:rsidR="00BE167D" w:rsidRPr="00A714EF" w:rsidRDefault="0075798D" w:rsidP="00A714EF">
      <w:pPr>
        <w:spacing w:after="0"/>
        <w:textAlignment w:val="baseline"/>
        <w:rPr>
          <w:rFonts w:ascii="Open Sans" w:eastAsia="Times New Roman" w:hAnsi="Open Sans" w:cs="Open Sans"/>
        </w:rPr>
      </w:pPr>
      <w:r w:rsidRPr="00EA6675">
        <w:rPr>
          <w:rFonts w:ascii="Open Sans" w:eastAsia="Times New Roman" w:hAnsi="Open Sans" w:cs="Open Sans"/>
          <w:b/>
          <w:bCs/>
          <w:sz w:val="22"/>
          <w:szCs w:val="22"/>
        </w:rPr>
        <w:t>Engage:</w:t>
      </w:r>
      <w:r w:rsidRPr="00EA6675">
        <w:rPr>
          <w:rFonts w:ascii="Open Sans" w:eastAsia="Times New Roman" w:hAnsi="Open Sans" w:cs="Open Sans"/>
          <w:sz w:val="22"/>
          <w:szCs w:val="22"/>
        </w:rPr>
        <w:t> </w:t>
      </w:r>
      <w:r w:rsidR="00EA6675" w:rsidRPr="00EA6675">
        <w:rPr>
          <w:rFonts w:ascii="Open Sans" w:hAnsi="Open Sans" w:cs="Open Sans"/>
          <w:sz w:val="22"/>
          <w:szCs w:val="22"/>
        </w:rPr>
        <w:t xml:space="preserve">The U.S. has </w:t>
      </w:r>
      <w:r w:rsidR="00617DC3">
        <w:rPr>
          <w:rFonts w:ascii="Open Sans" w:hAnsi="Open Sans" w:cs="Open Sans"/>
          <w:sz w:val="22"/>
          <w:szCs w:val="22"/>
        </w:rPr>
        <w:t xml:space="preserve">historically </w:t>
      </w:r>
      <w:r w:rsidR="00EA6675" w:rsidRPr="00EA6675">
        <w:rPr>
          <w:rFonts w:ascii="Open Sans" w:hAnsi="Open Sans" w:cs="Open Sans"/>
          <w:sz w:val="22"/>
          <w:szCs w:val="22"/>
        </w:rPr>
        <w:t>invest</w:t>
      </w:r>
      <w:r w:rsidR="00617DC3">
        <w:rPr>
          <w:rFonts w:ascii="Open Sans" w:hAnsi="Open Sans" w:cs="Open Sans"/>
          <w:sz w:val="22"/>
          <w:szCs w:val="22"/>
        </w:rPr>
        <w:t>ed</w:t>
      </w:r>
      <w:r w:rsidR="00EA6675" w:rsidRPr="00EA6675">
        <w:rPr>
          <w:rFonts w:ascii="Open Sans" w:hAnsi="Open Sans" w:cs="Open Sans"/>
          <w:sz w:val="22"/>
          <w:szCs w:val="22"/>
        </w:rPr>
        <w:t xml:space="preserve"> in effective and accountable global development programs that improve access to good education, good health, and brighter futures.</w:t>
      </w:r>
    </w:p>
    <w:p w14:paraId="2430E8D6" w14:textId="767F8E41" w:rsidR="00EA6675" w:rsidRPr="00EA6675" w:rsidRDefault="0075798D" w:rsidP="505B571C">
      <w:pPr>
        <w:spacing w:after="0"/>
        <w:textAlignment w:val="baseline"/>
        <w:rPr>
          <w:rFonts w:ascii="Open Sans" w:hAnsi="Open Sans" w:cs="Open Sans"/>
          <w:sz w:val="22"/>
          <w:szCs w:val="22"/>
        </w:rPr>
      </w:pPr>
      <w:r w:rsidRPr="505B571C">
        <w:rPr>
          <w:rFonts w:ascii="Open Sans" w:eastAsia="Times New Roman" w:hAnsi="Open Sans" w:cs="Open Sans"/>
          <w:b/>
          <w:bCs/>
          <w:sz w:val="22"/>
          <w:szCs w:val="22"/>
        </w:rPr>
        <w:t>​</w:t>
      </w:r>
    </w:p>
    <w:p w14:paraId="09F7EA50" w14:textId="13C13B7A" w:rsidR="00EA6675" w:rsidRPr="00EA6675" w:rsidRDefault="0075798D" w:rsidP="00EA6675">
      <w:pPr>
        <w:spacing w:after="0"/>
        <w:textAlignment w:val="baseline"/>
        <w:rPr>
          <w:rFonts w:ascii="Open Sans" w:hAnsi="Open Sans" w:cs="Open Sans"/>
          <w:sz w:val="22"/>
          <w:szCs w:val="22"/>
        </w:rPr>
      </w:pPr>
      <w:r w:rsidRPr="562FFECD">
        <w:rPr>
          <w:rFonts w:ascii="Open Sans" w:eastAsia="Times New Roman" w:hAnsi="Open Sans" w:cs="Open Sans"/>
          <w:b/>
          <w:bCs/>
          <w:sz w:val="22"/>
          <w:szCs w:val="22"/>
        </w:rPr>
        <w:t xml:space="preserve">State Problem: </w:t>
      </w:r>
      <w:r w:rsidR="24A130C2" w:rsidRPr="562FFECD">
        <w:rPr>
          <w:rFonts w:ascii="Open Sans" w:eastAsia="Times New Roman" w:hAnsi="Open Sans" w:cs="Open Sans"/>
          <w:sz w:val="22"/>
          <w:szCs w:val="22"/>
        </w:rPr>
        <w:t>COVID</w:t>
      </w:r>
      <w:r w:rsidR="102E64E7" w:rsidRPr="562FFECD">
        <w:rPr>
          <w:rFonts w:ascii="Open Sans" w:eastAsia="Times New Roman" w:hAnsi="Open Sans" w:cs="Open Sans"/>
          <w:sz w:val="22"/>
          <w:szCs w:val="22"/>
        </w:rPr>
        <w:t>, conflict</w:t>
      </w:r>
      <w:r w:rsidR="00617DC3">
        <w:rPr>
          <w:rFonts w:ascii="Open Sans" w:eastAsia="Times New Roman" w:hAnsi="Open Sans" w:cs="Open Sans"/>
          <w:sz w:val="22"/>
          <w:szCs w:val="22"/>
        </w:rPr>
        <w:t>,</w:t>
      </w:r>
      <w:r w:rsidR="102E64E7" w:rsidRPr="562FFECD">
        <w:rPr>
          <w:rFonts w:ascii="Open Sans" w:eastAsia="Times New Roman" w:hAnsi="Open Sans" w:cs="Open Sans"/>
          <w:sz w:val="22"/>
          <w:szCs w:val="22"/>
        </w:rPr>
        <w:t xml:space="preserve"> and other crises have</w:t>
      </w:r>
      <w:r w:rsidR="24A130C2" w:rsidRPr="562FFECD">
        <w:rPr>
          <w:rFonts w:ascii="Open Sans" w:eastAsia="Times New Roman" w:hAnsi="Open Sans" w:cs="Open Sans"/>
          <w:sz w:val="22"/>
          <w:szCs w:val="22"/>
        </w:rPr>
        <w:t xml:space="preserve"> taken an incredible toll on basic education and healthcare in low- and middle-incom</w:t>
      </w:r>
      <w:r w:rsidR="4AB420A7" w:rsidRPr="562FFECD">
        <w:rPr>
          <w:rFonts w:ascii="Open Sans" w:eastAsia="Times New Roman" w:hAnsi="Open Sans" w:cs="Open Sans"/>
          <w:sz w:val="22"/>
          <w:szCs w:val="22"/>
        </w:rPr>
        <w:t>e countries</w:t>
      </w:r>
      <w:r w:rsidR="000C2D47">
        <w:rPr>
          <w:rFonts w:ascii="Open Sans" w:eastAsia="Times New Roman" w:hAnsi="Open Sans" w:cs="Open Sans"/>
          <w:sz w:val="22"/>
          <w:szCs w:val="22"/>
        </w:rPr>
        <w:t>. T</w:t>
      </w:r>
      <w:r w:rsidR="4AB420A7" w:rsidRPr="562FFECD">
        <w:rPr>
          <w:rFonts w:ascii="Open Sans" w:eastAsia="Times New Roman" w:hAnsi="Open Sans" w:cs="Open Sans"/>
          <w:sz w:val="22"/>
          <w:szCs w:val="22"/>
        </w:rPr>
        <w:t xml:space="preserve">he most impoverished </w:t>
      </w:r>
      <w:r w:rsidR="000C2D47">
        <w:rPr>
          <w:rFonts w:ascii="Open Sans" w:eastAsia="Times New Roman" w:hAnsi="Open Sans" w:cs="Open Sans"/>
          <w:sz w:val="22"/>
          <w:szCs w:val="22"/>
        </w:rPr>
        <w:t>have been</w:t>
      </w:r>
      <w:r w:rsidR="4AB420A7" w:rsidRPr="562FFECD">
        <w:rPr>
          <w:rFonts w:ascii="Open Sans" w:eastAsia="Times New Roman" w:hAnsi="Open Sans" w:cs="Open Sans"/>
          <w:sz w:val="22"/>
          <w:szCs w:val="22"/>
        </w:rPr>
        <w:t xml:space="preserve"> </w:t>
      </w:r>
      <w:r w:rsidR="6C54A8DA" w:rsidRPr="562FFECD">
        <w:rPr>
          <w:rFonts w:ascii="Open Sans" w:eastAsia="Times New Roman" w:hAnsi="Open Sans" w:cs="Open Sans"/>
          <w:sz w:val="22"/>
          <w:szCs w:val="22"/>
        </w:rPr>
        <w:t>severely</w:t>
      </w:r>
      <w:r w:rsidR="4AB420A7" w:rsidRPr="562FFECD">
        <w:rPr>
          <w:rFonts w:ascii="Open Sans" w:eastAsia="Times New Roman" w:hAnsi="Open Sans" w:cs="Open Sans"/>
          <w:sz w:val="22"/>
          <w:szCs w:val="22"/>
        </w:rPr>
        <w:t xml:space="preserve"> </w:t>
      </w:r>
      <w:r w:rsidR="00103562">
        <w:rPr>
          <w:rFonts w:ascii="Open Sans" w:eastAsia="Times New Roman" w:hAnsi="Open Sans" w:cs="Open Sans"/>
          <w:sz w:val="22"/>
          <w:szCs w:val="22"/>
        </w:rPr>
        <w:t>affected</w:t>
      </w:r>
      <w:r w:rsidR="013D6DBE" w:rsidRPr="562FFECD">
        <w:rPr>
          <w:rFonts w:ascii="Open Sans" w:eastAsia="Times New Roman" w:hAnsi="Open Sans" w:cs="Open Sans"/>
          <w:sz w:val="22"/>
          <w:szCs w:val="22"/>
        </w:rPr>
        <w:t>.</w:t>
      </w:r>
      <w:r w:rsidR="4AB420A7" w:rsidRPr="562FFECD">
        <w:rPr>
          <w:rFonts w:ascii="Open Sans" w:eastAsia="Times New Roman" w:hAnsi="Open Sans" w:cs="Open Sans"/>
          <w:sz w:val="22"/>
          <w:szCs w:val="22"/>
        </w:rPr>
        <w:t xml:space="preserve"> </w:t>
      </w:r>
      <w:r w:rsidR="00EA6675" w:rsidRPr="562FFECD">
        <w:rPr>
          <w:rFonts w:ascii="Open Sans" w:hAnsi="Open Sans" w:cs="Open Sans"/>
          <w:sz w:val="22"/>
          <w:szCs w:val="22"/>
        </w:rPr>
        <w:t xml:space="preserve">  </w:t>
      </w:r>
      <w:r w:rsidR="251729CA" w:rsidRPr="562FFECD">
        <w:rPr>
          <w:rFonts w:ascii="Open Sans" w:hAnsi="Open Sans" w:cs="Open Sans"/>
          <w:sz w:val="22"/>
          <w:szCs w:val="22"/>
        </w:rPr>
        <w:t>We’ve seen increased TB cases</w:t>
      </w:r>
      <w:r w:rsidR="000C2D47">
        <w:rPr>
          <w:rFonts w:ascii="Open Sans" w:hAnsi="Open Sans" w:cs="Open Sans"/>
          <w:sz w:val="22"/>
          <w:szCs w:val="22"/>
        </w:rPr>
        <w:t xml:space="preserve">, </w:t>
      </w:r>
      <w:r w:rsidR="1F34C588" w:rsidRPr="562FFECD">
        <w:rPr>
          <w:rFonts w:ascii="Open Sans" w:hAnsi="Open Sans" w:cs="Open Sans"/>
          <w:sz w:val="22"/>
          <w:szCs w:val="22"/>
        </w:rPr>
        <w:t>record</w:t>
      </w:r>
      <w:r w:rsidR="00EA6675" w:rsidRPr="562FFECD">
        <w:rPr>
          <w:rFonts w:ascii="Open Sans" w:hAnsi="Open Sans" w:cs="Open Sans"/>
          <w:sz w:val="22"/>
          <w:szCs w:val="22"/>
        </w:rPr>
        <w:t xml:space="preserve"> malnutrition, school closures, and</w:t>
      </w:r>
      <w:r w:rsidR="1593C765" w:rsidRPr="562FFECD">
        <w:rPr>
          <w:rFonts w:ascii="Open Sans" w:hAnsi="Open Sans" w:cs="Open Sans"/>
          <w:sz w:val="22"/>
          <w:szCs w:val="22"/>
        </w:rPr>
        <w:t xml:space="preserve"> children who haven’t received a single dose of any childhood vaccine</w:t>
      </w:r>
      <w:r w:rsidR="348C5315" w:rsidRPr="562FFECD">
        <w:rPr>
          <w:rFonts w:ascii="Open Sans" w:hAnsi="Open Sans" w:cs="Open Sans"/>
          <w:sz w:val="22"/>
          <w:szCs w:val="22"/>
        </w:rPr>
        <w:t xml:space="preserve">. We </w:t>
      </w:r>
      <w:r w:rsidR="00ED4A35">
        <w:rPr>
          <w:rFonts w:ascii="Open Sans" w:hAnsi="Open Sans" w:cs="Open Sans"/>
          <w:sz w:val="22"/>
          <w:szCs w:val="22"/>
        </w:rPr>
        <w:t>must</w:t>
      </w:r>
      <w:r w:rsidR="348C5315" w:rsidRPr="562FFECD">
        <w:rPr>
          <w:rFonts w:ascii="Open Sans" w:hAnsi="Open Sans" w:cs="Open Sans"/>
          <w:sz w:val="22"/>
          <w:szCs w:val="22"/>
        </w:rPr>
        <w:t xml:space="preserve"> do better.</w:t>
      </w:r>
    </w:p>
    <w:p w14:paraId="41A51FD9" w14:textId="77777777" w:rsidR="00BE167D" w:rsidRPr="00EA6675" w:rsidRDefault="00BE167D" w:rsidP="0075798D">
      <w:pPr>
        <w:spacing w:after="0"/>
        <w:textAlignment w:val="baseline"/>
        <w:rPr>
          <w:rFonts w:ascii="Open Sans" w:hAnsi="Open Sans" w:cs="Open Sans"/>
          <w:sz w:val="22"/>
          <w:szCs w:val="22"/>
        </w:rPr>
      </w:pPr>
    </w:p>
    <w:p w14:paraId="0028A9D6" w14:textId="32F4C112" w:rsidR="00EA6675" w:rsidRPr="00EA6675" w:rsidRDefault="0075798D" w:rsidP="0075798D">
      <w:pPr>
        <w:spacing w:after="0"/>
        <w:textAlignment w:val="baseline"/>
        <w:rPr>
          <w:rFonts w:ascii="Open Sans" w:hAnsi="Open Sans" w:cs="Open Sans"/>
          <w:sz w:val="22"/>
          <w:szCs w:val="22"/>
        </w:rPr>
      </w:pPr>
      <w:r w:rsidRPr="562FFECD">
        <w:rPr>
          <w:rFonts w:ascii="Open Sans" w:eastAsia="Times New Roman" w:hAnsi="Open Sans" w:cs="Open Sans"/>
          <w:b/>
          <w:color w:val="000000" w:themeColor="text1"/>
          <w:sz w:val="22"/>
          <w:szCs w:val="22"/>
        </w:rPr>
        <w:t>Inform:</w:t>
      </w:r>
      <w:r w:rsidRPr="562FFECD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 </w:t>
      </w:r>
      <w:r w:rsidR="00EA6675" w:rsidRPr="00EA6675">
        <w:rPr>
          <w:rFonts w:ascii="Open Sans" w:hAnsi="Open Sans" w:cs="Open Sans"/>
          <w:sz w:val="22"/>
          <w:szCs w:val="22"/>
        </w:rPr>
        <w:t xml:space="preserve">The State and Foreign Operations Appropriations Subcommittee (SFOPS) will soon </w:t>
      </w:r>
      <w:r w:rsidR="00465C10">
        <w:rPr>
          <w:rFonts w:ascii="Open Sans" w:hAnsi="Open Sans" w:cs="Open Sans"/>
          <w:sz w:val="22"/>
          <w:szCs w:val="22"/>
        </w:rPr>
        <w:t>consider</w:t>
      </w:r>
      <w:r w:rsidR="00EA6675" w:rsidRPr="00EA6675">
        <w:rPr>
          <w:rFonts w:ascii="Open Sans" w:hAnsi="Open Sans" w:cs="Open Sans"/>
          <w:sz w:val="22"/>
          <w:szCs w:val="22"/>
        </w:rPr>
        <w:t xml:space="preserve"> spending levels for global health </w:t>
      </w:r>
      <w:r w:rsidR="265BD2FF" w:rsidRPr="562FFECD">
        <w:rPr>
          <w:rFonts w:ascii="Open Sans" w:hAnsi="Open Sans" w:cs="Open Sans"/>
          <w:sz w:val="22"/>
          <w:szCs w:val="22"/>
        </w:rPr>
        <w:t>and education</w:t>
      </w:r>
      <w:r w:rsidR="00EA6675" w:rsidRPr="562FFECD">
        <w:rPr>
          <w:rFonts w:ascii="Open Sans" w:hAnsi="Open Sans" w:cs="Open Sans"/>
          <w:sz w:val="22"/>
          <w:szCs w:val="22"/>
        </w:rPr>
        <w:t xml:space="preserve"> </w:t>
      </w:r>
      <w:r w:rsidR="00EA6675" w:rsidRPr="00EA6675">
        <w:rPr>
          <w:rFonts w:ascii="Open Sans" w:hAnsi="Open Sans" w:cs="Open Sans"/>
          <w:sz w:val="22"/>
          <w:szCs w:val="22"/>
        </w:rPr>
        <w:t>for fiscal year 2024</w:t>
      </w:r>
      <w:r w:rsidR="00465C10">
        <w:rPr>
          <w:rFonts w:ascii="Open Sans" w:hAnsi="Open Sans" w:cs="Open Sans"/>
          <w:sz w:val="22"/>
          <w:szCs w:val="22"/>
        </w:rPr>
        <w:t xml:space="preserve"> (FY24)</w:t>
      </w:r>
      <w:r w:rsidR="00EA6675" w:rsidRPr="00EA6675">
        <w:rPr>
          <w:rFonts w:ascii="Open Sans" w:hAnsi="Open Sans" w:cs="Open Sans"/>
          <w:sz w:val="22"/>
          <w:szCs w:val="22"/>
        </w:rPr>
        <w:t xml:space="preserve">. </w:t>
      </w:r>
      <w:r w:rsidR="342D2367" w:rsidRPr="562FFECD">
        <w:rPr>
          <w:rFonts w:ascii="Open Sans" w:hAnsi="Open Sans" w:cs="Open Sans"/>
          <w:sz w:val="22"/>
          <w:szCs w:val="22"/>
        </w:rPr>
        <w:t>It’s critical that we fund effective global health and education programs to turn the tide.</w:t>
      </w:r>
    </w:p>
    <w:p w14:paraId="513E56FD" w14:textId="77777777" w:rsidR="0075798D" w:rsidRPr="00EA6675" w:rsidRDefault="0075798D" w:rsidP="0075798D">
      <w:pPr>
        <w:spacing w:after="0"/>
        <w:textAlignment w:val="baseline"/>
        <w:rPr>
          <w:rFonts w:ascii="Open Sans" w:eastAsia="Times New Roman" w:hAnsi="Open Sans" w:cs="Open Sans"/>
          <w:sz w:val="22"/>
          <w:szCs w:val="22"/>
        </w:rPr>
      </w:pPr>
      <w:r w:rsidRPr="00EA6675">
        <w:rPr>
          <w:rFonts w:ascii="Open Sans" w:eastAsia="Times New Roman" w:hAnsi="Open Sans" w:cs="Open Sans"/>
          <w:b/>
          <w:bCs/>
          <w:color w:val="000000"/>
          <w:sz w:val="22"/>
          <w:szCs w:val="22"/>
        </w:rPr>
        <w:t> </w:t>
      </w:r>
    </w:p>
    <w:p w14:paraId="3A2C310C" w14:textId="1E1BAC51" w:rsidR="00EA6675" w:rsidRPr="00EA6675" w:rsidRDefault="0075798D" w:rsidP="0075798D">
      <w:pPr>
        <w:spacing w:after="0"/>
        <w:textAlignment w:val="baseline"/>
        <w:rPr>
          <w:rFonts w:ascii="Open Sans" w:hAnsi="Open Sans" w:cs="Open Sans"/>
          <w:sz w:val="22"/>
          <w:szCs w:val="22"/>
        </w:rPr>
      </w:pPr>
      <w:r w:rsidRPr="00EA6675">
        <w:rPr>
          <w:rFonts w:ascii="Open Sans" w:eastAsia="Times New Roman" w:hAnsi="Open Sans" w:cs="Open Sans"/>
          <w:b/>
          <w:bCs/>
          <w:sz w:val="22"/>
          <w:szCs w:val="22"/>
        </w:rPr>
        <w:t>Call to Action:</w:t>
      </w:r>
      <w:r w:rsidRPr="00EA6675">
        <w:rPr>
          <w:rFonts w:ascii="Open Sans" w:eastAsia="Times New Roman" w:hAnsi="Open Sans" w:cs="Open Sans"/>
          <w:sz w:val="22"/>
          <w:szCs w:val="22"/>
        </w:rPr>
        <w:t xml:space="preserve"> </w:t>
      </w:r>
      <w:r w:rsidR="00EA6675" w:rsidRPr="00EA6675">
        <w:rPr>
          <w:rFonts w:ascii="Open Sans" w:hAnsi="Open Sans" w:cs="Open Sans"/>
          <w:sz w:val="22"/>
          <w:szCs w:val="22"/>
        </w:rPr>
        <w:t xml:space="preserve">Will you please write and speak to the leadership of SFOPS, Reps. Mario Diaz-Balart and Barbara Lee </w:t>
      </w:r>
      <w:r w:rsidR="4FA38A1D" w:rsidRPr="562FFECD">
        <w:rPr>
          <w:rFonts w:ascii="Open Sans" w:hAnsi="Open Sans" w:cs="Open Sans"/>
          <w:sz w:val="22"/>
          <w:szCs w:val="22"/>
        </w:rPr>
        <w:t>and</w:t>
      </w:r>
      <w:r w:rsidR="00EA6675" w:rsidRPr="00EA6675">
        <w:rPr>
          <w:rFonts w:ascii="Open Sans" w:hAnsi="Open Sans" w:cs="Open Sans"/>
          <w:sz w:val="22"/>
          <w:szCs w:val="22"/>
        </w:rPr>
        <w:t xml:space="preserve"> Sens. Chris Coons and Lindsey Graham and ask that they include </w:t>
      </w:r>
      <w:r w:rsidR="62531B27" w:rsidRPr="562FFECD">
        <w:rPr>
          <w:rFonts w:ascii="Open Sans" w:hAnsi="Open Sans" w:cs="Open Sans"/>
          <w:sz w:val="22"/>
          <w:szCs w:val="22"/>
        </w:rPr>
        <w:t>RESULTS priorities</w:t>
      </w:r>
      <w:r w:rsidR="00EA6675" w:rsidRPr="00EA6675">
        <w:rPr>
          <w:rFonts w:ascii="Open Sans" w:hAnsi="Open Sans" w:cs="Open Sans"/>
          <w:sz w:val="22"/>
          <w:szCs w:val="22"/>
        </w:rPr>
        <w:t xml:space="preserve"> in their FY24 spending bill? </w:t>
      </w:r>
    </w:p>
    <w:p w14:paraId="7851B88A" w14:textId="77777777" w:rsidR="00EA6675" w:rsidRPr="00EA6675" w:rsidRDefault="00EA6675" w:rsidP="0075798D">
      <w:pPr>
        <w:spacing w:after="0"/>
        <w:textAlignment w:val="baseline"/>
        <w:rPr>
          <w:rFonts w:ascii="Open Sans" w:hAnsi="Open Sans" w:cs="Open Sans"/>
          <w:sz w:val="22"/>
          <w:szCs w:val="22"/>
        </w:rPr>
      </w:pPr>
    </w:p>
    <w:p w14:paraId="25B30279" w14:textId="1FB4E88A" w:rsidR="00EA6675" w:rsidRPr="00EA6675" w:rsidRDefault="007438B0" w:rsidP="0075798D">
      <w:pPr>
        <w:spacing w:after="0"/>
        <w:textAlignment w:val="baseline"/>
        <w:rPr>
          <w:rFonts w:ascii="Open Sans" w:hAnsi="Open Sans" w:cs="Open Sans"/>
          <w:i/>
          <w:iCs/>
          <w:sz w:val="22"/>
          <w:szCs w:val="22"/>
        </w:rPr>
      </w:pPr>
      <w:hyperlink r:id="rId17" w:history="1">
        <w:r w:rsidR="00EA6675" w:rsidRPr="00EA6675">
          <w:rPr>
            <w:rStyle w:val="Hyperlink"/>
            <w:rFonts w:ascii="Open Sans" w:hAnsi="Open Sans" w:cs="Open Sans"/>
            <w:i/>
            <w:iCs/>
            <w:sz w:val="22"/>
            <w:szCs w:val="22"/>
          </w:rPr>
          <w:t>Link to FY24 appropriations funding chart</w:t>
        </w:r>
      </w:hyperlink>
    </w:p>
    <w:p w14:paraId="5F9C11EF" w14:textId="7827DDCE" w:rsidR="0075798D" w:rsidRPr="0075798D" w:rsidRDefault="0075798D" w:rsidP="0075798D">
      <w:pPr>
        <w:spacing w:after="0"/>
        <w:textAlignment w:val="baseline"/>
        <w:rPr>
          <w:rFonts w:ascii="Open Sans" w:eastAsia="Times New Roman" w:hAnsi="Open Sans" w:cs="Open Sans"/>
          <w:sz w:val="22"/>
          <w:szCs w:val="22"/>
        </w:rPr>
      </w:pPr>
    </w:p>
    <w:p w14:paraId="4B4FCAE1" w14:textId="77777777" w:rsidR="00ED51CF" w:rsidRDefault="00ED51CF" w:rsidP="008C1671">
      <w:pPr>
        <w:spacing w:after="200" w:line="266" w:lineRule="auto"/>
        <w:rPr>
          <w:rFonts w:ascii="Open Sans" w:hAnsi="Open Sans" w:cs="Open Sans"/>
          <w:b/>
          <w:bCs/>
          <w:iCs/>
          <w:sz w:val="22"/>
          <w:szCs w:val="22"/>
          <w:u w:val="single"/>
        </w:rPr>
      </w:pPr>
    </w:p>
    <w:p w14:paraId="273285B8" w14:textId="77777777" w:rsidR="00ED51CF" w:rsidRDefault="00ED51CF" w:rsidP="008C1671">
      <w:pPr>
        <w:spacing w:after="200" w:line="266" w:lineRule="auto"/>
        <w:rPr>
          <w:rFonts w:ascii="Open Sans" w:hAnsi="Open Sans" w:cs="Open Sans"/>
          <w:b/>
          <w:bCs/>
          <w:iCs/>
          <w:sz w:val="22"/>
          <w:szCs w:val="22"/>
          <w:u w:val="single"/>
        </w:rPr>
      </w:pPr>
    </w:p>
    <w:p w14:paraId="1DEEEBD4" w14:textId="4F270689" w:rsidR="00997301" w:rsidRDefault="00473F2B" w:rsidP="008C1671">
      <w:pPr>
        <w:spacing w:after="200" w:line="266" w:lineRule="auto"/>
        <w:rPr>
          <w:rFonts w:ascii="Open Sans" w:hAnsi="Open Sans" w:cs="Open Sans"/>
          <w:b/>
          <w:bCs/>
          <w:iCs/>
          <w:sz w:val="22"/>
          <w:szCs w:val="22"/>
          <w:u w:val="single"/>
        </w:rPr>
      </w:pPr>
      <w:r>
        <w:rPr>
          <w:rFonts w:ascii="Open Sans" w:hAnsi="Open Sans" w:cs="Open Sans"/>
          <w:b/>
          <w:bCs/>
          <w:iCs/>
          <w:sz w:val="22"/>
          <w:szCs w:val="22"/>
          <w:u w:val="single"/>
        </w:rPr>
        <w:t>N</w:t>
      </w:r>
      <w:r w:rsidR="00B15190">
        <w:rPr>
          <w:rFonts w:ascii="Open Sans" w:hAnsi="Open Sans" w:cs="Open Sans"/>
          <w:b/>
          <w:bCs/>
          <w:iCs/>
          <w:sz w:val="22"/>
          <w:szCs w:val="22"/>
          <w:u w:val="single"/>
        </w:rPr>
        <w:t>OTES</w:t>
      </w:r>
      <w:bookmarkEnd w:id="0"/>
    </w:p>
    <w:p w14:paraId="4FB39159" w14:textId="77777777" w:rsidR="00997301" w:rsidRDefault="00997301" w:rsidP="008C1671">
      <w:pPr>
        <w:spacing w:after="200" w:line="266" w:lineRule="auto"/>
        <w:rPr>
          <w:rFonts w:ascii="Open Sans" w:hAnsi="Open Sans" w:cs="Open Sans"/>
          <w:b/>
          <w:bCs/>
          <w:iCs/>
          <w:sz w:val="22"/>
          <w:szCs w:val="22"/>
          <w:u w:val="single"/>
        </w:rPr>
      </w:pPr>
    </w:p>
    <w:p w14:paraId="2AB83E8E" w14:textId="77777777" w:rsidR="00997301" w:rsidRDefault="00997301" w:rsidP="008C1671">
      <w:pPr>
        <w:spacing w:after="200" w:line="266" w:lineRule="auto"/>
        <w:rPr>
          <w:rFonts w:ascii="Open Sans" w:hAnsi="Open Sans" w:cs="Open Sans"/>
          <w:b/>
          <w:bCs/>
          <w:iCs/>
          <w:sz w:val="22"/>
          <w:szCs w:val="22"/>
          <w:u w:val="single"/>
        </w:rPr>
      </w:pPr>
    </w:p>
    <w:p w14:paraId="1CADD5BD" w14:textId="1327C2EA" w:rsidR="001364CA" w:rsidRPr="001364CA" w:rsidRDefault="001364CA" w:rsidP="00BA3524">
      <w:pPr>
        <w:spacing w:after="200" w:line="266" w:lineRule="auto"/>
        <w:rPr>
          <w:rFonts w:ascii="Open Sans" w:hAnsi="Open Sans" w:cs="Open Sans"/>
          <w:bCs/>
          <w:sz w:val="20"/>
          <w:szCs w:val="20"/>
        </w:rPr>
      </w:pPr>
    </w:p>
    <w:sectPr w:rsidR="001364CA" w:rsidRPr="001364CA" w:rsidSect="00BA3524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1440" w:right="1440" w:bottom="1440" w:left="115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F6B82" w14:textId="77777777" w:rsidR="009769D8" w:rsidRDefault="009769D8" w:rsidP="00E5738D">
      <w:r>
        <w:separator/>
      </w:r>
    </w:p>
  </w:endnote>
  <w:endnote w:type="continuationSeparator" w:id="0">
    <w:p w14:paraId="184C1C8C" w14:textId="77777777" w:rsidR="009769D8" w:rsidRDefault="009769D8" w:rsidP="00E5738D">
      <w:r>
        <w:continuationSeparator/>
      </w:r>
    </w:p>
  </w:endnote>
  <w:endnote w:type="continuationNotice" w:id="1">
    <w:p w14:paraId="21F36BC0" w14:textId="77777777" w:rsidR="009769D8" w:rsidRDefault="009769D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22E61" w14:textId="77777777" w:rsidR="003B508A" w:rsidRDefault="003B50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18875" w14:textId="77777777" w:rsidR="00B15190" w:rsidRPr="00C53E8F" w:rsidRDefault="00B15190" w:rsidP="00E5738D">
    <w:pPr>
      <w:pStyle w:val="Footer"/>
      <w:jc w:val="center"/>
      <w:rPr>
        <w:rFonts w:ascii="Open Sans" w:hAnsi="Open Sans" w:cs="Open Sans"/>
        <w:color w:val="58585B"/>
        <w:sz w:val="20"/>
        <w:szCs w:val="20"/>
      </w:rPr>
    </w:pPr>
    <w:r w:rsidRPr="00C53E8F">
      <w:rPr>
        <w:rFonts w:ascii="Open Sans" w:hAnsi="Open Sans" w:cs="Open Sans"/>
        <w:color w:val="58585B"/>
        <w:sz w:val="20"/>
        <w:szCs w:val="20"/>
      </w:rPr>
      <w:t>1101 15</w:t>
    </w:r>
    <w:r w:rsidRPr="00C53E8F">
      <w:rPr>
        <w:rFonts w:ascii="Open Sans" w:hAnsi="Open Sans" w:cs="Open Sans"/>
        <w:color w:val="58585B"/>
        <w:sz w:val="20"/>
        <w:szCs w:val="20"/>
        <w:vertAlign w:val="superscript"/>
      </w:rPr>
      <w:t>th</w:t>
    </w:r>
    <w:r w:rsidRPr="00C53E8F">
      <w:rPr>
        <w:rFonts w:ascii="Open Sans" w:hAnsi="Open Sans" w:cs="Open Sans"/>
        <w:color w:val="58585B"/>
        <w:sz w:val="20"/>
        <w:szCs w:val="20"/>
      </w:rPr>
      <w:t xml:space="preserve"> St. NW, Suite 1200  |  Washington, DC 20005</w:t>
    </w:r>
  </w:p>
  <w:p w14:paraId="0DFCC45A" w14:textId="77777777" w:rsidR="00B15190" w:rsidRPr="00C53E8F" w:rsidRDefault="00B15190" w:rsidP="00E5738D">
    <w:pPr>
      <w:pStyle w:val="Footer"/>
      <w:jc w:val="center"/>
      <w:rPr>
        <w:rFonts w:ascii="Open Sans" w:hAnsi="Open Sans" w:cs="Open Sans"/>
        <w:color w:val="58585B"/>
        <w:sz w:val="20"/>
        <w:szCs w:val="20"/>
      </w:rPr>
    </w:pPr>
    <w:r w:rsidRPr="00C53E8F">
      <w:rPr>
        <w:rFonts w:ascii="Open Sans" w:hAnsi="Open Sans" w:cs="Open Sans"/>
        <w:color w:val="58585B"/>
        <w:sz w:val="20"/>
        <w:szCs w:val="20"/>
      </w:rPr>
      <w:t>P: (202) 783-4800  |  www.results.org  |  @RESULTS_Tweets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91E5B" w14:textId="77777777" w:rsidR="00B15190" w:rsidRPr="00CD6503" w:rsidRDefault="00B15190" w:rsidP="00527124">
    <w:pPr>
      <w:pStyle w:val="Footer"/>
      <w:jc w:val="center"/>
      <w:rPr>
        <w:rFonts w:asciiTheme="majorHAnsi" w:hAnsiTheme="majorHAnsi"/>
        <w:color w:val="58585B"/>
        <w:sz w:val="22"/>
        <w:szCs w:val="22"/>
      </w:rPr>
    </w:pPr>
    <w:r w:rsidRPr="00CD6503">
      <w:rPr>
        <w:rFonts w:asciiTheme="majorHAnsi" w:hAnsiTheme="majorHAnsi"/>
        <w:color w:val="58585B"/>
        <w:sz w:val="22"/>
        <w:szCs w:val="22"/>
      </w:rPr>
      <w:t>1101 15</w:t>
    </w:r>
    <w:r w:rsidRPr="00CD6503">
      <w:rPr>
        <w:rFonts w:asciiTheme="majorHAnsi" w:hAnsiTheme="majorHAnsi"/>
        <w:color w:val="58585B"/>
        <w:sz w:val="22"/>
        <w:szCs w:val="22"/>
        <w:vertAlign w:val="superscript"/>
      </w:rPr>
      <w:t>th</w:t>
    </w:r>
    <w:r w:rsidRPr="00CD6503">
      <w:rPr>
        <w:rFonts w:asciiTheme="majorHAnsi" w:hAnsiTheme="majorHAnsi"/>
        <w:color w:val="58585B"/>
        <w:sz w:val="22"/>
        <w:szCs w:val="22"/>
      </w:rPr>
      <w:t xml:space="preserve"> St. NW, Suite 1200  |  Washington, DC 20005</w:t>
    </w:r>
  </w:p>
  <w:p w14:paraId="3F7E4EAB" w14:textId="77777777" w:rsidR="00B15190" w:rsidRPr="00CD6503" w:rsidRDefault="00B15190" w:rsidP="00527124">
    <w:pPr>
      <w:pStyle w:val="Footer"/>
      <w:jc w:val="center"/>
      <w:rPr>
        <w:rFonts w:asciiTheme="majorHAnsi" w:hAnsiTheme="majorHAnsi"/>
        <w:color w:val="58585B"/>
        <w:sz w:val="22"/>
        <w:szCs w:val="22"/>
      </w:rPr>
    </w:pPr>
    <w:r w:rsidRPr="00CD6503">
      <w:rPr>
        <w:rFonts w:asciiTheme="majorHAnsi" w:hAnsiTheme="majorHAnsi"/>
        <w:color w:val="58585B"/>
        <w:sz w:val="22"/>
        <w:szCs w:val="22"/>
      </w:rPr>
      <w:t>P: (202) 783-4800  |  www.results.org  |  @RESULTS_Tweets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F6C0" w14:textId="77777777" w:rsidR="00792B4C" w:rsidRPr="00C53E8F" w:rsidRDefault="00792B4C" w:rsidP="00E5738D">
    <w:pPr>
      <w:pStyle w:val="Footer"/>
      <w:jc w:val="center"/>
      <w:rPr>
        <w:rFonts w:ascii="Open Sans" w:hAnsi="Open Sans" w:cs="Open Sans"/>
        <w:color w:val="58585B"/>
        <w:sz w:val="20"/>
        <w:szCs w:val="20"/>
      </w:rPr>
    </w:pPr>
    <w:r w:rsidRPr="00C53E8F">
      <w:rPr>
        <w:rFonts w:ascii="Open Sans" w:hAnsi="Open Sans" w:cs="Open Sans"/>
        <w:color w:val="58585B"/>
        <w:sz w:val="20"/>
        <w:szCs w:val="20"/>
      </w:rPr>
      <w:t>1101 15</w:t>
    </w:r>
    <w:r w:rsidRPr="00C53E8F">
      <w:rPr>
        <w:rFonts w:ascii="Open Sans" w:hAnsi="Open Sans" w:cs="Open Sans"/>
        <w:color w:val="58585B"/>
        <w:sz w:val="20"/>
        <w:szCs w:val="20"/>
        <w:vertAlign w:val="superscript"/>
      </w:rPr>
      <w:t>th</w:t>
    </w:r>
    <w:r w:rsidRPr="00C53E8F">
      <w:rPr>
        <w:rFonts w:ascii="Open Sans" w:hAnsi="Open Sans" w:cs="Open Sans"/>
        <w:color w:val="58585B"/>
        <w:sz w:val="20"/>
        <w:szCs w:val="20"/>
      </w:rPr>
      <w:t xml:space="preserve"> St</w:t>
    </w:r>
    <w:r w:rsidR="0046169B" w:rsidRPr="00C53E8F">
      <w:rPr>
        <w:rFonts w:ascii="Open Sans" w:hAnsi="Open Sans" w:cs="Open Sans"/>
        <w:color w:val="58585B"/>
        <w:sz w:val="20"/>
        <w:szCs w:val="20"/>
      </w:rPr>
      <w:t>.</w:t>
    </w:r>
    <w:r w:rsidRPr="00C53E8F">
      <w:rPr>
        <w:rFonts w:ascii="Open Sans" w:hAnsi="Open Sans" w:cs="Open Sans"/>
        <w:color w:val="58585B"/>
        <w:sz w:val="20"/>
        <w:szCs w:val="20"/>
      </w:rPr>
      <w:t xml:space="preserve"> NW, Suite 1200  |  Washington</w:t>
    </w:r>
    <w:r w:rsidR="005E4A16" w:rsidRPr="00C53E8F">
      <w:rPr>
        <w:rFonts w:ascii="Open Sans" w:hAnsi="Open Sans" w:cs="Open Sans"/>
        <w:color w:val="58585B"/>
        <w:sz w:val="20"/>
        <w:szCs w:val="20"/>
      </w:rPr>
      <w:t>,</w:t>
    </w:r>
    <w:r w:rsidRPr="00C53E8F">
      <w:rPr>
        <w:rFonts w:ascii="Open Sans" w:hAnsi="Open Sans" w:cs="Open Sans"/>
        <w:color w:val="58585B"/>
        <w:sz w:val="20"/>
        <w:szCs w:val="20"/>
      </w:rPr>
      <w:t xml:space="preserve"> DC 200</w:t>
    </w:r>
    <w:r w:rsidR="00B95AC9" w:rsidRPr="00C53E8F">
      <w:rPr>
        <w:rFonts w:ascii="Open Sans" w:hAnsi="Open Sans" w:cs="Open Sans"/>
        <w:color w:val="58585B"/>
        <w:sz w:val="20"/>
        <w:szCs w:val="20"/>
      </w:rPr>
      <w:t>0</w:t>
    </w:r>
    <w:r w:rsidRPr="00C53E8F">
      <w:rPr>
        <w:rFonts w:ascii="Open Sans" w:hAnsi="Open Sans" w:cs="Open Sans"/>
        <w:color w:val="58585B"/>
        <w:sz w:val="20"/>
        <w:szCs w:val="20"/>
      </w:rPr>
      <w:t>5</w:t>
    </w:r>
  </w:p>
  <w:p w14:paraId="13BC1857" w14:textId="77777777" w:rsidR="00792B4C" w:rsidRPr="00C53E8F" w:rsidRDefault="00B9113B" w:rsidP="00E5738D">
    <w:pPr>
      <w:pStyle w:val="Footer"/>
      <w:jc w:val="center"/>
      <w:rPr>
        <w:rFonts w:ascii="Open Sans" w:hAnsi="Open Sans" w:cs="Open Sans"/>
        <w:color w:val="58585B"/>
        <w:sz w:val="20"/>
        <w:szCs w:val="20"/>
      </w:rPr>
    </w:pPr>
    <w:r w:rsidRPr="00C53E8F">
      <w:rPr>
        <w:rFonts w:ascii="Open Sans" w:hAnsi="Open Sans" w:cs="Open Sans"/>
        <w:color w:val="58585B"/>
        <w:sz w:val="20"/>
        <w:szCs w:val="20"/>
      </w:rPr>
      <w:t>P: (202) 783-</w:t>
    </w:r>
    <w:r w:rsidR="00792B4C" w:rsidRPr="00C53E8F">
      <w:rPr>
        <w:rFonts w:ascii="Open Sans" w:hAnsi="Open Sans" w:cs="Open Sans"/>
        <w:color w:val="58585B"/>
        <w:sz w:val="20"/>
        <w:szCs w:val="20"/>
      </w:rPr>
      <w:t>4800</w:t>
    </w:r>
    <w:r w:rsidR="00527124" w:rsidRPr="00C53E8F">
      <w:rPr>
        <w:rFonts w:ascii="Open Sans" w:hAnsi="Open Sans" w:cs="Open Sans"/>
        <w:color w:val="58585B"/>
        <w:sz w:val="20"/>
        <w:szCs w:val="20"/>
      </w:rPr>
      <w:t xml:space="preserve">  </w:t>
    </w:r>
    <w:r w:rsidR="00792B4C" w:rsidRPr="00C53E8F">
      <w:rPr>
        <w:rFonts w:ascii="Open Sans" w:hAnsi="Open Sans" w:cs="Open Sans"/>
        <w:color w:val="58585B"/>
        <w:sz w:val="20"/>
        <w:szCs w:val="20"/>
      </w:rPr>
      <w:t>|  www.results.org</w:t>
    </w:r>
    <w:r w:rsidR="00527124" w:rsidRPr="00C53E8F">
      <w:rPr>
        <w:rFonts w:ascii="Open Sans" w:hAnsi="Open Sans" w:cs="Open Sans"/>
        <w:color w:val="58585B"/>
        <w:sz w:val="20"/>
        <w:szCs w:val="20"/>
      </w:rPr>
      <w:t xml:space="preserve">  |  @RESULTS_Tweets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C7323" w14:textId="77777777" w:rsidR="00527124" w:rsidRPr="00CD6503" w:rsidRDefault="00527124" w:rsidP="00527124">
    <w:pPr>
      <w:pStyle w:val="Footer"/>
      <w:jc w:val="center"/>
      <w:rPr>
        <w:rFonts w:asciiTheme="majorHAnsi" w:hAnsiTheme="majorHAnsi"/>
        <w:color w:val="58585B"/>
        <w:sz w:val="22"/>
        <w:szCs w:val="22"/>
      </w:rPr>
    </w:pPr>
    <w:r w:rsidRPr="00CD6503">
      <w:rPr>
        <w:rFonts w:asciiTheme="majorHAnsi" w:hAnsiTheme="majorHAnsi"/>
        <w:color w:val="58585B"/>
        <w:sz w:val="22"/>
        <w:szCs w:val="22"/>
      </w:rPr>
      <w:t>1101 15</w:t>
    </w:r>
    <w:r w:rsidRPr="00CD6503">
      <w:rPr>
        <w:rFonts w:asciiTheme="majorHAnsi" w:hAnsiTheme="majorHAnsi"/>
        <w:color w:val="58585B"/>
        <w:sz w:val="22"/>
        <w:szCs w:val="22"/>
        <w:vertAlign w:val="superscript"/>
      </w:rPr>
      <w:t>th</w:t>
    </w:r>
    <w:r w:rsidRPr="00CD6503">
      <w:rPr>
        <w:rFonts w:asciiTheme="majorHAnsi" w:hAnsiTheme="majorHAnsi"/>
        <w:color w:val="58585B"/>
        <w:sz w:val="22"/>
        <w:szCs w:val="22"/>
      </w:rPr>
      <w:t xml:space="preserve"> St</w:t>
    </w:r>
    <w:r w:rsidR="00B9113B" w:rsidRPr="00CD6503">
      <w:rPr>
        <w:rFonts w:asciiTheme="majorHAnsi" w:hAnsiTheme="majorHAnsi"/>
        <w:color w:val="58585B"/>
        <w:sz w:val="22"/>
        <w:szCs w:val="22"/>
      </w:rPr>
      <w:t>.</w:t>
    </w:r>
    <w:r w:rsidRPr="00CD6503">
      <w:rPr>
        <w:rFonts w:asciiTheme="majorHAnsi" w:hAnsiTheme="majorHAnsi"/>
        <w:color w:val="58585B"/>
        <w:sz w:val="22"/>
        <w:szCs w:val="22"/>
      </w:rPr>
      <w:t xml:space="preserve"> NW, Suite 1200  |  Washington, DC 20005</w:t>
    </w:r>
  </w:p>
  <w:p w14:paraId="22F9B958" w14:textId="77777777" w:rsidR="00527124" w:rsidRPr="00CD6503" w:rsidRDefault="00B9113B" w:rsidP="00527124">
    <w:pPr>
      <w:pStyle w:val="Footer"/>
      <w:jc w:val="center"/>
      <w:rPr>
        <w:rFonts w:asciiTheme="majorHAnsi" w:hAnsiTheme="majorHAnsi"/>
        <w:color w:val="58585B"/>
        <w:sz w:val="22"/>
        <w:szCs w:val="22"/>
      </w:rPr>
    </w:pPr>
    <w:r w:rsidRPr="00CD6503">
      <w:rPr>
        <w:rFonts w:asciiTheme="majorHAnsi" w:hAnsiTheme="majorHAnsi"/>
        <w:color w:val="58585B"/>
        <w:sz w:val="22"/>
        <w:szCs w:val="22"/>
      </w:rPr>
      <w:t>P: (202) 783-</w:t>
    </w:r>
    <w:r w:rsidR="00527124" w:rsidRPr="00CD6503">
      <w:rPr>
        <w:rFonts w:asciiTheme="majorHAnsi" w:hAnsiTheme="majorHAnsi"/>
        <w:color w:val="58585B"/>
        <w:sz w:val="22"/>
        <w:szCs w:val="22"/>
      </w:rPr>
      <w:t>4800  |  www.results.org  |  @RESULTS_Tweets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E8863" w14:textId="77777777" w:rsidR="009769D8" w:rsidRDefault="009769D8" w:rsidP="00E5738D">
      <w:r>
        <w:separator/>
      </w:r>
    </w:p>
  </w:footnote>
  <w:footnote w:type="continuationSeparator" w:id="0">
    <w:p w14:paraId="249D7976" w14:textId="77777777" w:rsidR="009769D8" w:rsidRDefault="009769D8" w:rsidP="00E5738D">
      <w:r>
        <w:continuationSeparator/>
      </w:r>
    </w:p>
  </w:footnote>
  <w:footnote w:type="continuationNotice" w:id="1">
    <w:p w14:paraId="430CE118" w14:textId="77777777" w:rsidR="009769D8" w:rsidRDefault="009769D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7B4C8" w14:textId="77777777" w:rsidR="003B508A" w:rsidRDefault="003B50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A16E2" w14:textId="23635A96" w:rsidR="00B15190" w:rsidRDefault="00B15190" w:rsidP="0039422E">
    <w:pPr>
      <w:pStyle w:val="Header"/>
      <w:tabs>
        <w:tab w:val="clear" w:pos="4320"/>
        <w:tab w:val="clear" w:pos="8640"/>
        <w:tab w:val="right" w:pos="9648"/>
      </w:tabs>
      <w:rPr>
        <w:rFonts w:ascii="Open Sans" w:eastAsiaTheme="minorHAnsi" w:hAnsi="Open Sans" w:cs="Open Sans"/>
        <w:sz w:val="28"/>
        <w:szCs w:val="28"/>
      </w:rPr>
    </w:pPr>
    <w:r w:rsidRPr="00FB1536">
      <w:rPr>
        <w:noProof/>
        <w:sz w:val="28"/>
        <w:szCs w:val="28"/>
      </w:rPr>
      <w:drawing>
        <wp:anchor distT="0" distB="0" distL="114300" distR="114300" simplePos="0" relativeHeight="251658241" behindDoc="1" locked="0" layoutInCell="1" allowOverlap="1" wp14:anchorId="786A52FA" wp14:editId="7C65976C">
          <wp:simplePos x="0" y="0"/>
          <wp:positionH relativeFrom="page">
            <wp:posOffset>6229985</wp:posOffset>
          </wp:positionH>
          <wp:positionV relativeFrom="paragraph">
            <wp:posOffset>-271780</wp:posOffset>
          </wp:positionV>
          <wp:extent cx="1208866" cy="889000"/>
          <wp:effectExtent l="0" t="0" r="0" b="6350"/>
          <wp:wrapNone/>
          <wp:docPr id="2" name="Picture 2" descr="Red dialogue balloon with the lowercase word &quot;results&quot; in white font in the center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Red dialogue balloon with the lowercase word &quot;results&quot; in white font in the center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866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422E">
      <w:rPr>
        <w:rFonts w:ascii="Open Sans" w:eastAsiaTheme="minorHAnsi" w:hAnsi="Open Sans" w:cs="Open Sans"/>
        <w:sz w:val="28"/>
        <w:szCs w:val="28"/>
      </w:rPr>
      <w:tab/>
    </w:r>
  </w:p>
  <w:p w14:paraId="5E1CB710" w14:textId="46A0EA53" w:rsidR="00B15190" w:rsidRPr="00B31978" w:rsidRDefault="00B15190" w:rsidP="007F57A0">
    <w:pPr>
      <w:pStyle w:val="Header"/>
      <w:rPr>
        <w:rFonts w:ascii="Open Sans" w:eastAsiaTheme="minorHAnsi" w:hAnsi="Open Sans" w:cs="Open Sans"/>
        <w:sz w:val="28"/>
        <w:szCs w:val="28"/>
      </w:rPr>
    </w:pPr>
    <w:r>
      <w:rPr>
        <w:rFonts w:ascii="Open Sans" w:eastAsiaTheme="minorHAnsi" w:hAnsi="Open Sans" w:cs="Open Sans"/>
        <w:sz w:val="28"/>
        <w:szCs w:val="28"/>
      </w:rPr>
      <w:t>GLOBAL POLICY LASER TALK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94CB7" w14:textId="77777777" w:rsidR="00B15190" w:rsidRDefault="2868BB59" w:rsidP="00CD6503">
    <w:pPr>
      <w:pStyle w:val="Header"/>
      <w:rPr>
        <w:rFonts w:ascii="Helvetica" w:hAnsi="Helvetica"/>
        <w:color w:val="000000" w:themeColor="text1"/>
      </w:rPr>
    </w:pPr>
    <w:r>
      <w:rPr>
        <w:noProof/>
      </w:rPr>
      <w:drawing>
        <wp:inline distT="0" distB="0" distL="0" distR="0" wp14:anchorId="326D50CA" wp14:editId="04DDFE79">
          <wp:extent cx="1381560" cy="101600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C183D7F6-B498-43B3-948B-1728B52AA6E4}">
                        <adec:decorative xmlns:arto="http://schemas.microsoft.com/office/word/2006/arto"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="" val="1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56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E0DF18" w14:textId="77777777" w:rsidR="00B15190" w:rsidRPr="00357F3D" w:rsidRDefault="00B15190" w:rsidP="00C923C3">
    <w:pPr>
      <w:tabs>
        <w:tab w:val="center" w:pos="4680"/>
        <w:tab w:val="right" w:pos="9360"/>
      </w:tabs>
      <w:spacing w:after="0"/>
      <w:rPr>
        <w:rFonts w:ascii="Open Sans" w:eastAsiaTheme="minorHAnsi" w:hAnsi="Open Sans" w:cs="Open Sans"/>
      </w:rPr>
    </w:pPr>
    <w:r>
      <w:rPr>
        <w:rFonts w:ascii="Open Sans" w:eastAsiaTheme="minorHAnsi" w:hAnsi="Open Sans" w:cs="Open Sans"/>
      </w:rPr>
      <w:t>Sum</w:t>
    </w:r>
    <w:r w:rsidRPr="00357F3D">
      <w:rPr>
        <w:rFonts w:ascii="Open Sans" w:eastAsiaTheme="minorHAnsi" w:hAnsi="Open Sans" w:cs="Open Sans"/>
      </w:rPr>
      <w:t>mer 2020 | International Conference</w:t>
    </w:r>
  </w:p>
  <w:p w14:paraId="65DB9B05" w14:textId="77777777" w:rsidR="00B15190" w:rsidRPr="00C923C3" w:rsidRDefault="00B15190" w:rsidP="00C923C3">
    <w:pPr>
      <w:tabs>
        <w:tab w:val="center" w:pos="4680"/>
        <w:tab w:val="right" w:pos="9360"/>
      </w:tabs>
      <w:spacing w:after="0"/>
      <w:rPr>
        <w:rFonts w:ascii="Open Sans" w:eastAsiaTheme="minorHAnsi" w:hAnsi="Open Sans" w:cs="Open Sans"/>
        <w:sz w:val="28"/>
        <w:szCs w:val="28"/>
      </w:rPr>
    </w:pPr>
    <w:r w:rsidRPr="00357F3D">
      <w:rPr>
        <w:rFonts w:ascii="Open Sans" w:eastAsiaTheme="minorHAnsi" w:hAnsi="Open Sans" w:cs="Open Sans"/>
        <w:sz w:val="28"/>
        <w:szCs w:val="28"/>
      </w:rPr>
      <w:t>U.S. POLICY LASER TALKS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8A62" w14:textId="49235B01" w:rsidR="007F57A0" w:rsidRDefault="007F57A0" w:rsidP="007F57A0">
    <w:pPr>
      <w:pStyle w:val="Header"/>
      <w:rPr>
        <w:rFonts w:ascii="Open Sans" w:eastAsiaTheme="minorHAnsi" w:hAnsi="Open Sans" w:cs="Open Sans"/>
        <w:sz w:val="28"/>
        <w:szCs w:val="28"/>
      </w:rPr>
    </w:pPr>
    <w:r w:rsidRPr="00FB1536"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49D6E519" wp14:editId="512DB078">
          <wp:simplePos x="0" y="0"/>
          <wp:positionH relativeFrom="page">
            <wp:posOffset>6229985</wp:posOffset>
          </wp:positionH>
          <wp:positionV relativeFrom="paragraph">
            <wp:posOffset>-271780</wp:posOffset>
          </wp:positionV>
          <wp:extent cx="1208866" cy="889000"/>
          <wp:effectExtent l="0" t="0" r="0" b="635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866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D1C0DC" w14:textId="41ED56AF" w:rsidR="00B31978" w:rsidRPr="00B31978" w:rsidRDefault="005013EF" w:rsidP="007F57A0">
    <w:pPr>
      <w:pStyle w:val="Header"/>
      <w:rPr>
        <w:rFonts w:ascii="Open Sans" w:eastAsiaTheme="minorHAnsi" w:hAnsi="Open Sans" w:cs="Open Sans"/>
        <w:sz w:val="28"/>
        <w:szCs w:val="28"/>
      </w:rPr>
    </w:pPr>
    <w:r>
      <w:rPr>
        <w:rFonts w:ascii="Open Sans" w:eastAsiaTheme="minorHAnsi" w:hAnsi="Open Sans" w:cs="Open Sans"/>
        <w:sz w:val="28"/>
        <w:szCs w:val="28"/>
      </w:rPr>
      <w:t>GLOBAL POLICY LASER TALKS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1CE67" w14:textId="7E6A4401" w:rsidR="00527124" w:rsidRDefault="2868BB59" w:rsidP="00CD6503">
    <w:pPr>
      <w:pStyle w:val="Header"/>
      <w:rPr>
        <w:rFonts w:ascii="Helvetica" w:hAnsi="Helvetica"/>
        <w:color w:val="000000" w:themeColor="text1"/>
      </w:rPr>
    </w:pPr>
    <w:r>
      <w:rPr>
        <w:noProof/>
      </w:rPr>
      <w:drawing>
        <wp:inline distT="0" distB="0" distL="0" distR="0" wp14:anchorId="18B8D055" wp14:editId="77FB3991">
          <wp:extent cx="1381560" cy="10160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C183D7F6-B498-43B3-948B-1728B52AA6E4}">
                        <adec:decorative xmlns:arto="http://schemas.microsoft.com/office/word/2006/arto"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="" val="1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56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2EE7D0" w14:textId="43E68ADE" w:rsidR="00C923C3" w:rsidRPr="00357F3D" w:rsidRDefault="00C923C3" w:rsidP="00C923C3">
    <w:pPr>
      <w:tabs>
        <w:tab w:val="center" w:pos="4680"/>
        <w:tab w:val="right" w:pos="9360"/>
      </w:tabs>
      <w:spacing w:after="0"/>
      <w:rPr>
        <w:rFonts w:ascii="Open Sans" w:eastAsiaTheme="minorHAnsi" w:hAnsi="Open Sans" w:cs="Open Sans"/>
      </w:rPr>
    </w:pPr>
    <w:r>
      <w:rPr>
        <w:rFonts w:ascii="Open Sans" w:eastAsiaTheme="minorHAnsi" w:hAnsi="Open Sans" w:cs="Open Sans"/>
      </w:rPr>
      <w:t>Sum</w:t>
    </w:r>
    <w:r w:rsidRPr="00357F3D">
      <w:rPr>
        <w:rFonts w:ascii="Open Sans" w:eastAsiaTheme="minorHAnsi" w:hAnsi="Open Sans" w:cs="Open Sans"/>
      </w:rPr>
      <w:t>mer 2020 | International Conference</w:t>
    </w:r>
  </w:p>
  <w:p w14:paraId="44826EB5" w14:textId="30303F54" w:rsidR="00527124" w:rsidRPr="00C923C3" w:rsidRDefault="00C923C3" w:rsidP="00C923C3">
    <w:pPr>
      <w:tabs>
        <w:tab w:val="center" w:pos="4680"/>
        <w:tab w:val="right" w:pos="9360"/>
      </w:tabs>
      <w:spacing w:after="0"/>
      <w:rPr>
        <w:rFonts w:ascii="Open Sans" w:eastAsiaTheme="minorHAnsi" w:hAnsi="Open Sans" w:cs="Open Sans"/>
        <w:sz w:val="28"/>
        <w:szCs w:val="28"/>
      </w:rPr>
    </w:pPr>
    <w:r w:rsidRPr="00357F3D">
      <w:rPr>
        <w:rFonts w:ascii="Open Sans" w:eastAsiaTheme="minorHAnsi" w:hAnsi="Open Sans" w:cs="Open Sans"/>
        <w:sz w:val="28"/>
        <w:szCs w:val="28"/>
      </w:rPr>
      <w:t>U.S. POLICY LASER TALKS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07442"/>
    <w:multiLevelType w:val="hybridMultilevel"/>
    <w:tmpl w:val="97D2C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74A12"/>
    <w:multiLevelType w:val="hybridMultilevel"/>
    <w:tmpl w:val="D7AC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26BEE"/>
    <w:multiLevelType w:val="hybridMultilevel"/>
    <w:tmpl w:val="C090F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CA4F9A"/>
    <w:multiLevelType w:val="hybridMultilevel"/>
    <w:tmpl w:val="F81E4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F27CD8"/>
    <w:multiLevelType w:val="hybridMultilevel"/>
    <w:tmpl w:val="CC4C3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C4016"/>
    <w:multiLevelType w:val="hybridMultilevel"/>
    <w:tmpl w:val="50C02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436B0B"/>
    <w:multiLevelType w:val="hybridMultilevel"/>
    <w:tmpl w:val="C2907EDA"/>
    <w:lvl w:ilvl="0" w:tplc="B5CC05B8">
      <w:start w:val="1"/>
      <w:numFmt w:val="lowerLetter"/>
      <w:lvlText w:val="%1."/>
      <w:lvlJc w:val="left"/>
      <w:pPr>
        <w:ind w:left="800" w:hanging="44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01BD5"/>
    <w:multiLevelType w:val="hybridMultilevel"/>
    <w:tmpl w:val="F9668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A1E7F"/>
    <w:multiLevelType w:val="hybridMultilevel"/>
    <w:tmpl w:val="5C523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234AA"/>
    <w:multiLevelType w:val="hybridMultilevel"/>
    <w:tmpl w:val="38C8B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DD1370"/>
    <w:multiLevelType w:val="hybridMultilevel"/>
    <w:tmpl w:val="08D4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A412A6"/>
    <w:multiLevelType w:val="hybridMultilevel"/>
    <w:tmpl w:val="2752C9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534AF6"/>
    <w:multiLevelType w:val="hybridMultilevel"/>
    <w:tmpl w:val="F4D6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434399">
    <w:abstractNumId w:val="10"/>
  </w:num>
  <w:num w:numId="2" w16cid:durableId="1712270095">
    <w:abstractNumId w:val="6"/>
  </w:num>
  <w:num w:numId="3" w16cid:durableId="1288004766">
    <w:abstractNumId w:val="1"/>
  </w:num>
  <w:num w:numId="4" w16cid:durableId="1420446755">
    <w:abstractNumId w:val="0"/>
  </w:num>
  <w:num w:numId="5" w16cid:durableId="1028916474">
    <w:abstractNumId w:val="9"/>
  </w:num>
  <w:num w:numId="6" w16cid:durableId="1915582429">
    <w:abstractNumId w:val="8"/>
  </w:num>
  <w:num w:numId="7" w16cid:durableId="1819298957">
    <w:abstractNumId w:val="2"/>
  </w:num>
  <w:num w:numId="8" w16cid:durableId="1822308676">
    <w:abstractNumId w:val="3"/>
  </w:num>
  <w:num w:numId="9" w16cid:durableId="203061919">
    <w:abstractNumId w:val="5"/>
  </w:num>
  <w:num w:numId="10" w16cid:durableId="1660420177">
    <w:abstractNumId w:val="12"/>
  </w:num>
  <w:num w:numId="11" w16cid:durableId="188960187">
    <w:abstractNumId w:val="7"/>
  </w:num>
  <w:num w:numId="12" w16cid:durableId="1909345682">
    <w:abstractNumId w:val="11"/>
  </w:num>
  <w:num w:numId="13" w16cid:durableId="12039842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E4C"/>
    <w:rsid w:val="00000696"/>
    <w:rsid w:val="0000132B"/>
    <w:rsid w:val="00001F90"/>
    <w:rsid w:val="00011E4C"/>
    <w:rsid w:val="00013309"/>
    <w:rsid w:val="00014861"/>
    <w:rsid w:val="00062ECE"/>
    <w:rsid w:val="00071B89"/>
    <w:rsid w:val="000812AB"/>
    <w:rsid w:val="00082D7D"/>
    <w:rsid w:val="00095D8D"/>
    <w:rsid w:val="000961FE"/>
    <w:rsid w:val="000C2D47"/>
    <w:rsid w:val="000C3209"/>
    <w:rsid w:val="000C3A3F"/>
    <w:rsid w:val="000C58F5"/>
    <w:rsid w:val="000E0EF5"/>
    <w:rsid w:val="00103562"/>
    <w:rsid w:val="001246D4"/>
    <w:rsid w:val="001364CA"/>
    <w:rsid w:val="00144933"/>
    <w:rsid w:val="0015274C"/>
    <w:rsid w:val="0016067B"/>
    <w:rsid w:val="00161695"/>
    <w:rsid w:val="00165AE9"/>
    <w:rsid w:val="00167B00"/>
    <w:rsid w:val="00171EC8"/>
    <w:rsid w:val="00182FA3"/>
    <w:rsid w:val="00185659"/>
    <w:rsid w:val="00197BF5"/>
    <w:rsid w:val="001A63E7"/>
    <w:rsid w:val="001A78ED"/>
    <w:rsid w:val="001B3350"/>
    <w:rsid w:val="001D53CF"/>
    <w:rsid w:val="001D6B91"/>
    <w:rsid w:val="001E18AE"/>
    <w:rsid w:val="001E366E"/>
    <w:rsid w:val="001F273D"/>
    <w:rsid w:val="001F7192"/>
    <w:rsid w:val="00200217"/>
    <w:rsid w:val="002078BE"/>
    <w:rsid w:val="00207AB6"/>
    <w:rsid w:val="0021432D"/>
    <w:rsid w:val="00217F59"/>
    <w:rsid w:val="00247774"/>
    <w:rsid w:val="00265F17"/>
    <w:rsid w:val="00275467"/>
    <w:rsid w:val="00280A13"/>
    <w:rsid w:val="002A53D3"/>
    <w:rsid w:val="002C584B"/>
    <w:rsid w:val="002C5C1A"/>
    <w:rsid w:val="002D39BD"/>
    <w:rsid w:val="002E1CC3"/>
    <w:rsid w:val="002E382E"/>
    <w:rsid w:val="00300871"/>
    <w:rsid w:val="0030311E"/>
    <w:rsid w:val="00315021"/>
    <w:rsid w:val="00324C42"/>
    <w:rsid w:val="00335602"/>
    <w:rsid w:val="003401FE"/>
    <w:rsid w:val="00340FAD"/>
    <w:rsid w:val="00352DB9"/>
    <w:rsid w:val="003560E7"/>
    <w:rsid w:val="003607B0"/>
    <w:rsid w:val="00363B6E"/>
    <w:rsid w:val="00367768"/>
    <w:rsid w:val="00373EA6"/>
    <w:rsid w:val="003838F0"/>
    <w:rsid w:val="003866BF"/>
    <w:rsid w:val="00386A40"/>
    <w:rsid w:val="00390351"/>
    <w:rsid w:val="0039248A"/>
    <w:rsid w:val="0039422E"/>
    <w:rsid w:val="003B1B7C"/>
    <w:rsid w:val="003B508A"/>
    <w:rsid w:val="003D054A"/>
    <w:rsid w:val="003D18F9"/>
    <w:rsid w:val="003D7E2C"/>
    <w:rsid w:val="00404E83"/>
    <w:rsid w:val="00404F2B"/>
    <w:rsid w:val="00406808"/>
    <w:rsid w:val="00407153"/>
    <w:rsid w:val="004102AE"/>
    <w:rsid w:val="00416524"/>
    <w:rsid w:val="004579FC"/>
    <w:rsid w:val="0046169B"/>
    <w:rsid w:val="00462E50"/>
    <w:rsid w:val="00465C10"/>
    <w:rsid w:val="00471FFE"/>
    <w:rsid w:val="00473F2B"/>
    <w:rsid w:val="004742AC"/>
    <w:rsid w:val="00482AB5"/>
    <w:rsid w:val="004A5B68"/>
    <w:rsid w:val="004A66C0"/>
    <w:rsid w:val="004B0D85"/>
    <w:rsid w:val="004B5429"/>
    <w:rsid w:val="004C020E"/>
    <w:rsid w:val="004D2D31"/>
    <w:rsid w:val="004F11A0"/>
    <w:rsid w:val="004F473A"/>
    <w:rsid w:val="005013EF"/>
    <w:rsid w:val="00512712"/>
    <w:rsid w:val="00517C77"/>
    <w:rsid w:val="005206AC"/>
    <w:rsid w:val="00527124"/>
    <w:rsid w:val="005370EE"/>
    <w:rsid w:val="00543424"/>
    <w:rsid w:val="005525AF"/>
    <w:rsid w:val="005541BC"/>
    <w:rsid w:val="005578DF"/>
    <w:rsid w:val="00557E29"/>
    <w:rsid w:val="005656A4"/>
    <w:rsid w:val="00575FE1"/>
    <w:rsid w:val="00586081"/>
    <w:rsid w:val="00587563"/>
    <w:rsid w:val="005A13C3"/>
    <w:rsid w:val="005A2910"/>
    <w:rsid w:val="005A6657"/>
    <w:rsid w:val="005A67B2"/>
    <w:rsid w:val="005B03B5"/>
    <w:rsid w:val="005B1EFA"/>
    <w:rsid w:val="005B22EB"/>
    <w:rsid w:val="005B426C"/>
    <w:rsid w:val="005C36C0"/>
    <w:rsid w:val="005D09D5"/>
    <w:rsid w:val="005E0BF7"/>
    <w:rsid w:val="005E4A16"/>
    <w:rsid w:val="005E7306"/>
    <w:rsid w:val="005E7F1D"/>
    <w:rsid w:val="005F1756"/>
    <w:rsid w:val="005F6F3C"/>
    <w:rsid w:val="005F75B8"/>
    <w:rsid w:val="006038D9"/>
    <w:rsid w:val="00604823"/>
    <w:rsid w:val="00617DC3"/>
    <w:rsid w:val="00620ECC"/>
    <w:rsid w:val="006260E9"/>
    <w:rsid w:val="00640D50"/>
    <w:rsid w:val="006502F1"/>
    <w:rsid w:val="006513C4"/>
    <w:rsid w:val="0065379F"/>
    <w:rsid w:val="00661355"/>
    <w:rsid w:val="00661AC0"/>
    <w:rsid w:val="00664C69"/>
    <w:rsid w:val="00672E0B"/>
    <w:rsid w:val="00673D80"/>
    <w:rsid w:val="006745B0"/>
    <w:rsid w:val="00675117"/>
    <w:rsid w:val="00676B53"/>
    <w:rsid w:val="006836EC"/>
    <w:rsid w:val="00696B20"/>
    <w:rsid w:val="00697654"/>
    <w:rsid w:val="006A3083"/>
    <w:rsid w:val="006A5E5B"/>
    <w:rsid w:val="006C3C50"/>
    <w:rsid w:val="006C6FF5"/>
    <w:rsid w:val="006D2904"/>
    <w:rsid w:val="006E0E74"/>
    <w:rsid w:val="006E2F42"/>
    <w:rsid w:val="006E49BE"/>
    <w:rsid w:val="006F44C9"/>
    <w:rsid w:val="00702D5B"/>
    <w:rsid w:val="007057B0"/>
    <w:rsid w:val="007160DC"/>
    <w:rsid w:val="00731A5E"/>
    <w:rsid w:val="0074337B"/>
    <w:rsid w:val="007438B0"/>
    <w:rsid w:val="00750016"/>
    <w:rsid w:val="007526E6"/>
    <w:rsid w:val="00753DB1"/>
    <w:rsid w:val="0075566B"/>
    <w:rsid w:val="0075798D"/>
    <w:rsid w:val="00764776"/>
    <w:rsid w:val="007715C0"/>
    <w:rsid w:val="00771BF9"/>
    <w:rsid w:val="00774F57"/>
    <w:rsid w:val="007871FA"/>
    <w:rsid w:val="00792B4C"/>
    <w:rsid w:val="007A1810"/>
    <w:rsid w:val="007A2AD8"/>
    <w:rsid w:val="007B7311"/>
    <w:rsid w:val="007C3E51"/>
    <w:rsid w:val="007C746D"/>
    <w:rsid w:val="007D4CAC"/>
    <w:rsid w:val="007F4744"/>
    <w:rsid w:val="007F57A0"/>
    <w:rsid w:val="00811A47"/>
    <w:rsid w:val="00820C21"/>
    <w:rsid w:val="008232C9"/>
    <w:rsid w:val="0082646D"/>
    <w:rsid w:val="00826CB8"/>
    <w:rsid w:val="00826CBC"/>
    <w:rsid w:val="008278BF"/>
    <w:rsid w:val="0083651A"/>
    <w:rsid w:val="00851533"/>
    <w:rsid w:val="008570B2"/>
    <w:rsid w:val="00872115"/>
    <w:rsid w:val="008768A7"/>
    <w:rsid w:val="0089189C"/>
    <w:rsid w:val="008A09B6"/>
    <w:rsid w:val="008B0CCB"/>
    <w:rsid w:val="008C1671"/>
    <w:rsid w:val="008C2505"/>
    <w:rsid w:val="008D7DE2"/>
    <w:rsid w:val="008E38B2"/>
    <w:rsid w:val="008E53AB"/>
    <w:rsid w:val="008E624C"/>
    <w:rsid w:val="008F76FE"/>
    <w:rsid w:val="009128F6"/>
    <w:rsid w:val="00913FA4"/>
    <w:rsid w:val="009243C2"/>
    <w:rsid w:val="0092576F"/>
    <w:rsid w:val="00927182"/>
    <w:rsid w:val="0093206E"/>
    <w:rsid w:val="00932328"/>
    <w:rsid w:val="00941306"/>
    <w:rsid w:val="00942AAC"/>
    <w:rsid w:val="009711B0"/>
    <w:rsid w:val="009769D8"/>
    <w:rsid w:val="00981FF4"/>
    <w:rsid w:val="00997204"/>
    <w:rsid w:val="00997301"/>
    <w:rsid w:val="009A1A77"/>
    <w:rsid w:val="009B275C"/>
    <w:rsid w:val="009B3246"/>
    <w:rsid w:val="009C4011"/>
    <w:rsid w:val="009C5755"/>
    <w:rsid w:val="009D48DB"/>
    <w:rsid w:val="009F26A6"/>
    <w:rsid w:val="00A03ADD"/>
    <w:rsid w:val="00A03F13"/>
    <w:rsid w:val="00A2064A"/>
    <w:rsid w:val="00A259F9"/>
    <w:rsid w:val="00A25CC8"/>
    <w:rsid w:val="00A405E3"/>
    <w:rsid w:val="00A41F0B"/>
    <w:rsid w:val="00A527EE"/>
    <w:rsid w:val="00A6171E"/>
    <w:rsid w:val="00A63DFF"/>
    <w:rsid w:val="00A6423B"/>
    <w:rsid w:val="00A714EF"/>
    <w:rsid w:val="00A71BC0"/>
    <w:rsid w:val="00AA32FB"/>
    <w:rsid w:val="00AA59AC"/>
    <w:rsid w:val="00AB2CFC"/>
    <w:rsid w:val="00AC0DB0"/>
    <w:rsid w:val="00AC2975"/>
    <w:rsid w:val="00AC7973"/>
    <w:rsid w:val="00AE0B72"/>
    <w:rsid w:val="00AE10C4"/>
    <w:rsid w:val="00AE620B"/>
    <w:rsid w:val="00AE660A"/>
    <w:rsid w:val="00B02199"/>
    <w:rsid w:val="00B029EB"/>
    <w:rsid w:val="00B05FC6"/>
    <w:rsid w:val="00B06026"/>
    <w:rsid w:val="00B0727B"/>
    <w:rsid w:val="00B15190"/>
    <w:rsid w:val="00B31978"/>
    <w:rsid w:val="00B47620"/>
    <w:rsid w:val="00B61B01"/>
    <w:rsid w:val="00B77D47"/>
    <w:rsid w:val="00B9113B"/>
    <w:rsid w:val="00B936EE"/>
    <w:rsid w:val="00B95AC9"/>
    <w:rsid w:val="00B96A09"/>
    <w:rsid w:val="00BA3524"/>
    <w:rsid w:val="00BB35C3"/>
    <w:rsid w:val="00BE046C"/>
    <w:rsid w:val="00BE05A1"/>
    <w:rsid w:val="00BE167D"/>
    <w:rsid w:val="00C0585B"/>
    <w:rsid w:val="00C07FAA"/>
    <w:rsid w:val="00C16F42"/>
    <w:rsid w:val="00C212D1"/>
    <w:rsid w:val="00C30281"/>
    <w:rsid w:val="00C3068B"/>
    <w:rsid w:val="00C31FD2"/>
    <w:rsid w:val="00C33B81"/>
    <w:rsid w:val="00C458F1"/>
    <w:rsid w:val="00C53E8F"/>
    <w:rsid w:val="00C54FF0"/>
    <w:rsid w:val="00C62F74"/>
    <w:rsid w:val="00C640F1"/>
    <w:rsid w:val="00C66881"/>
    <w:rsid w:val="00C77EBE"/>
    <w:rsid w:val="00C800AF"/>
    <w:rsid w:val="00C91853"/>
    <w:rsid w:val="00C923C3"/>
    <w:rsid w:val="00C94FD1"/>
    <w:rsid w:val="00C95E4C"/>
    <w:rsid w:val="00CA103D"/>
    <w:rsid w:val="00CB5C22"/>
    <w:rsid w:val="00CD6503"/>
    <w:rsid w:val="00CD6EB2"/>
    <w:rsid w:val="00CE27AC"/>
    <w:rsid w:val="00CF2290"/>
    <w:rsid w:val="00CF6722"/>
    <w:rsid w:val="00CF755E"/>
    <w:rsid w:val="00D141CA"/>
    <w:rsid w:val="00D152C4"/>
    <w:rsid w:val="00D16A88"/>
    <w:rsid w:val="00D20FAA"/>
    <w:rsid w:val="00D258AC"/>
    <w:rsid w:val="00D31736"/>
    <w:rsid w:val="00D37B79"/>
    <w:rsid w:val="00D52217"/>
    <w:rsid w:val="00D53DA5"/>
    <w:rsid w:val="00D6262C"/>
    <w:rsid w:val="00D71AD8"/>
    <w:rsid w:val="00D73C90"/>
    <w:rsid w:val="00D8346D"/>
    <w:rsid w:val="00D8648E"/>
    <w:rsid w:val="00D87E62"/>
    <w:rsid w:val="00DA154E"/>
    <w:rsid w:val="00DB2614"/>
    <w:rsid w:val="00DB6760"/>
    <w:rsid w:val="00DB7AE6"/>
    <w:rsid w:val="00DC30FB"/>
    <w:rsid w:val="00DD11C5"/>
    <w:rsid w:val="00DE321A"/>
    <w:rsid w:val="00DE3D6B"/>
    <w:rsid w:val="00DF63FB"/>
    <w:rsid w:val="00DF7558"/>
    <w:rsid w:val="00E037D5"/>
    <w:rsid w:val="00E1113A"/>
    <w:rsid w:val="00E13A6A"/>
    <w:rsid w:val="00E13ADE"/>
    <w:rsid w:val="00E15FE7"/>
    <w:rsid w:val="00E16FB9"/>
    <w:rsid w:val="00E35B88"/>
    <w:rsid w:val="00E35B8F"/>
    <w:rsid w:val="00E42ED3"/>
    <w:rsid w:val="00E47204"/>
    <w:rsid w:val="00E51308"/>
    <w:rsid w:val="00E54B33"/>
    <w:rsid w:val="00E56366"/>
    <w:rsid w:val="00E5738D"/>
    <w:rsid w:val="00E57D85"/>
    <w:rsid w:val="00E61721"/>
    <w:rsid w:val="00E853AD"/>
    <w:rsid w:val="00E868F7"/>
    <w:rsid w:val="00E92DB7"/>
    <w:rsid w:val="00EA57C6"/>
    <w:rsid w:val="00EA6675"/>
    <w:rsid w:val="00EB26EC"/>
    <w:rsid w:val="00EB6B21"/>
    <w:rsid w:val="00EB7D9E"/>
    <w:rsid w:val="00EC00AE"/>
    <w:rsid w:val="00EC27D4"/>
    <w:rsid w:val="00EC54D0"/>
    <w:rsid w:val="00EC5B92"/>
    <w:rsid w:val="00ED2F84"/>
    <w:rsid w:val="00ED4A35"/>
    <w:rsid w:val="00ED51CF"/>
    <w:rsid w:val="00EE32CD"/>
    <w:rsid w:val="00EF4CCC"/>
    <w:rsid w:val="00F055C6"/>
    <w:rsid w:val="00F17DAF"/>
    <w:rsid w:val="00F20DA3"/>
    <w:rsid w:val="00F218DD"/>
    <w:rsid w:val="00F27765"/>
    <w:rsid w:val="00F374E1"/>
    <w:rsid w:val="00F55570"/>
    <w:rsid w:val="00F5628A"/>
    <w:rsid w:val="00F6292E"/>
    <w:rsid w:val="00F74CA1"/>
    <w:rsid w:val="00F8022B"/>
    <w:rsid w:val="00F80AC1"/>
    <w:rsid w:val="00FB0B6A"/>
    <w:rsid w:val="00FB2672"/>
    <w:rsid w:val="00FC34D9"/>
    <w:rsid w:val="00FD15CA"/>
    <w:rsid w:val="00FE19E5"/>
    <w:rsid w:val="00FF1A21"/>
    <w:rsid w:val="010AF5BF"/>
    <w:rsid w:val="012FA77C"/>
    <w:rsid w:val="013D6DBE"/>
    <w:rsid w:val="01A7D731"/>
    <w:rsid w:val="04DD60F7"/>
    <w:rsid w:val="0515641B"/>
    <w:rsid w:val="06DE6131"/>
    <w:rsid w:val="0A7C7D09"/>
    <w:rsid w:val="0A837F2A"/>
    <w:rsid w:val="0A9FA014"/>
    <w:rsid w:val="0F6B8953"/>
    <w:rsid w:val="102E64E7"/>
    <w:rsid w:val="12110285"/>
    <w:rsid w:val="12398E39"/>
    <w:rsid w:val="1593C765"/>
    <w:rsid w:val="1C46BED0"/>
    <w:rsid w:val="1D2AE183"/>
    <w:rsid w:val="1F34C588"/>
    <w:rsid w:val="1FBAAB6A"/>
    <w:rsid w:val="24A130C2"/>
    <w:rsid w:val="24DF4557"/>
    <w:rsid w:val="251729CA"/>
    <w:rsid w:val="258F404B"/>
    <w:rsid w:val="25CB1AC4"/>
    <w:rsid w:val="265BD2FF"/>
    <w:rsid w:val="277C0E45"/>
    <w:rsid w:val="2868BB59"/>
    <w:rsid w:val="29FE9F0F"/>
    <w:rsid w:val="2A69318F"/>
    <w:rsid w:val="2D5832B2"/>
    <w:rsid w:val="2EDF3861"/>
    <w:rsid w:val="315CFD10"/>
    <w:rsid w:val="3201905E"/>
    <w:rsid w:val="32BD9F5A"/>
    <w:rsid w:val="3376EC31"/>
    <w:rsid w:val="342D2367"/>
    <w:rsid w:val="348C5315"/>
    <w:rsid w:val="36A36E2E"/>
    <w:rsid w:val="3C36F391"/>
    <w:rsid w:val="3C3F453B"/>
    <w:rsid w:val="41F1E94D"/>
    <w:rsid w:val="4628E40A"/>
    <w:rsid w:val="4AB420A7"/>
    <w:rsid w:val="4C6AD8F1"/>
    <w:rsid w:val="4FA38A1D"/>
    <w:rsid w:val="505B571C"/>
    <w:rsid w:val="50F433B9"/>
    <w:rsid w:val="539F451F"/>
    <w:rsid w:val="55603745"/>
    <w:rsid w:val="562FFECD"/>
    <w:rsid w:val="567EFA01"/>
    <w:rsid w:val="56FF2524"/>
    <w:rsid w:val="57694AF4"/>
    <w:rsid w:val="5BAA5704"/>
    <w:rsid w:val="5DB8DFB7"/>
    <w:rsid w:val="607DC827"/>
    <w:rsid w:val="62531B27"/>
    <w:rsid w:val="6299933C"/>
    <w:rsid w:val="62B1C678"/>
    <w:rsid w:val="67E0CC9E"/>
    <w:rsid w:val="6B0137D4"/>
    <w:rsid w:val="6B16822E"/>
    <w:rsid w:val="6B52D7B4"/>
    <w:rsid w:val="6C54A8DA"/>
    <w:rsid w:val="6D6438B5"/>
    <w:rsid w:val="70E85B15"/>
    <w:rsid w:val="71A5601E"/>
    <w:rsid w:val="73159DC2"/>
    <w:rsid w:val="73CE4AD7"/>
    <w:rsid w:val="761AF4B1"/>
    <w:rsid w:val="7682B015"/>
    <w:rsid w:val="78E4AD59"/>
    <w:rsid w:val="7C3F0C7F"/>
    <w:rsid w:val="7F46C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3F16DF"/>
  <w14:defaultImageDpi w14:val="300"/>
  <w15:docId w15:val="{8E0CA03F-0738-4FE5-B93A-0F18B319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190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1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3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38D"/>
  </w:style>
  <w:style w:type="paragraph" w:styleId="Footer">
    <w:name w:val="footer"/>
    <w:basedOn w:val="Normal"/>
    <w:link w:val="Foot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38D"/>
  </w:style>
  <w:style w:type="character" w:styleId="Hyperlink">
    <w:name w:val="Hyperlink"/>
    <w:basedOn w:val="DefaultParagraphFont"/>
    <w:uiPriority w:val="99"/>
    <w:unhideWhenUsed/>
    <w:rsid w:val="00E573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3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746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D2D31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1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26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List2">
    <w:name w:val="Medium List 2"/>
    <w:basedOn w:val="TableNormal"/>
    <w:uiPriority w:val="66"/>
    <w:rsid w:val="00792B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792B4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792B4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702D5B"/>
    <w:pPr>
      <w:spacing w:after="200"/>
    </w:pPr>
    <w:rPr>
      <w:i/>
      <w:iCs/>
      <w:color w:val="1F497D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702D5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A53D3"/>
    <w:pPr>
      <w:spacing w:after="0"/>
    </w:pPr>
  </w:style>
  <w:style w:type="character" w:styleId="Emphasis">
    <w:name w:val="Emphasis"/>
    <w:basedOn w:val="DefaultParagraphFont"/>
    <w:uiPriority w:val="20"/>
    <w:qFormat/>
    <w:rsid w:val="005D09D5"/>
    <w:rPr>
      <w:i/>
      <w:iCs/>
    </w:rPr>
  </w:style>
  <w:style w:type="character" w:styleId="Strong">
    <w:name w:val="Strong"/>
    <w:basedOn w:val="DefaultParagraphFont"/>
    <w:uiPriority w:val="22"/>
    <w:qFormat/>
    <w:rsid w:val="005D09D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C57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7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7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7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755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AE620B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DE3D6B"/>
  </w:style>
  <w:style w:type="character" w:customStyle="1" w:styleId="eop">
    <w:name w:val="eop"/>
    <w:basedOn w:val="DefaultParagraphFont"/>
    <w:rsid w:val="00DE3D6B"/>
  </w:style>
  <w:style w:type="paragraph" w:customStyle="1" w:styleId="paragraph">
    <w:name w:val="paragraph"/>
    <w:basedOn w:val="Normal"/>
    <w:rsid w:val="000006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results.org/wp-content/uploads/2023-02-Global-Poverty-Action-Appropriations.pdf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oom\Downloads\2020%20Rebrand%20Action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F2243E6C85A4794611ACAEA088222" ma:contentTypeVersion="15" ma:contentTypeDescription="Create a new document." ma:contentTypeScope="" ma:versionID="2980e4fcd8eca15e3b15bfcf451d7ff7">
  <xsd:schema xmlns:xsd="http://www.w3.org/2001/XMLSchema" xmlns:xs="http://www.w3.org/2001/XMLSchema" xmlns:p="http://schemas.microsoft.com/office/2006/metadata/properties" xmlns:ns2="ef035fee-706e-4acb-9a43-6ee1a9ecef89" xmlns:ns3="e1541ae8-567d-462c-9e78-c3b0dfdaed9d" targetNamespace="http://schemas.microsoft.com/office/2006/metadata/properties" ma:root="true" ma:fieldsID="f15cf0024e61c46ef28f59303a83247b" ns2:_="" ns3:_="">
    <xsd:import namespace="ef035fee-706e-4acb-9a43-6ee1a9ecef89"/>
    <xsd:import namespace="e1541ae8-567d-462c-9e78-c3b0dfdaed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35fee-706e-4acb-9a43-6ee1a9ecef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e56e699-75f2-4061-b8f4-fd707efc82a1}" ma:internalName="TaxCatchAll" ma:showField="CatchAllData" ma:web="ef035fee-706e-4acb-9a43-6ee1a9ecef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41ae8-567d-462c-9e78-c3b0dfdae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04f1d40-4f8b-488a-ba31-96bb90ef7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541ae8-567d-462c-9e78-c3b0dfdaed9d">
      <Terms xmlns="http://schemas.microsoft.com/office/infopath/2007/PartnerControls"/>
    </lcf76f155ced4ddcb4097134ff3c332f>
    <TaxCatchAll xmlns="ef035fee-706e-4acb-9a43-6ee1a9ecef8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F9DDD6-EE74-4374-A666-D261331FAD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D0AF6E-3FD2-4D0A-99CC-D83B098D8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35fee-706e-4acb-9a43-6ee1a9ecef89"/>
    <ds:schemaRef ds:uri="e1541ae8-567d-462c-9e78-c3b0dfdae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E49921-4250-499D-A080-289A91F8421F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1541ae8-567d-462c-9e78-c3b0dfdaed9d"/>
    <ds:schemaRef ds:uri="ef035fee-706e-4acb-9a43-6ee1a9ecef89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DEDF67F-B198-4C1B-B0AB-05858089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 Rebrand Action Sheet Template.dotx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Monza</dc:creator>
  <cp:keywords/>
  <dc:description/>
  <cp:lastModifiedBy>Lisa Marchal</cp:lastModifiedBy>
  <cp:revision>2</cp:revision>
  <cp:lastPrinted>2021-06-09T19:48:00Z</cp:lastPrinted>
  <dcterms:created xsi:type="dcterms:W3CDTF">2023-02-22T20:23:00Z</dcterms:created>
  <dcterms:modified xsi:type="dcterms:W3CDTF">2023-02-22T20:23:00Z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0x010100E1DF2243E6C85A4794611ACAEA088222</vt:lpwstr>
  </property>
  <property fmtid="{D5CDD505-2E9C-101B-9397-08002B2CF9AE}" pid="3" name="Order">
    <vt:r8>3043000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