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DA25D" w14:textId="77777777" w:rsidR="00A12870" w:rsidRDefault="00A12870" w:rsidP="00573CAF">
      <w:pPr>
        <w:pStyle w:val="paragraph"/>
        <w:spacing w:before="0" w:beforeAutospacing="0" w:after="0" w:afterAutospacing="0"/>
        <w:textAlignment w:val="baseline"/>
        <w:rPr>
          <w:rStyle w:val="normaltextrun"/>
          <w:rFonts w:ascii="Open Sans" w:hAnsi="Open Sans" w:cs="Open Sans"/>
          <w:b/>
          <w:bCs/>
          <w:color w:val="D50032"/>
          <w:sz w:val="32"/>
          <w:szCs w:val="32"/>
        </w:rPr>
      </w:pPr>
    </w:p>
    <w:p w14:paraId="15B50201" w14:textId="1AC09D7B" w:rsidR="00573CAF" w:rsidRDefault="002815DD" w:rsidP="00573CAF">
      <w:pPr>
        <w:pStyle w:val="paragraph"/>
        <w:spacing w:before="0" w:beforeAutospacing="0" w:after="0" w:afterAutospacing="0"/>
        <w:textAlignment w:val="baseline"/>
        <w:rPr>
          <w:rStyle w:val="normaltextrun"/>
          <w:rFonts w:ascii="Open Sans" w:hAnsi="Open Sans" w:cs="Open Sans"/>
          <w:b/>
          <w:bCs/>
          <w:color w:val="D50032"/>
          <w:sz w:val="32"/>
          <w:szCs w:val="32"/>
        </w:rPr>
      </w:pPr>
      <w:r>
        <w:rPr>
          <w:rStyle w:val="normaltextrun"/>
          <w:rFonts w:ascii="Open Sans" w:hAnsi="Open Sans" w:cs="Open Sans"/>
          <w:b/>
          <w:bCs/>
          <w:color w:val="D50032"/>
          <w:sz w:val="32"/>
          <w:szCs w:val="32"/>
        </w:rPr>
        <w:t>Ask Congress to Cosponsor Global Malnutrition Legislation</w:t>
      </w:r>
    </w:p>
    <w:p w14:paraId="152B6436" w14:textId="0BE3D28C" w:rsidR="002815DD" w:rsidRDefault="002815DD" w:rsidP="00573CAF">
      <w:pPr>
        <w:pStyle w:val="paragraph"/>
        <w:spacing w:before="0" w:beforeAutospacing="0" w:after="0" w:afterAutospacing="0"/>
        <w:textAlignment w:val="baseline"/>
      </w:pPr>
    </w:p>
    <w:p w14:paraId="732EC1C1" w14:textId="6AB5A9E2" w:rsidR="004A12D6" w:rsidRDefault="004A12D6" w:rsidP="004A12D6">
      <w:pPr>
        <w:spacing w:before="240" w:after="240" w:line="276" w:lineRule="auto"/>
        <w:rPr>
          <w:rFonts w:ascii="Open Sans" w:hAnsi="Open Sans" w:cs="Open Sans"/>
          <w:sz w:val="22"/>
          <w:szCs w:val="22"/>
        </w:rPr>
      </w:pPr>
      <w:r>
        <w:rPr>
          <w:rFonts w:ascii="Open Sans" w:hAnsi="Open Sans" w:cs="Open Sans"/>
          <w:sz w:val="22"/>
          <w:szCs w:val="22"/>
        </w:rPr>
        <w:t xml:space="preserve">The </w:t>
      </w:r>
      <w:r w:rsidR="00977ABF">
        <w:rPr>
          <w:rFonts w:ascii="Open Sans" w:hAnsi="Open Sans" w:cs="Open Sans"/>
          <w:sz w:val="22"/>
          <w:szCs w:val="22"/>
        </w:rPr>
        <w:t xml:space="preserve">bipartisan </w:t>
      </w:r>
      <w:r>
        <w:rPr>
          <w:rFonts w:ascii="Open Sans" w:hAnsi="Open Sans" w:cs="Open Sans"/>
          <w:sz w:val="22"/>
          <w:szCs w:val="22"/>
        </w:rPr>
        <w:t>Global Malnutrition Prevention and Treatment Act (</w:t>
      </w:r>
      <w:hyperlink r:id="rId11" w:history="1">
        <w:r w:rsidRPr="007C452D">
          <w:rPr>
            <w:rStyle w:val="Hyperlink"/>
            <w:rFonts w:ascii="Open Sans" w:hAnsi="Open Sans" w:cs="Open Sans"/>
            <w:sz w:val="22"/>
            <w:szCs w:val="22"/>
          </w:rPr>
          <w:t>S.2956</w:t>
        </w:r>
      </w:hyperlink>
      <w:r>
        <w:rPr>
          <w:rFonts w:ascii="Open Sans" w:hAnsi="Open Sans" w:cs="Open Sans"/>
          <w:sz w:val="22"/>
          <w:szCs w:val="22"/>
        </w:rPr>
        <w:t>/</w:t>
      </w:r>
      <w:hyperlink r:id="rId12" w:history="1">
        <w:r w:rsidRPr="00405732">
          <w:rPr>
            <w:rStyle w:val="Hyperlink"/>
            <w:rFonts w:ascii="Open Sans" w:hAnsi="Open Sans" w:cs="Open Sans"/>
            <w:sz w:val="22"/>
            <w:szCs w:val="22"/>
          </w:rPr>
          <w:t>H.R.4693</w:t>
        </w:r>
      </w:hyperlink>
      <w:r>
        <w:rPr>
          <w:rFonts w:ascii="Open Sans" w:hAnsi="Open Sans" w:cs="Open Sans"/>
          <w:sz w:val="22"/>
          <w:szCs w:val="22"/>
        </w:rPr>
        <w:t xml:space="preserve">) is led by Senators Christopher Coons (D-DE) and John </w:t>
      </w:r>
      <w:proofErr w:type="spellStart"/>
      <w:r>
        <w:rPr>
          <w:rFonts w:ascii="Open Sans" w:hAnsi="Open Sans" w:cs="Open Sans"/>
          <w:sz w:val="22"/>
          <w:szCs w:val="22"/>
        </w:rPr>
        <w:t>Boozman</w:t>
      </w:r>
      <w:proofErr w:type="spellEnd"/>
      <w:r>
        <w:rPr>
          <w:rFonts w:ascii="Open Sans" w:hAnsi="Open Sans" w:cs="Open Sans"/>
          <w:sz w:val="22"/>
          <w:szCs w:val="22"/>
        </w:rPr>
        <w:t xml:space="preserve"> (R-AR), and Representatives Gregory Meeks (D-NY), Michael McCaul (R-TX), Chrissy </w:t>
      </w:r>
      <w:proofErr w:type="spellStart"/>
      <w:r>
        <w:rPr>
          <w:rFonts w:ascii="Open Sans" w:hAnsi="Open Sans" w:cs="Open Sans"/>
          <w:sz w:val="22"/>
          <w:szCs w:val="22"/>
        </w:rPr>
        <w:t>Houlahan</w:t>
      </w:r>
      <w:proofErr w:type="spellEnd"/>
      <w:r>
        <w:rPr>
          <w:rFonts w:ascii="Open Sans" w:hAnsi="Open Sans" w:cs="Open Sans"/>
          <w:sz w:val="22"/>
          <w:szCs w:val="22"/>
        </w:rPr>
        <w:t xml:space="preserve"> (D-PA) and Young Kim (R-CA). This legislation better positions USAID, our country’s main international development agency, to support countries to save more lives. The legislation focuses on increasing coverage for high impact, proven and affordable interventions, including</w:t>
      </w:r>
      <w:r w:rsidR="0030116E">
        <w:rPr>
          <w:rFonts w:ascii="Open Sans" w:hAnsi="Open Sans" w:cs="Open Sans"/>
          <w:sz w:val="22"/>
          <w:szCs w:val="22"/>
        </w:rPr>
        <w:t xml:space="preserve"> “the Big 4”</w:t>
      </w:r>
      <w:r w:rsidR="00812BD1">
        <w:rPr>
          <w:rFonts w:ascii="Open Sans" w:hAnsi="Open Sans" w:cs="Open Sans"/>
          <w:sz w:val="22"/>
          <w:szCs w:val="22"/>
        </w:rPr>
        <w:t xml:space="preserve">: </w:t>
      </w:r>
      <w:r>
        <w:rPr>
          <w:rFonts w:ascii="Open Sans" w:hAnsi="Open Sans" w:cs="Open Sans"/>
          <w:sz w:val="22"/>
          <w:szCs w:val="22"/>
        </w:rPr>
        <w:t xml:space="preserve"> prenatal vitamins, breastfeeding support, vitamin A supplementation for young kids, and emergency therapeutic foods to treat life-threatening severe malnutrition. It will also ensure USAID:</w:t>
      </w:r>
    </w:p>
    <w:p w14:paraId="63CBEB58" w14:textId="77777777" w:rsidR="004A12D6" w:rsidRPr="00684681" w:rsidRDefault="004A12D6" w:rsidP="004A12D6">
      <w:pPr>
        <w:pStyle w:val="ListParagraph"/>
        <w:numPr>
          <w:ilvl w:val="0"/>
          <w:numId w:val="41"/>
        </w:numPr>
        <w:spacing w:after="240" w:line="276" w:lineRule="auto"/>
        <w:rPr>
          <w:rFonts w:ascii="Open Sans" w:hAnsi="Open Sans" w:cs="Open Sans"/>
          <w:sz w:val="22"/>
          <w:szCs w:val="22"/>
        </w:rPr>
      </w:pPr>
      <w:r w:rsidRPr="00684681">
        <w:rPr>
          <w:rFonts w:ascii="Open Sans" w:hAnsi="Open Sans" w:cs="Open Sans"/>
          <w:b/>
          <w:bCs/>
          <w:sz w:val="22"/>
          <w:szCs w:val="22"/>
        </w:rPr>
        <w:t>Increase</w:t>
      </w:r>
      <w:r>
        <w:rPr>
          <w:rFonts w:ascii="Open Sans" w:hAnsi="Open Sans" w:cs="Open Sans"/>
          <w:b/>
          <w:bCs/>
          <w:sz w:val="22"/>
          <w:szCs w:val="22"/>
        </w:rPr>
        <w:t>s</w:t>
      </w:r>
      <w:r w:rsidRPr="00684681">
        <w:rPr>
          <w:rFonts w:ascii="Open Sans" w:hAnsi="Open Sans" w:cs="Open Sans"/>
          <w:b/>
          <w:bCs/>
          <w:sz w:val="22"/>
          <w:szCs w:val="22"/>
        </w:rPr>
        <w:t xml:space="preserve"> coverage of </w:t>
      </w:r>
      <w:r>
        <w:rPr>
          <w:rFonts w:ascii="Open Sans" w:hAnsi="Open Sans" w:cs="Open Sans"/>
          <w:b/>
          <w:bCs/>
          <w:sz w:val="22"/>
          <w:szCs w:val="22"/>
        </w:rPr>
        <w:t xml:space="preserve">highest-impact, </w:t>
      </w:r>
      <w:r w:rsidRPr="00684681">
        <w:rPr>
          <w:rFonts w:ascii="Open Sans" w:hAnsi="Open Sans" w:cs="Open Sans"/>
          <w:b/>
          <w:bCs/>
          <w:sz w:val="22"/>
          <w:szCs w:val="22"/>
        </w:rPr>
        <w:t>evidence-based interventions and monitor</w:t>
      </w:r>
      <w:r>
        <w:rPr>
          <w:rFonts w:ascii="Open Sans" w:hAnsi="Open Sans" w:cs="Open Sans"/>
          <w:b/>
          <w:bCs/>
          <w:sz w:val="22"/>
          <w:szCs w:val="22"/>
        </w:rPr>
        <w:t>s</w:t>
      </w:r>
      <w:r w:rsidRPr="00684681">
        <w:rPr>
          <w:rFonts w:ascii="Open Sans" w:hAnsi="Open Sans" w:cs="Open Sans"/>
          <w:b/>
          <w:bCs/>
          <w:sz w:val="22"/>
          <w:szCs w:val="22"/>
        </w:rPr>
        <w:t xml:space="preserve"> progress with measurable goals and targets </w:t>
      </w:r>
      <w:r w:rsidRPr="00684681">
        <w:rPr>
          <w:rFonts w:ascii="Open Sans" w:hAnsi="Open Sans" w:cs="Open Sans"/>
          <w:sz w:val="22"/>
          <w:szCs w:val="22"/>
        </w:rPr>
        <w:t>by setting clear benchmarks and intended timelines for increasing coverage of key interventions</w:t>
      </w:r>
      <w:r>
        <w:rPr>
          <w:rFonts w:ascii="Open Sans" w:hAnsi="Open Sans" w:cs="Open Sans"/>
          <w:sz w:val="22"/>
          <w:szCs w:val="22"/>
        </w:rPr>
        <w:t>.</w:t>
      </w:r>
    </w:p>
    <w:p w14:paraId="21106DE8" w14:textId="77777777" w:rsidR="004A12D6" w:rsidRPr="00684681" w:rsidRDefault="004A12D6" w:rsidP="004A12D6">
      <w:pPr>
        <w:pStyle w:val="ListParagraph"/>
        <w:numPr>
          <w:ilvl w:val="0"/>
          <w:numId w:val="41"/>
        </w:numPr>
        <w:spacing w:after="240" w:line="276" w:lineRule="auto"/>
        <w:rPr>
          <w:rFonts w:ascii="Open Sans" w:hAnsi="Open Sans" w:cs="Open Sans"/>
          <w:sz w:val="22"/>
          <w:szCs w:val="22"/>
        </w:rPr>
      </w:pPr>
      <w:r>
        <w:rPr>
          <w:rFonts w:ascii="Open Sans" w:hAnsi="Open Sans" w:cs="Open Sans"/>
          <w:b/>
          <w:bCs/>
          <w:sz w:val="22"/>
          <w:szCs w:val="22"/>
        </w:rPr>
        <w:t>Prioritizes</w:t>
      </w:r>
      <w:r w:rsidRPr="00684681">
        <w:rPr>
          <w:rFonts w:ascii="Open Sans" w:hAnsi="Open Sans" w:cs="Open Sans"/>
          <w:b/>
          <w:bCs/>
          <w:sz w:val="22"/>
          <w:szCs w:val="22"/>
        </w:rPr>
        <w:t xml:space="preserve"> the most vulnerable </w:t>
      </w:r>
      <w:r w:rsidRPr="00684681">
        <w:rPr>
          <w:rFonts w:ascii="Open Sans" w:hAnsi="Open Sans" w:cs="Open Sans"/>
          <w:sz w:val="22"/>
          <w:szCs w:val="22"/>
        </w:rPr>
        <w:t>by</w:t>
      </w:r>
      <w:r w:rsidRPr="00684681">
        <w:rPr>
          <w:rFonts w:ascii="Open Sans" w:hAnsi="Open Sans" w:cs="Open Sans"/>
          <w:b/>
          <w:bCs/>
          <w:sz w:val="22"/>
          <w:szCs w:val="22"/>
        </w:rPr>
        <w:t xml:space="preserve"> </w:t>
      </w:r>
      <w:r w:rsidRPr="00684681">
        <w:rPr>
          <w:rFonts w:ascii="Open Sans" w:hAnsi="Open Sans" w:cs="Open Sans"/>
          <w:sz w:val="22"/>
          <w:szCs w:val="22"/>
        </w:rPr>
        <w:t>targeting interventions to underserved, marginalized</w:t>
      </w:r>
      <w:r>
        <w:rPr>
          <w:rFonts w:ascii="Open Sans" w:hAnsi="Open Sans" w:cs="Open Sans"/>
          <w:sz w:val="22"/>
          <w:szCs w:val="22"/>
        </w:rPr>
        <w:t>,</w:t>
      </w:r>
      <w:r w:rsidRPr="00684681">
        <w:rPr>
          <w:rFonts w:ascii="Open Sans" w:hAnsi="Open Sans" w:cs="Open Sans"/>
          <w:sz w:val="22"/>
          <w:szCs w:val="22"/>
        </w:rPr>
        <w:t xml:space="preserve"> or impoverished communities, including children under 5 and pregnant and </w:t>
      </w:r>
      <w:r>
        <w:rPr>
          <w:rFonts w:ascii="Open Sans" w:hAnsi="Open Sans" w:cs="Open Sans"/>
          <w:sz w:val="22"/>
          <w:szCs w:val="22"/>
        </w:rPr>
        <w:t>breastfeeding</w:t>
      </w:r>
      <w:r w:rsidRPr="00684681">
        <w:rPr>
          <w:rFonts w:ascii="Open Sans" w:hAnsi="Open Sans" w:cs="Open Sans"/>
          <w:sz w:val="22"/>
          <w:szCs w:val="22"/>
        </w:rPr>
        <w:t xml:space="preserve"> women.</w:t>
      </w:r>
    </w:p>
    <w:p w14:paraId="0E551615" w14:textId="77777777" w:rsidR="004A12D6" w:rsidRPr="00684681" w:rsidRDefault="004A12D6" w:rsidP="004A12D6">
      <w:pPr>
        <w:pStyle w:val="ListParagraph"/>
        <w:numPr>
          <w:ilvl w:val="0"/>
          <w:numId w:val="41"/>
        </w:numPr>
        <w:spacing w:after="240" w:line="276" w:lineRule="auto"/>
        <w:rPr>
          <w:rFonts w:ascii="Open Sans" w:hAnsi="Open Sans" w:cs="Open Sans"/>
          <w:sz w:val="22"/>
          <w:szCs w:val="22"/>
        </w:rPr>
      </w:pPr>
      <w:r w:rsidRPr="00684681">
        <w:rPr>
          <w:rFonts w:ascii="Open Sans" w:hAnsi="Open Sans" w:cs="Open Sans"/>
          <w:b/>
          <w:bCs/>
          <w:sz w:val="22"/>
          <w:szCs w:val="22"/>
        </w:rPr>
        <w:t>Prioritize</w:t>
      </w:r>
      <w:r>
        <w:rPr>
          <w:rFonts w:ascii="Open Sans" w:hAnsi="Open Sans" w:cs="Open Sans"/>
          <w:b/>
          <w:bCs/>
          <w:sz w:val="22"/>
          <w:szCs w:val="22"/>
        </w:rPr>
        <w:t xml:space="preserve">s </w:t>
      </w:r>
      <w:r w:rsidRPr="00684681">
        <w:rPr>
          <w:rFonts w:ascii="Open Sans" w:hAnsi="Open Sans" w:cs="Open Sans"/>
          <w:b/>
          <w:bCs/>
          <w:sz w:val="22"/>
          <w:szCs w:val="22"/>
        </w:rPr>
        <w:t xml:space="preserve">country leadership and country-specific implementation plans, </w:t>
      </w:r>
      <w:r w:rsidRPr="00684681">
        <w:rPr>
          <w:rFonts w:ascii="Open Sans" w:hAnsi="Open Sans" w:cs="Open Sans"/>
          <w:sz w:val="22"/>
          <w:szCs w:val="22"/>
        </w:rPr>
        <w:t>including</w:t>
      </w:r>
      <w:r>
        <w:rPr>
          <w:rFonts w:ascii="Open Sans" w:hAnsi="Open Sans" w:cs="Open Sans"/>
          <w:b/>
          <w:bCs/>
          <w:sz w:val="22"/>
          <w:szCs w:val="22"/>
        </w:rPr>
        <w:t xml:space="preserve"> </w:t>
      </w:r>
      <w:r w:rsidRPr="00684681">
        <w:rPr>
          <w:rFonts w:ascii="Open Sans" w:hAnsi="Open Sans" w:cs="Open Sans"/>
          <w:sz w:val="22"/>
          <w:szCs w:val="22"/>
        </w:rPr>
        <w:t>build</w:t>
      </w:r>
      <w:r>
        <w:rPr>
          <w:rFonts w:ascii="Open Sans" w:hAnsi="Open Sans" w:cs="Open Sans"/>
          <w:sz w:val="22"/>
          <w:szCs w:val="22"/>
        </w:rPr>
        <w:t>ing</w:t>
      </w:r>
      <w:r w:rsidRPr="00684681">
        <w:rPr>
          <w:rFonts w:ascii="Open Sans" w:hAnsi="Open Sans" w:cs="Open Sans"/>
          <w:sz w:val="22"/>
          <w:szCs w:val="22"/>
        </w:rPr>
        <w:t xml:space="preserve"> capacity of local and </w:t>
      </w:r>
      <w:r w:rsidRPr="00B80E26">
        <w:rPr>
          <w:rFonts w:ascii="Open Sans" w:hAnsi="Open Sans" w:cs="Open Sans" w:hint="eastAsia"/>
          <w:sz w:val="22"/>
          <w:szCs w:val="22"/>
        </w:rPr>
        <w:t>community-based</w:t>
      </w:r>
      <w:r w:rsidRPr="00684681">
        <w:rPr>
          <w:rFonts w:ascii="Open Sans" w:hAnsi="Open Sans" w:cs="Open Sans"/>
          <w:sz w:val="22"/>
          <w:szCs w:val="22"/>
        </w:rPr>
        <w:t xml:space="preserve"> organizations and increas</w:t>
      </w:r>
      <w:r>
        <w:rPr>
          <w:rFonts w:ascii="Open Sans" w:hAnsi="Open Sans" w:cs="Open Sans"/>
          <w:sz w:val="22"/>
          <w:szCs w:val="22"/>
        </w:rPr>
        <w:t>ing</w:t>
      </w:r>
      <w:r w:rsidRPr="00684681">
        <w:rPr>
          <w:rFonts w:ascii="Open Sans" w:hAnsi="Open Sans" w:cs="Open Sans"/>
          <w:sz w:val="22"/>
          <w:szCs w:val="22"/>
        </w:rPr>
        <w:t xml:space="preserve"> the use of context and country-appropriate fortified staple foods.</w:t>
      </w:r>
    </w:p>
    <w:p w14:paraId="713CCAF7" w14:textId="77777777" w:rsidR="004A12D6" w:rsidRPr="00684681" w:rsidRDefault="004A12D6" w:rsidP="004A12D6">
      <w:pPr>
        <w:pStyle w:val="ListParagraph"/>
        <w:numPr>
          <w:ilvl w:val="0"/>
          <w:numId w:val="41"/>
        </w:numPr>
        <w:spacing w:after="240" w:line="276" w:lineRule="auto"/>
        <w:rPr>
          <w:rFonts w:ascii="Open Sans" w:hAnsi="Open Sans" w:cs="Open Sans"/>
          <w:sz w:val="22"/>
          <w:szCs w:val="22"/>
        </w:rPr>
      </w:pPr>
      <w:r w:rsidRPr="00684681">
        <w:rPr>
          <w:rFonts w:ascii="Open Sans" w:hAnsi="Open Sans" w:cs="Open Sans"/>
          <w:b/>
          <w:bCs/>
          <w:sz w:val="22"/>
          <w:szCs w:val="22"/>
        </w:rPr>
        <w:t>Increase</w:t>
      </w:r>
      <w:r>
        <w:rPr>
          <w:rFonts w:ascii="Open Sans" w:hAnsi="Open Sans" w:cs="Open Sans"/>
          <w:b/>
          <w:bCs/>
          <w:sz w:val="22"/>
          <w:szCs w:val="22"/>
        </w:rPr>
        <w:t>s</w:t>
      </w:r>
      <w:r w:rsidRPr="00684681">
        <w:rPr>
          <w:rFonts w:ascii="Open Sans" w:hAnsi="Open Sans" w:cs="Open Sans"/>
          <w:b/>
          <w:bCs/>
          <w:sz w:val="22"/>
          <w:szCs w:val="22"/>
        </w:rPr>
        <w:t xml:space="preserve"> coordination within USAID and across U.S. agencies and multilateral partners </w:t>
      </w:r>
      <w:r w:rsidRPr="00684681">
        <w:rPr>
          <w:rFonts w:ascii="Open Sans" w:hAnsi="Open Sans" w:cs="Open Sans"/>
          <w:sz w:val="22"/>
          <w:szCs w:val="22"/>
        </w:rPr>
        <w:t>by establishing an inter-bureau Nutrition Leadership Council within USAID</w:t>
      </w:r>
      <w:r>
        <w:rPr>
          <w:rFonts w:ascii="Open Sans" w:hAnsi="Open Sans" w:cs="Open Sans"/>
          <w:sz w:val="22"/>
          <w:szCs w:val="22"/>
        </w:rPr>
        <w:t>.</w:t>
      </w:r>
    </w:p>
    <w:p w14:paraId="44434D6E" w14:textId="77777777" w:rsidR="004A12D6" w:rsidRPr="00684681" w:rsidRDefault="004A12D6" w:rsidP="004A12D6">
      <w:pPr>
        <w:pStyle w:val="ListParagraph"/>
        <w:numPr>
          <w:ilvl w:val="0"/>
          <w:numId w:val="41"/>
        </w:numPr>
        <w:spacing w:after="240" w:line="276" w:lineRule="auto"/>
        <w:rPr>
          <w:rFonts w:ascii="Open Sans" w:hAnsi="Open Sans" w:cs="Open Sans"/>
          <w:b/>
          <w:bCs/>
          <w:sz w:val="22"/>
          <w:szCs w:val="22"/>
        </w:rPr>
      </w:pPr>
      <w:r w:rsidRPr="00684681">
        <w:rPr>
          <w:rFonts w:ascii="Open Sans" w:hAnsi="Open Sans" w:cs="Open Sans"/>
          <w:b/>
          <w:bCs/>
          <w:sz w:val="22"/>
          <w:szCs w:val="22"/>
        </w:rPr>
        <w:t>Leverage</w:t>
      </w:r>
      <w:r>
        <w:rPr>
          <w:rFonts w:ascii="Open Sans" w:hAnsi="Open Sans" w:cs="Open Sans"/>
          <w:b/>
          <w:bCs/>
          <w:sz w:val="22"/>
          <w:szCs w:val="22"/>
        </w:rPr>
        <w:t>s</w:t>
      </w:r>
      <w:r w:rsidRPr="00684681">
        <w:rPr>
          <w:rFonts w:ascii="Open Sans" w:hAnsi="Open Sans" w:cs="Open Sans"/>
          <w:b/>
          <w:bCs/>
          <w:sz w:val="22"/>
          <w:szCs w:val="22"/>
        </w:rPr>
        <w:t xml:space="preserve"> investments to increase impact of nutrition programs </w:t>
      </w:r>
      <w:r>
        <w:rPr>
          <w:rFonts w:ascii="Open Sans" w:hAnsi="Open Sans" w:cs="Open Sans"/>
          <w:sz w:val="22"/>
          <w:szCs w:val="22"/>
        </w:rPr>
        <w:t>and</w:t>
      </w:r>
      <w:r w:rsidRPr="00B80E26">
        <w:rPr>
          <w:rFonts w:ascii="Open Sans" w:hAnsi="Open Sans" w:cs="Open Sans" w:hint="eastAsia"/>
          <w:sz w:val="22"/>
          <w:szCs w:val="22"/>
        </w:rPr>
        <w:t xml:space="preserve"> expand</w:t>
      </w:r>
      <w:r>
        <w:rPr>
          <w:rFonts w:ascii="Open Sans" w:hAnsi="Open Sans" w:cs="Open Sans"/>
          <w:sz w:val="22"/>
          <w:szCs w:val="22"/>
        </w:rPr>
        <w:t>s</w:t>
      </w:r>
      <w:r w:rsidRPr="00B80E26">
        <w:rPr>
          <w:rFonts w:ascii="Open Sans" w:hAnsi="Open Sans" w:cs="Open Sans" w:hint="eastAsia"/>
          <w:sz w:val="22"/>
          <w:szCs w:val="22"/>
        </w:rPr>
        <w:t xml:space="preserve"> domestic resource mobilization for nutrition interventions, as well as encouraging investment into innovative and multi-stakeholder partnerships.</w:t>
      </w:r>
    </w:p>
    <w:p w14:paraId="64FE5DC9" w14:textId="77777777" w:rsidR="004A12D6" w:rsidRPr="00684681" w:rsidRDefault="004A12D6" w:rsidP="004A12D6">
      <w:pPr>
        <w:pStyle w:val="ListParagraph"/>
        <w:numPr>
          <w:ilvl w:val="0"/>
          <w:numId w:val="41"/>
        </w:numPr>
        <w:spacing w:after="240" w:line="276" w:lineRule="auto"/>
        <w:rPr>
          <w:rFonts w:ascii="Open Sans" w:hAnsi="Open Sans" w:cs="Open Sans"/>
          <w:b/>
          <w:bCs/>
          <w:sz w:val="22"/>
          <w:szCs w:val="22"/>
        </w:rPr>
      </w:pPr>
      <w:r>
        <w:rPr>
          <w:rFonts w:ascii="Open Sans" w:hAnsi="Open Sans" w:cs="Open Sans"/>
          <w:b/>
          <w:bCs/>
          <w:sz w:val="22"/>
          <w:szCs w:val="22"/>
        </w:rPr>
        <w:t>Is held accountable</w:t>
      </w:r>
      <w:r w:rsidRPr="00684681">
        <w:rPr>
          <w:rFonts w:ascii="Open Sans" w:hAnsi="Open Sans" w:cs="Open Sans"/>
          <w:b/>
          <w:bCs/>
          <w:sz w:val="22"/>
          <w:szCs w:val="22"/>
        </w:rPr>
        <w:t xml:space="preserve"> through rigorous monitoring, evaluation, and reporting requirements.</w:t>
      </w:r>
    </w:p>
    <w:p w14:paraId="0D60C648" w14:textId="6B3CBFD6" w:rsidR="004A12D6" w:rsidRPr="00503E59" w:rsidRDefault="00BA46FF" w:rsidP="004A12D6">
      <w:pPr>
        <w:spacing w:after="240" w:line="276" w:lineRule="auto"/>
        <w:rPr>
          <w:rFonts w:ascii="Open Sans" w:hAnsi="Open Sans" w:cs="Open Sans"/>
          <w:sz w:val="22"/>
          <w:szCs w:val="22"/>
        </w:rPr>
      </w:pPr>
      <w:r w:rsidRPr="00BA46FF">
        <w:rPr>
          <w:rFonts w:ascii="Open Sans" w:hAnsi="Open Sans" w:cs="Open Sans"/>
          <w:sz w:val="22"/>
          <w:szCs w:val="22"/>
        </w:rPr>
        <w:t xml:space="preserve">Even before the COVID-19 pandemic, malnutrition </w:t>
      </w:r>
      <w:r w:rsidR="00512624">
        <w:rPr>
          <w:rFonts w:ascii="Open Sans" w:hAnsi="Open Sans" w:cs="Open Sans"/>
          <w:sz w:val="22"/>
          <w:szCs w:val="22"/>
        </w:rPr>
        <w:t xml:space="preserve">was an underlying cause of </w:t>
      </w:r>
      <w:r w:rsidR="00F12C7B">
        <w:rPr>
          <w:rFonts w:ascii="Open Sans" w:hAnsi="Open Sans" w:cs="Open Sans"/>
          <w:sz w:val="22"/>
          <w:szCs w:val="22"/>
        </w:rPr>
        <w:t xml:space="preserve">nearly half </w:t>
      </w:r>
      <w:r w:rsidRPr="00BA46FF">
        <w:rPr>
          <w:rFonts w:ascii="Open Sans" w:hAnsi="Open Sans" w:cs="Open Sans"/>
          <w:sz w:val="22"/>
          <w:szCs w:val="22"/>
        </w:rPr>
        <w:t>of all deaths of children under 5 years old.</w:t>
      </w:r>
      <w:r>
        <w:rPr>
          <w:rFonts w:ascii="Open Sans" w:hAnsi="Open Sans" w:cs="Open Sans"/>
          <w:sz w:val="22"/>
          <w:szCs w:val="22"/>
        </w:rPr>
        <w:t xml:space="preserve"> </w:t>
      </w:r>
      <w:r w:rsidR="004A12D6">
        <w:rPr>
          <w:rFonts w:ascii="Open Sans" w:hAnsi="Open Sans" w:cs="Open Sans"/>
          <w:sz w:val="22"/>
          <w:szCs w:val="22"/>
        </w:rPr>
        <w:t xml:space="preserve">The policies in this legislation will make U.S. nutrition assistance more effective and help make sure that every child in the world has a chance to not only survive but thrive. </w:t>
      </w:r>
      <w:r w:rsidR="004A12D6" w:rsidRPr="004A12D6">
        <w:rPr>
          <w:rFonts w:ascii="Open Sans" w:hAnsi="Open Sans" w:cs="Open Sans"/>
          <w:b/>
          <w:bCs/>
          <w:sz w:val="22"/>
          <w:szCs w:val="22"/>
        </w:rPr>
        <w:t xml:space="preserve">Will you reach out to your </w:t>
      </w:r>
      <w:r w:rsidR="00456F39">
        <w:rPr>
          <w:rFonts w:ascii="Open Sans" w:hAnsi="Open Sans" w:cs="Open Sans"/>
          <w:b/>
          <w:bCs/>
          <w:sz w:val="22"/>
          <w:szCs w:val="22"/>
        </w:rPr>
        <w:t>representative and senators</w:t>
      </w:r>
      <w:r w:rsidR="00456F39" w:rsidRPr="004A12D6">
        <w:rPr>
          <w:rFonts w:ascii="Open Sans" w:hAnsi="Open Sans" w:cs="Open Sans"/>
          <w:b/>
          <w:bCs/>
          <w:sz w:val="22"/>
          <w:szCs w:val="22"/>
        </w:rPr>
        <w:t xml:space="preserve"> </w:t>
      </w:r>
      <w:r w:rsidR="004A12D6" w:rsidRPr="004A12D6">
        <w:rPr>
          <w:rFonts w:ascii="Open Sans" w:hAnsi="Open Sans" w:cs="Open Sans"/>
          <w:b/>
          <w:bCs/>
          <w:sz w:val="22"/>
          <w:szCs w:val="22"/>
        </w:rPr>
        <w:t>and ask them to cosponsor this crucial legislation?</w:t>
      </w:r>
      <w:r w:rsidR="004A12D6">
        <w:rPr>
          <w:rFonts w:ascii="Open Sans" w:hAnsi="Open Sans" w:cs="Open Sans"/>
          <w:sz w:val="22"/>
          <w:szCs w:val="22"/>
        </w:rPr>
        <w:t xml:space="preserve"> </w:t>
      </w:r>
    </w:p>
    <w:p w14:paraId="0233CB1E" w14:textId="33D5FB61" w:rsidR="00573CAF" w:rsidRPr="00895443" w:rsidRDefault="00573CAF" w:rsidP="00573CAF">
      <w:pPr>
        <w:pStyle w:val="paragraph"/>
        <w:shd w:val="clear" w:color="auto" w:fill="FFFFFF"/>
        <w:spacing w:before="0" w:beforeAutospacing="0" w:after="0" w:afterAutospacing="0"/>
        <w:textAlignment w:val="baseline"/>
        <w:rPr>
          <w:rStyle w:val="normaltextrun"/>
          <w:rFonts w:ascii="Open Sans" w:hAnsi="Open Sans" w:cs="Open Sans"/>
          <w:b/>
          <w:bCs/>
          <w:color w:val="D50032"/>
          <w:sz w:val="36"/>
          <w:szCs w:val="36"/>
        </w:rPr>
      </w:pPr>
      <w:r>
        <w:rPr>
          <w:rStyle w:val="normaltextrun"/>
          <w:rFonts w:ascii="Open Sans" w:hAnsi="Open Sans" w:cs="Open Sans"/>
          <w:b/>
          <w:bCs/>
          <w:color w:val="D50032"/>
          <w:sz w:val="36"/>
          <w:szCs w:val="36"/>
        </w:rPr>
        <w:lastRenderedPageBreak/>
        <w:t>Sample </w:t>
      </w:r>
      <w:r w:rsidR="00BC75C1">
        <w:rPr>
          <w:rStyle w:val="normaltextrun"/>
          <w:rFonts w:ascii="Open Sans" w:hAnsi="Open Sans" w:cs="Open Sans"/>
          <w:b/>
          <w:bCs/>
          <w:color w:val="D50032"/>
          <w:sz w:val="36"/>
          <w:szCs w:val="36"/>
        </w:rPr>
        <w:t xml:space="preserve">Call or Email </w:t>
      </w:r>
      <w:r w:rsidR="002815DD">
        <w:rPr>
          <w:rStyle w:val="normaltextrun"/>
          <w:rFonts w:ascii="Open Sans" w:hAnsi="Open Sans" w:cs="Open Sans"/>
          <w:b/>
          <w:bCs/>
          <w:color w:val="D50032"/>
          <w:sz w:val="36"/>
          <w:szCs w:val="36"/>
        </w:rPr>
        <w:t>Message</w:t>
      </w:r>
      <w:r w:rsidR="00505AE1">
        <w:rPr>
          <w:rStyle w:val="normaltextrun"/>
          <w:rFonts w:ascii="Open Sans" w:hAnsi="Open Sans" w:cs="Open Sans"/>
          <w:b/>
          <w:bCs/>
          <w:color w:val="D50032"/>
          <w:sz w:val="36"/>
          <w:szCs w:val="36"/>
        </w:rPr>
        <w:t xml:space="preserve"> in EPIC Format</w:t>
      </w:r>
      <w:r>
        <w:rPr>
          <w:rStyle w:val="normaltextrun"/>
          <w:rFonts w:ascii="Open Sans" w:hAnsi="Open Sans" w:cs="Open Sans"/>
          <w:b/>
          <w:bCs/>
          <w:color w:val="D50032"/>
          <w:sz w:val="36"/>
          <w:szCs w:val="36"/>
        </w:rPr>
        <w:t> </w:t>
      </w:r>
    </w:p>
    <w:p w14:paraId="39CC2C43" w14:textId="77777777" w:rsidR="002815DD" w:rsidRDefault="002815DD" w:rsidP="00573CAF">
      <w:pPr>
        <w:pStyle w:val="paragraph"/>
        <w:shd w:val="clear" w:color="auto" w:fill="FFFFFF"/>
        <w:spacing w:before="0" w:beforeAutospacing="0" w:after="0" w:afterAutospacing="0"/>
        <w:textAlignment w:val="baseline"/>
        <w:rPr>
          <w:rFonts w:ascii="Segoe UI" w:hAnsi="Segoe UI" w:cs="Segoe UI"/>
          <w:sz w:val="18"/>
          <w:szCs w:val="18"/>
        </w:rPr>
      </w:pPr>
    </w:p>
    <w:p w14:paraId="508E268F" w14:textId="77777777" w:rsidR="003A6983" w:rsidRDefault="004A12D6" w:rsidP="00E07654">
      <w:pPr>
        <w:pStyle w:val="paragraph"/>
        <w:spacing w:before="0" w:beforeAutospacing="0" w:after="0" w:afterAutospacing="0"/>
        <w:textAlignment w:val="baseline"/>
        <w:rPr>
          <w:rStyle w:val="normaltextrun"/>
          <w:rFonts w:ascii="Open Sans" w:hAnsi="Open Sans" w:cs="Open Sans"/>
          <w:sz w:val="22"/>
          <w:szCs w:val="22"/>
        </w:rPr>
      </w:pPr>
      <w:r>
        <w:rPr>
          <w:rStyle w:val="normaltextrun"/>
          <w:rFonts w:ascii="Open Sans" w:hAnsi="Open Sans" w:cs="Open Sans"/>
          <w:sz w:val="22"/>
          <w:szCs w:val="22"/>
        </w:rPr>
        <w:t>Consider</w:t>
      </w:r>
      <w:r w:rsidR="00573CAF">
        <w:rPr>
          <w:rStyle w:val="normaltextrun"/>
          <w:rFonts w:ascii="Open Sans" w:hAnsi="Open Sans" w:cs="Open Sans"/>
          <w:sz w:val="22"/>
          <w:szCs w:val="22"/>
        </w:rPr>
        <w:t xml:space="preserve"> </w:t>
      </w:r>
      <w:r w:rsidR="00477A6D">
        <w:rPr>
          <w:rStyle w:val="normaltextrun"/>
          <w:rFonts w:ascii="Open Sans" w:hAnsi="Open Sans" w:cs="Open Sans"/>
          <w:sz w:val="22"/>
          <w:szCs w:val="22"/>
        </w:rPr>
        <w:t>organizing a group</w:t>
      </w:r>
      <w:r w:rsidR="00573CAF">
        <w:rPr>
          <w:rStyle w:val="normaltextrun"/>
          <w:rFonts w:ascii="Open Sans" w:hAnsi="Open Sans" w:cs="Open Sans"/>
          <w:sz w:val="22"/>
          <w:szCs w:val="22"/>
        </w:rPr>
        <w:t xml:space="preserve"> </w:t>
      </w:r>
      <w:r>
        <w:rPr>
          <w:rStyle w:val="normaltextrun"/>
          <w:rFonts w:ascii="Open Sans" w:hAnsi="Open Sans" w:cs="Open Sans"/>
          <w:sz w:val="22"/>
          <w:szCs w:val="22"/>
        </w:rPr>
        <w:t>writing</w:t>
      </w:r>
      <w:r w:rsidR="00573CAF">
        <w:rPr>
          <w:rStyle w:val="normaltextrun"/>
          <w:rFonts w:ascii="Open Sans" w:hAnsi="Open Sans" w:cs="Open Sans"/>
          <w:sz w:val="22"/>
          <w:szCs w:val="22"/>
        </w:rPr>
        <w:t xml:space="preserve"> activity by inviting RESULTS group members and people in your </w:t>
      </w:r>
      <w:r w:rsidR="00053E44">
        <w:rPr>
          <w:rStyle w:val="normaltextrun"/>
          <w:rFonts w:ascii="Open Sans" w:hAnsi="Open Sans" w:cs="Open Sans"/>
          <w:sz w:val="22"/>
          <w:szCs w:val="22"/>
        </w:rPr>
        <w:t>A</w:t>
      </w:r>
      <w:r w:rsidR="00573CAF">
        <w:rPr>
          <w:rStyle w:val="normaltextrun"/>
          <w:rFonts w:ascii="Open Sans" w:hAnsi="Open Sans" w:cs="Open Sans"/>
          <w:sz w:val="22"/>
          <w:szCs w:val="22"/>
        </w:rPr>
        <w:t xml:space="preserve">ction </w:t>
      </w:r>
      <w:r w:rsidR="00053E44">
        <w:rPr>
          <w:rStyle w:val="normaltextrun"/>
          <w:rFonts w:ascii="Open Sans" w:hAnsi="Open Sans" w:cs="Open Sans"/>
          <w:sz w:val="22"/>
          <w:szCs w:val="22"/>
        </w:rPr>
        <w:t>N</w:t>
      </w:r>
      <w:r w:rsidR="00573CAF">
        <w:rPr>
          <w:rStyle w:val="normaltextrun"/>
          <w:rFonts w:ascii="Open Sans" w:hAnsi="Open Sans" w:cs="Open Sans"/>
          <w:sz w:val="22"/>
          <w:szCs w:val="22"/>
        </w:rPr>
        <w:t xml:space="preserve">etwork to </w:t>
      </w:r>
      <w:proofErr w:type="gramStart"/>
      <w:r w:rsidR="00573CAF">
        <w:rPr>
          <w:rStyle w:val="normaltextrun"/>
          <w:rFonts w:ascii="Open Sans" w:hAnsi="Open Sans" w:cs="Open Sans"/>
          <w:sz w:val="22"/>
          <w:szCs w:val="22"/>
        </w:rPr>
        <w:t>join together</w:t>
      </w:r>
      <w:proofErr w:type="gramEnd"/>
      <w:r w:rsidR="00573CAF">
        <w:rPr>
          <w:rStyle w:val="normaltextrun"/>
          <w:rFonts w:ascii="Open Sans" w:hAnsi="Open Sans" w:cs="Open Sans"/>
          <w:sz w:val="22"/>
          <w:szCs w:val="22"/>
        </w:rPr>
        <w:t xml:space="preserve"> to discuss why </w:t>
      </w:r>
      <w:r>
        <w:rPr>
          <w:rStyle w:val="normaltextrun"/>
          <w:rFonts w:ascii="Open Sans" w:hAnsi="Open Sans" w:cs="Open Sans"/>
          <w:sz w:val="22"/>
          <w:szCs w:val="22"/>
        </w:rPr>
        <w:t>U.S. leadership to end global malnutrition</w:t>
      </w:r>
      <w:r w:rsidR="00573CAF">
        <w:rPr>
          <w:rStyle w:val="normaltextrun"/>
          <w:rFonts w:ascii="Open Sans" w:hAnsi="Open Sans" w:cs="Open Sans"/>
          <w:sz w:val="22"/>
          <w:szCs w:val="22"/>
        </w:rPr>
        <w:t xml:space="preserve"> matters to each of you</w:t>
      </w:r>
      <w:r w:rsidR="00BA46FF">
        <w:rPr>
          <w:rStyle w:val="normaltextrun"/>
          <w:rFonts w:ascii="Open Sans" w:hAnsi="Open Sans" w:cs="Open Sans"/>
          <w:sz w:val="22"/>
          <w:szCs w:val="22"/>
        </w:rPr>
        <w:t>. W</w:t>
      </w:r>
      <w:r w:rsidR="00573CAF">
        <w:rPr>
          <w:rStyle w:val="normaltextrun"/>
          <w:rFonts w:ascii="Open Sans" w:hAnsi="Open Sans" w:cs="Open Sans"/>
          <w:sz w:val="22"/>
          <w:szCs w:val="22"/>
        </w:rPr>
        <w:t xml:space="preserve">rite and share your </w:t>
      </w:r>
      <w:r w:rsidR="00BA46FF">
        <w:rPr>
          <w:rStyle w:val="normaltextrun"/>
          <w:rFonts w:ascii="Open Sans" w:hAnsi="Open Sans" w:cs="Open Sans"/>
          <w:sz w:val="22"/>
          <w:szCs w:val="22"/>
        </w:rPr>
        <w:t>messages</w:t>
      </w:r>
      <w:r w:rsidR="00573CAF">
        <w:rPr>
          <w:rStyle w:val="normaltextrun"/>
          <w:rFonts w:ascii="Open Sans" w:hAnsi="Open Sans" w:cs="Open Sans"/>
          <w:sz w:val="22"/>
          <w:szCs w:val="22"/>
        </w:rPr>
        <w:t xml:space="preserve"> with each other</w:t>
      </w:r>
      <w:r w:rsidR="00096A56">
        <w:rPr>
          <w:rStyle w:val="normaltextrun"/>
          <w:rFonts w:ascii="Open Sans" w:hAnsi="Open Sans" w:cs="Open Sans"/>
          <w:sz w:val="22"/>
          <w:szCs w:val="22"/>
        </w:rPr>
        <w:t>,</w:t>
      </w:r>
      <w:r w:rsidR="00BA46FF">
        <w:rPr>
          <w:rStyle w:val="normaltextrun"/>
          <w:rFonts w:ascii="Open Sans" w:hAnsi="Open Sans" w:cs="Open Sans"/>
          <w:sz w:val="22"/>
          <w:szCs w:val="22"/>
        </w:rPr>
        <w:t xml:space="preserve"> </w:t>
      </w:r>
      <w:r w:rsidR="0088241B">
        <w:rPr>
          <w:rStyle w:val="normaltextrun"/>
          <w:rFonts w:ascii="Open Sans" w:hAnsi="Open Sans" w:cs="Open Sans"/>
          <w:sz w:val="22"/>
          <w:szCs w:val="22"/>
        </w:rPr>
        <w:t xml:space="preserve">then either hand-deliver the messages to a local office or have </w:t>
      </w:r>
      <w:r w:rsidR="00AC5CEE">
        <w:rPr>
          <w:rStyle w:val="normaltextrun"/>
          <w:rFonts w:ascii="Open Sans" w:hAnsi="Open Sans" w:cs="Open Sans"/>
          <w:sz w:val="22"/>
          <w:szCs w:val="22"/>
        </w:rPr>
        <w:t>advocates submit their personalized letter via ou</w:t>
      </w:r>
      <w:r w:rsidR="003A6983">
        <w:rPr>
          <w:rStyle w:val="normaltextrun"/>
          <w:rFonts w:ascii="Open Sans" w:hAnsi="Open Sans" w:cs="Open Sans"/>
          <w:sz w:val="22"/>
          <w:szCs w:val="22"/>
        </w:rPr>
        <w:t>r</w:t>
      </w:r>
      <w:r w:rsidR="00AC5CEE">
        <w:rPr>
          <w:rStyle w:val="normaltextrun"/>
          <w:rFonts w:ascii="Open Sans" w:hAnsi="Open Sans" w:cs="Open Sans"/>
          <w:sz w:val="22"/>
          <w:szCs w:val="22"/>
        </w:rPr>
        <w:t xml:space="preserve"> online action on the website</w:t>
      </w:r>
      <w:r w:rsidR="008C3544">
        <w:rPr>
          <w:rStyle w:val="normaltextrun"/>
          <w:rFonts w:ascii="Open Sans" w:hAnsi="Open Sans" w:cs="Open Sans"/>
          <w:sz w:val="22"/>
          <w:szCs w:val="22"/>
        </w:rPr>
        <w:t xml:space="preserve">: </w:t>
      </w:r>
      <w:hyperlink r:id="rId13" w:history="1">
        <w:r w:rsidR="00096A56" w:rsidRPr="00C61A54">
          <w:rPr>
            <w:rStyle w:val="Hyperlink"/>
            <w:rFonts w:ascii="Open Sans" w:hAnsi="Open Sans" w:cs="Open Sans"/>
            <w:sz w:val="22"/>
            <w:szCs w:val="22"/>
          </w:rPr>
          <w:t>https://results.org/volunteers/action-center/</w:t>
        </w:r>
      </w:hyperlink>
      <w:r w:rsidR="00096A56">
        <w:rPr>
          <w:rStyle w:val="normaltextrun"/>
          <w:rFonts w:ascii="Open Sans" w:hAnsi="Open Sans" w:cs="Open Sans"/>
          <w:sz w:val="22"/>
          <w:szCs w:val="22"/>
        </w:rPr>
        <w:t xml:space="preserve">. </w:t>
      </w:r>
    </w:p>
    <w:p w14:paraId="176E4818" w14:textId="77777777" w:rsidR="003A6983" w:rsidRDefault="003A6983" w:rsidP="00E07654">
      <w:pPr>
        <w:pStyle w:val="paragraph"/>
        <w:spacing w:before="0" w:beforeAutospacing="0" w:after="0" w:afterAutospacing="0"/>
        <w:textAlignment w:val="baseline"/>
        <w:rPr>
          <w:rStyle w:val="normaltextrun"/>
          <w:rFonts w:ascii="Open Sans" w:hAnsi="Open Sans" w:cs="Open Sans"/>
          <w:sz w:val="22"/>
          <w:szCs w:val="22"/>
        </w:rPr>
      </w:pPr>
    </w:p>
    <w:p w14:paraId="384693BE" w14:textId="78A67109" w:rsidR="002815DD" w:rsidRDefault="00096A56" w:rsidP="00E07654">
      <w:pPr>
        <w:pStyle w:val="paragraph"/>
        <w:spacing w:before="0" w:beforeAutospacing="0" w:after="0" w:afterAutospacing="0"/>
        <w:textAlignment w:val="baseline"/>
        <w:rPr>
          <w:rStyle w:val="normaltextrun"/>
          <w:rFonts w:ascii="Open Sans" w:hAnsi="Open Sans" w:cs="Open Sans"/>
          <w:sz w:val="22"/>
          <w:szCs w:val="22"/>
        </w:rPr>
      </w:pPr>
      <w:r>
        <w:rPr>
          <w:rStyle w:val="normaltextrun"/>
          <w:rFonts w:ascii="Open Sans" w:hAnsi="Open Sans" w:cs="Open Sans"/>
          <w:sz w:val="22"/>
          <w:szCs w:val="22"/>
        </w:rPr>
        <w:t xml:space="preserve">See the </w:t>
      </w:r>
      <w:r w:rsidR="001C7868">
        <w:rPr>
          <w:rStyle w:val="normaltextrun"/>
          <w:rFonts w:ascii="Open Sans" w:hAnsi="Open Sans" w:cs="Open Sans"/>
          <w:sz w:val="22"/>
          <w:szCs w:val="22"/>
        </w:rPr>
        <w:t>sample meeting agenda on the next page</w:t>
      </w:r>
      <w:r w:rsidR="00253E6C">
        <w:rPr>
          <w:rStyle w:val="normaltextrun"/>
          <w:rFonts w:ascii="Open Sans" w:hAnsi="Open Sans" w:cs="Open Sans"/>
          <w:sz w:val="22"/>
          <w:szCs w:val="22"/>
        </w:rPr>
        <w:t xml:space="preserve"> to guide you</w:t>
      </w:r>
      <w:r w:rsidR="004C0159">
        <w:rPr>
          <w:rStyle w:val="normaltextrun"/>
          <w:rFonts w:ascii="Open Sans" w:hAnsi="Open Sans" w:cs="Open Sans"/>
          <w:sz w:val="22"/>
          <w:szCs w:val="22"/>
        </w:rPr>
        <w:t xml:space="preserve"> in enrolling others into action.</w:t>
      </w:r>
    </w:p>
    <w:p w14:paraId="3F051D8F" w14:textId="424BCBC5" w:rsidR="00E07654" w:rsidRDefault="00E07654" w:rsidP="00573CAF">
      <w:pPr>
        <w:pStyle w:val="paragraph"/>
        <w:spacing w:before="0" w:beforeAutospacing="0" w:after="0" w:afterAutospacing="0"/>
        <w:textAlignment w:val="baseline"/>
        <w:rPr>
          <w:rStyle w:val="normaltextrun"/>
          <w:rFonts w:ascii="Open Sans" w:hAnsi="Open Sans" w:cs="Open Sans"/>
          <w:sz w:val="22"/>
          <w:szCs w:val="22"/>
        </w:rPr>
      </w:pPr>
    </w:p>
    <w:p w14:paraId="20C82860" w14:textId="6B5B0C48" w:rsidR="00895443" w:rsidRDefault="00895443" w:rsidP="00573CAF">
      <w:pPr>
        <w:pStyle w:val="paragraph"/>
        <w:spacing w:before="0" w:beforeAutospacing="0" w:after="0" w:afterAutospacing="0"/>
        <w:textAlignment w:val="baseline"/>
        <w:rPr>
          <w:rStyle w:val="normaltextrun"/>
          <w:rFonts w:ascii="Open Sans" w:hAnsi="Open Sans" w:cs="Open Sans"/>
          <w:i/>
          <w:iCs/>
          <w:sz w:val="22"/>
          <w:szCs w:val="22"/>
        </w:rPr>
      </w:pPr>
      <w:r w:rsidRPr="003C1E12">
        <w:rPr>
          <w:rStyle w:val="normaltextrun"/>
          <w:rFonts w:ascii="Open Sans" w:hAnsi="Open Sans" w:cs="Open Sans"/>
          <w:color w:val="000000" w:themeColor="text1"/>
          <w:sz w:val="22"/>
          <w:szCs w:val="22"/>
        </w:rPr>
        <w:t>Subject: Congress Must Take a Stand to Help End Global Malnutrition</w:t>
      </w:r>
    </w:p>
    <w:p w14:paraId="16A6D944" w14:textId="77777777" w:rsidR="00E07654" w:rsidRPr="00E07654" w:rsidRDefault="00E07654" w:rsidP="00573CAF">
      <w:pPr>
        <w:pStyle w:val="paragraph"/>
        <w:spacing w:before="0" w:beforeAutospacing="0" w:after="0" w:afterAutospacing="0"/>
        <w:textAlignment w:val="baseline"/>
        <w:rPr>
          <w:rStyle w:val="normaltextrun"/>
          <w:rFonts w:ascii="Open Sans" w:hAnsi="Open Sans" w:cs="Open Sans"/>
          <w:i/>
          <w:iCs/>
          <w:sz w:val="22"/>
          <w:szCs w:val="22"/>
        </w:rPr>
      </w:pPr>
    </w:p>
    <w:p w14:paraId="4928F4D7" w14:textId="1772CBAA" w:rsidR="00A35EC3" w:rsidRDefault="00A35EC3" w:rsidP="00E07654">
      <w:pPr>
        <w:spacing w:after="0"/>
        <w:rPr>
          <w:rFonts w:ascii="Open Sans" w:hAnsi="Open Sans" w:cs="Open Sans"/>
          <w:sz w:val="22"/>
          <w:szCs w:val="22"/>
        </w:rPr>
      </w:pPr>
      <w:r w:rsidRPr="00A35EC3">
        <w:rPr>
          <w:rFonts w:ascii="Open Sans" w:hAnsi="Open Sans" w:cs="Open Sans"/>
          <w:b/>
          <w:bCs/>
          <w:sz w:val="22"/>
          <w:szCs w:val="22"/>
        </w:rPr>
        <w:t>Engage:</w:t>
      </w:r>
      <w:r>
        <w:rPr>
          <w:rFonts w:ascii="Open Sans" w:hAnsi="Open Sans" w:cs="Open Sans"/>
          <w:sz w:val="22"/>
          <w:szCs w:val="22"/>
        </w:rPr>
        <w:t xml:space="preserve"> </w:t>
      </w:r>
      <w:r w:rsidR="00E07654">
        <w:rPr>
          <w:rFonts w:ascii="Open Sans" w:hAnsi="Open Sans" w:cs="Open Sans"/>
          <w:sz w:val="22"/>
          <w:szCs w:val="22"/>
        </w:rPr>
        <w:t>All children deserve a strong start in life, regardless of where they are born. But tragically, in 2020, nearly 150 million children under 5 were stunted (too short for their age) and over 45 million were affected by wasting (too thin for their height)</w:t>
      </w:r>
      <w:r>
        <w:rPr>
          <w:rFonts w:ascii="Open Sans" w:hAnsi="Open Sans" w:cs="Open Sans"/>
          <w:sz w:val="22"/>
          <w:szCs w:val="22"/>
        </w:rPr>
        <w:t>, both reflecting severe malnutrition</w:t>
      </w:r>
      <w:r w:rsidR="00E07654">
        <w:rPr>
          <w:rFonts w:ascii="Open Sans" w:hAnsi="Open Sans" w:cs="Open Sans"/>
          <w:sz w:val="22"/>
          <w:szCs w:val="22"/>
        </w:rPr>
        <w:t xml:space="preserve">. </w:t>
      </w:r>
    </w:p>
    <w:p w14:paraId="65870965" w14:textId="77777777" w:rsidR="00A35EC3" w:rsidRDefault="00A35EC3" w:rsidP="00E07654">
      <w:pPr>
        <w:spacing w:after="0"/>
        <w:rPr>
          <w:rFonts w:ascii="Open Sans" w:hAnsi="Open Sans" w:cs="Open Sans"/>
          <w:sz w:val="22"/>
          <w:szCs w:val="22"/>
        </w:rPr>
      </w:pPr>
    </w:p>
    <w:p w14:paraId="0A401765" w14:textId="1ACD5045" w:rsidR="00E07654" w:rsidRDefault="00A35EC3" w:rsidP="00A35EC3">
      <w:pPr>
        <w:spacing w:after="0"/>
        <w:rPr>
          <w:rFonts w:ascii="Open Sans" w:hAnsi="Open Sans" w:cs="Open Sans"/>
          <w:sz w:val="22"/>
          <w:szCs w:val="22"/>
        </w:rPr>
      </w:pPr>
      <w:r w:rsidRPr="00A35EC3">
        <w:rPr>
          <w:rFonts w:ascii="Open Sans" w:hAnsi="Open Sans" w:cs="Open Sans"/>
          <w:b/>
          <w:bCs/>
          <w:sz w:val="22"/>
          <w:szCs w:val="22"/>
        </w:rPr>
        <w:t>Problem:</w:t>
      </w:r>
      <w:r>
        <w:rPr>
          <w:rFonts w:ascii="Open Sans" w:hAnsi="Open Sans" w:cs="Open Sans"/>
          <w:sz w:val="22"/>
          <w:szCs w:val="22"/>
        </w:rPr>
        <w:t xml:space="preserve"> </w:t>
      </w:r>
      <w:r w:rsidR="00E07654" w:rsidRPr="00312281">
        <w:rPr>
          <w:rFonts w:ascii="Open Sans" w:hAnsi="Open Sans" w:cs="Open Sans"/>
          <w:sz w:val="22"/>
          <w:szCs w:val="22"/>
        </w:rPr>
        <w:t>Experts predict that pandemic-related disruptions to food and health systems could cause up to a</w:t>
      </w:r>
      <w:r>
        <w:rPr>
          <w:rFonts w:ascii="Open Sans" w:hAnsi="Open Sans" w:cs="Open Sans"/>
          <w:sz w:val="22"/>
          <w:szCs w:val="22"/>
        </w:rPr>
        <w:t xml:space="preserve"> 50 percent </w:t>
      </w:r>
      <w:r w:rsidR="00E07654" w:rsidRPr="00312281">
        <w:rPr>
          <w:rFonts w:ascii="Open Sans" w:hAnsi="Open Sans" w:cs="Open Sans"/>
          <w:sz w:val="22"/>
          <w:szCs w:val="22"/>
        </w:rPr>
        <w:t>rise in global malnutrition</w:t>
      </w:r>
      <w:r w:rsidR="00E07654">
        <w:rPr>
          <w:rFonts w:ascii="Open Sans" w:hAnsi="Open Sans" w:cs="Open Sans"/>
          <w:sz w:val="22"/>
          <w:szCs w:val="22"/>
        </w:rPr>
        <w:t>—and wasting</w:t>
      </w:r>
      <w:r>
        <w:rPr>
          <w:rFonts w:ascii="Open Sans" w:hAnsi="Open Sans" w:cs="Open Sans"/>
          <w:sz w:val="22"/>
          <w:szCs w:val="22"/>
        </w:rPr>
        <w:t xml:space="preserve"> is expected </w:t>
      </w:r>
      <w:r w:rsidR="00E07654">
        <w:rPr>
          <w:rFonts w:ascii="Open Sans" w:hAnsi="Open Sans" w:cs="Open Sans"/>
          <w:sz w:val="22"/>
          <w:szCs w:val="22"/>
        </w:rPr>
        <w:t xml:space="preserve">to be the single biggest driver of increased child deaths. </w:t>
      </w:r>
      <w:r>
        <w:rPr>
          <w:rFonts w:ascii="Open Sans" w:hAnsi="Open Sans" w:cs="Open Sans"/>
          <w:sz w:val="22"/>
          <w:szCs w:val="22"/>
        </w:rPr>
        <w:t>F</w:t>
      </w:r>
      <w:r w:rsidR="00E07654">
        <w:rPr>
          <w:rFonts w:ascii="Open Sans" w:hAnsi="Open Sans" w:cs="Open Sans"/>
          <w:sz w:val="22"/>
          <w:szCs w:val="22"/>
        </w:rPr>
        <w:t>ailure to act now will have devastating</w:t>
      </w:r>
      <w:r>
        <w:rPr>
          <w:rFonts w:ascii="Open Sans" w:hAnsi="Open Sans" w:cs="Open Sans"/>
          <w:sz w:val="22"/>
          <w:szCs w:val="22"/>
        </w:rPr>
        <w:t xml:space="preserve"> long-term consequences </w:t>
      </w:r>
      <w:r w:rsidR="00E07654">
        <w:rPr>
          <w:rFonts w:ascii="Open Sans" w:hAnsi="Open Sans" w:cs="Open Sans"/>
          <w:sz w:val="22"/>
          <w:szCs w:val="22"/>
        </w:rPr>
        <w:t>that affect poverty and malnutrition levels for years.</w:t>
      </w:r>
    </w:p>
    <w:p w14:paraId="75BF8C12" w14:textId="77777777" w:rsidR="00E07654" w:rsidRDefault="00E07654" w:rsidP="00573CAF">
      <w:pPr>
        <w:pStyle w:val="paragraph"/>
        <w:spacing w:before="0" w:beforeAutospacing="0" w:after="0" w:afterAutospacing="0"/>
        <w:textAlignment w:val="baseline"/>
        <w:rPr>
          <w:rStyle w:val="normaltextrun"/>
          <w:rFonts w:ascii="Open Sans" w:hAnsi="Open Sans" w:cs="Open Sans"/>
          <w:sz w:val="22"/>
          <w:szCs w:val="22"/>
        </w:rPr>
      </w:pPr>
    </w:p>
    <w:p w14:paraId="0E4B221D" w14:textId="0DF13531" w:rsidR="00E07654" w:rsidRPr="00A35EC3" w:rsidRDefault="00A35EC3" w:rsidP="00A35EC3">
      <w:pPr>
        <w:pStyle w:val="paragraph"/>
        <w:spacing w:before="0" w:beforeAutospacing="0" w:after="0" w:afterAutospacing="0"/>
        <w:textAlignment w:val="baseline"/>
        <w:rPr>
          <w:rStyle w:val="normaltextrun"/>
          <w:rFonts w:ascii="Open Sans" w:hAnsi="Open Sans" w:cs="Open Sans"/>
          <w:sz w:val="22"/>
          <w:szCs w:val="22"/>
        </w:rPr>
      </w:pPr>
      <w:r w:rsidRPr="00A35EC3">
        <w:rPr>
          <w:rStyle w:val="normaltextrun"/>
          <w:rFonts w:ascii="Open Sans" w:hAnsi="Open Sans" w:cs="Open Sans"/>
          <w:b/>
          <w:bCs/>
          <w:sz w:val="22"/>
          <w:szCs w:val="22"/>
        </w:rPr>
        <w:t xml:space="preserve">Inform on Solution: </w:t>
      </w:r>
      <w:r w:rsidRPr="00A35EC3">
        <w:rPr>
          <w:rFonts w:ascii="Open Sans" w:hAnsi="Open Sans" w:cs="Open Sans"/>
          <w:sz w:val="22"/>
          <w:szCs w:val="22"/>
        </w:rPr>
        <w:t>With COVID-19 reversing progress on global poverty for the first time in decades, bold U.S. leadership on nutrition is needed</w:t>
      </w:r>
      <w:r>
        <w:rPr>
          <w:rFonts w:ascii="Open Sans" w:hAnsi="Open Sans" w:cs="Open Sans"/>
          <w:sz w:val="22"/>
          <w:szCs w:val="22"/>
        </w:rPr>
        <w:t>. The Global Malnutrition Prevention and Treatment Act (</w:t>
      </w:r>
      <w:hyperlink r:id="rId14" w:history="1">
        <w:r w:rsidRPr="007C452D">
          <w:rPr>
            <w:rStyle w:val="Hyperlink"/>
            <w:rFonts w:ascii="Open Sans" w:hAnsi="Open Sans" w:cs="Open Sans"/>
            <w:sz w:val="22"/>
            <w:szCs w:val="22"/>
          </w:rPr>
          <w:t>S.2956</w:t>
        </w:r>
      </w:hyperlink>
      <w:r>
        <w:rPr>
          <w:rFonts w:ascii="Open Sans" w:hAnsi="Open Sans" w:cs="Open Sans"/>
          <w:sz w:val="22"/>
          <w:szCs w:val="22"/>
        </w:rPr>
        <w:t>/</w:t>
      </w:r>
      <w:hyperlink r:id="rId15" w:history="1">
        <w:r w:rsidRPr="00405732">
          <w:rPr>
            <w:rStyle w:val="Hyperlink"/>
            <w:rFonts w:ascii="Open Sans" w:hAnsi="Open Sans" w:cs="Open Sans"/>
            <w:sz w:val="22"/>
            <w:szCs w:val="22"/>
          </w:rPr>
          <w:t>H.R.4693</w:t>
        </w:r>
      </w:hyperlink>
      <w:r>
        <w:rPr>
          <w:rFonts w:ascii="Open Sans" w:hAnsi="Open Sans" w:cs="Open Sans"/>
          <w:sz w:val="22"/>
          <w:szCs w:val="22"/>
        </w:rPr>
        <w:t xml:space="preserve">) is led by Senators Christopher Coons (D-DE) and John </w:t>
      </w:r>
      <w:proofErr w:type="spellStart"/>
      <w:r>
        <w:rPr>
          <w:rFonts w:ascii="Open Sans" w:hAnsi="Open Sans" w:cs="Open Sans"/>
          <w:sz w:val="22"/>
          <w:szCs w:val="22"/>
        </w:rPr>
        <w:t>Boozman</w:t>
      </w:r>
      <w:proofErr w:type="spellEnd"/>
      <w:r>
        <w:rPr>
          <w:rFonts w:ascii="Open Sans" w:hAnsi="Open Sans" w:cs="Open Sans"/>
          <w:sz w:val="22"/>
          <w:szCs w:val="22"/>
        </w:rPr>
        <w:t xml:space="preserve"> (R-AR), and Representatives Gregory Meeks (D-NY), Michael McCaul (R-TX), Chrissy </w:t>
      </w:r>
      <w:proofErr w:type="spellStart"/>
      <w:r>
        <w:rPr>
          <w:rFonts w:ascii="Open Sans" w:hAnsi="Open Sans" w:cs="Open Sans"/>
          <w:sz w:val="22"/>
          <w:szCs w:val="22"/>
        </w:rPr>
        <w:t>Houlahan</w:t>
      </w:r>
      <w:proofErr w:type="spellEnd"/>
      <w:r>
        <w:rPr>
          <w:rFonts w:ascii="Open Sans" w:hAnsi="Open Sans" w:cs="Open Sans"/>
          <w:sz w:val="22"/>
          <w:szCs w:val="22"/>
        </w:rPr>
        <w:t xml:space="preserve"> (D-PA) and Young Kim (R-CA), and it provides hope. This legislation better positions USAID, our country’s main international development agency, to support countries to save more lives.</w:t>
      </w:r>
    </w:p>
    <w:p w14:paraId="07F5E911" w14:textId="7FFAE21A" w:rsidR="00E07654" w:rsidRDefault="00E07654" w:rsidP="00573CAF">
      <w:pPr>
        <w:pStyle w:val="paragraph"/>
        <w:spacing w:before="0" w:beforeAutospacing="0" w:after="0" w:afterAutospacing="0"/>
        <w:textAlignment w:val="baseline"/>
        <w:rPr>
          <w:rStyle w:val="normaltextrun"/>
          <w:rFonts w:ascii="Open Sans" w:hAnsi="Open Sans" w:cs="Open Sans"/>
          <w:sz w:val="22"/>
          <w:szCs w:val="22"/>
        </w:rPr>
      </w:pPr>
    </w:p>
    <w:p w14:paraId="36080699" w14:textId="1EF3296F" w:rsidR="00A35EC3" w:rsidRPr="00503E59" w:rsidRDefault="00A35EC3" w:rsidP="00A35EC3">
      <w:pPr>
        <w:spacing w:after="0"/>
        <w:rPr>
          <w:rFonts w:ascii="Open Sans" w:hAnsi="Open Sans" w:cs="Open Sans"/>
          <w:sz w:val="22"/>
          <w:szCs w:val="22"/>
        </w:rPr>
      </w:pPr>
      <w:r w:rsidRPr="00A35EC3">
        <w:rPr>
          <w:rStyle w:val="normaltextrun"/>
          <w:rFonts w:ascii="Open Sans" w:hAnsi="Open Sans" w:cs="Open Sans"/>
          <w:b/>
          <w:bCs/>
          <w:sz w:val="22"/>
          <w:szCs w:val="22"/>
        </w:rPr>
        <w:t xml:space="preserve">Call to Action: </w:t>
      </w:r>
      <w:r>
        <w:rPr>
          <w:rFonts w:ascii="Open Sans" w:hAnsi="Open Sans" w:cs="Open Sans"/>
          <w:sz w:val="22"/>
          <w:szCs w:val="22"/>
        </w:rPr>
        <w:t>The policies in this legislation will make U.S. nutrition assistance more effective and help make sure that every child in the world has a chance to not only survive but thrive</w:t>
      </w:r>
      <w:r w:rsidRPr="009F29EE">
        <w:rPr>
          <w:rFonts w:ascii="Open Sans" w:hAnsi="Open Sans" w:cs="Open Sans"/>
          <w:sz w:val="22"/>
          <w:szCs w:val="22"/>
        </w:rPr>
        <w:t xml:space="preserve">. Will </w:t>
      </w:r>
      <w:r w:rsidR="002F0CDB">
        <w:rPr>
          <w:rFonts w:ascii="Open Sans" w:hAnsi="Open Sans" w:cs="Open Sans"/>
          <w:sz w:val="22"/>
          <w:szCs w:val="22"/>
        </w:rPr>
        <w:t>the Representative/Senator</w:t>
      </w:r>
      <w:r w:rsidRPr="009F29EE">
        <w:rPr>
          <w:rFonts w:ascii="Open Sans" w:hAnsi="Open Sans" w:cs="Open Sans"/>
          <w:sz w:val="22"/>
          <w:szCs w:val="22"/>
        </w:rPr>
        <w:t xml:space="preserve"> co-sponsor the Global Malnutrition Prevention and Treatment Act (S.2956/H.R.4693)?</w:t>
      </w:r>
    </w:p>
    <w:p w14:paraId="56C0F0BC" w14:textId="6CF1F891" w:rsidR="00E07654" w:rsidRPr="00A35EC3" w:rsidRDefault="00E07654" w:rsidP="00573CAF">
      <w:pPr>
        <w:pStyle w:val="paragraph"/>
        <w:spacing w:before="0" w:beforeAutospacing="0" w:after="0" w:afterAutospacing="0"/>
        <w:textAlignment w:val="baseline"/>
        <w:rPr>
          <w:rStyle w:val="normaltextrun"/>
          <w:rFonts w:ascii="Open Sans" w:hAnsi="Open Sans" w:cs="Open Sans"/>
          <w:b/>
          <w:bCs/>
          <w:sz w:val="22"/>
          <w:szCs w:val="22"/>
        </w:rPr>
      </w:pPr>
    </w:p>
    <w:p w14:paraId="323883F8" w14:textId="77777777" w:rsidR="00E07654" w:rsidRPr="00BA46FF" w:rsidRDefault="00E07654" w:rsidP="00573CAF">
      <w:pPr>
        <w:pStyle w:val="paragraph"/>
        <w:spacing w:before="0" w:beforeAutospacing="0" w:after="0" w:afterAutospacing="0"/>
        <w:textAlignment w:val="baseline"/>
        <w:rPr>
          <w:rStyle w:val="normaltextrun"/>
          <w:rFonts w:ascii="Open Sans" w:hAnsi="Open Sans" w:cs="Open Sans"/>
          <w:sz w:val="22"/>
          <w:szCs w:val="22"/>
        </w:rPr>
      </w:pPr>
    </w:p>
    <w:p w14:paraId="12CB9F45" w14:textId="77777777" w:rsidR="002815DD" w:rsidRDefault="002815DD" w:rsidP="00573CAF">
      <w:pPr>
        <w:pStyle w:val="paragraph"/>
        <w:spacing w:before="0" w:beforeAutospacing="0" w:after="0" w:afterAutospacing="0"/>
        <w:textAlignment w:val="baseline"/>
        <w:rPr>
          <w:rStyle w:val="normaltextrun"/>
          <w:rFonts w:ascii="Open Sans" w:hAnsi="Open Sans" w:cs="Open Sans"/>
          <w:i/>
          <w:iCs/>
          <w:color w:val="000000"/>
          <w:sz w:val="22"/>
          <w:szCs w:val="22"/>
        </w:rPr>
      </w:pPr>
    </w:p>
    <w:p w14:paraId="6948664B" w14:textId="77777777" w:rsidR="009F29EE" w:rsidRDefault="009F29EE" w:rsidP="00573CAF">
      <w:pPr>
        <w:pStyle w:val="paragraph"/>
        <w:spacing w:before="0" w:beforeAutospacing="0" w:after="0" w:afterAutospacing="0"/>
        <w:textAlignment w:val="baseline"/>
        <w:rPr>
          <w:rStyle w:val="normaltextrun"/>
          <w:rFonts w:ascii="Open Sans" w:hAnsi="Open Sans" w:cs="Open Sans"/>
          <w:color w:val="E42445"/>
          <w:sz w:val="28"/>
          <w:szCs w:val="28"/>
        </w:rPr>
      </w:pPr>
    </w:p>
    <w:p w14:paraId="42823390" w14:textId="77777777" w:rsidR="009F29EE" w:rsidRDefault="009F29EE" w:rsidP="00573CAF">
      <w:pPr>
        <w:pStyle w:val="paragraph"/>
        <w:spacing w:before="0" w:beforeAutospacing="0" w:after="0" w:afterAutospacing="0"/>
        <w:textAlignment w:val="baseline"/>
        <w:rPr>
          <w:rStyle w:val="normaltextrun"/>
          <w:rFonts w:ascii="Open Sans" w:hAnsi="Open Sans" w:cs="Open Sans"/>
          <w:color w:val="E42445"/>
          <w:sz w:val="28"/>
          <w:szCs w:val="28"/>
        </w:rPr>
      </w:pPr>
    </w:p>
    <w:p w14:paraId="7C115CD7" w14:textId="77777777" w:rsidR="004C0159" w:rsidRDefault="004C0159" w:rsidP="00573CAF">
      <w:pPr>
        <w:pStyle w:val="paragraph"/>
        <w:spacing w:before="0" w:beforeAutospacing="0" w:after="0" w:afterAutospacing="0"/>
        <w:textAlignment w:val="baseline"/>
        <w:rPr>
          <w:rStyle w:val="normaltextrun"/>
          <w:rFonts w:ascii="Open Sans" w:hAnsi="Open Sans" w:cs="Open Sans"/>
          <w:color w:val="E42445"/>
          <w:sz w:val="28"/>
          <w:szCs w:val="28"/>
        </w:rPr>
      </w:pPr>
    </w:p>
    <w:p w14:paraId="7ADDF08D" w14:textId="244B693F" w:rsidR="00573CAF" w:rsidRDefault="00BA46F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color w:val="E42445"/>
          <w:sz w:val="28"/>
          <w:szCs w:val="28"/>
        </w:rPr>
        <w:lastRenderedPageBreak/>
        <w:t>Message-Writing</w:t>
      </w:r>
      <w:r w:rsidR="00573CAF">
        <w:rPr>
          <w:rStyle w:val="normaltextrun"/>
          <w:rFonts w:ascii="Open Sans" w:hAnsi="Open Sans" w:cs="Open Sans"/>
          <w:color w:val="E42445"/>
          <w:sz w:val="28"/>
          <w:szCs w:val="28"/>
        </w:rPr>
        <w:t xml:space="preserve"> Workshop Agenda </w:t>
      </w:r>
      <w:r w:rsidR="00573CAF">
        <w:rPr>
          <w:rStyle w:val="eop"/>
          <w:rFonts w:ascii="Open Sans" w:hAnsi="Open Sans" w:cs="Open Sans"/>
          <w:color w:val="E42445"/>
          <w:sz w:val="28"/>
          <w:szCs w:val="28"/>
        </w:rPr>
        <w:t> </w:t>
      </w:r>
    </w:p>
    <w:p w14:paraId="1656673F" w14:textId="77777777" w:rsidR="00573CAF" w:rsidRDefault="00573CAF" w:rsidP="00573CAF">
      <w:pPr>
        <w:pStyle w:val="paragraph"/>
        <w:spacing w:before="0" w:beforeAutospacing="0" w:after="0" w:afterAutospacing="0"/>
        <w:textAlignment w:val="baseline"/>
        <w:rPr>
          <w:rStyle w:val="normaltextrun"/>
          <w:rFonts w:ascii="Open Sans" w:hAnsi="Open Sans" w:cs="Open Sans"/>
          <w:sz w:val="22"/>
          <w:szCs w:val="22"/>
        </w:rPr>
      </w:pPr>
    </w:p>
    <w:p w14:paraId="2F625805" w14:textId="5E3AF1AD"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sz w:val="22"/>
          <w:szCs w:val="22"/>
        </w:rPr>
        <w:t>Below is a sample agenda and script for putting people in your community into action. When people take action, they get inspired. Adapt the 60-minute agenda below. If you need assistance with an online platform, like Zoom, for your meetings, contact Lisa Marchal at </w:t>
      </w:r>
      <w:hyperlink r:id="rId16" w:tgtFrame="_blank" w:history="1">
        <w:r>
          <w:rPr>
            <w:rStyle w:val="normaltextrun"/>
            <w:rFonts w:ascii="Open Sans" w:hAnsi="Open Sans" w:cs="Open Sans"/>
            <w:color w:val="0000FF"/>
            <w:sz w:val="22"/>
            <w:szCs w:val="22"/>
            <w:u w:val="single"/>
          </w:rPr>
          <w:t>lmarchal@results.org</w:t>
        </w:r>
      </w:hyperlink>
      <w:r>
        <w:rPr>
          <w:rStyle w:val="normaltextrun"/>
          <w:rFonts w:ascii="Open Sans" w:hAnsi="Open Sans" w:cs="Open Sans"/>
          <w:sz w:val="22"/>
          <w:szCs w:val="22"/>
        </w:rPr>
        <w:t>. </w:t>
      </w:r>
      <w:r>
        <w:rPr>
          <w:rStyle w:val="eop"/>
          <w:rFonts w:ascii="Open Sans" w:hAnsi="Open Sans" w:cs="Open Sans"/>
          <w:sz w:val="22"/>
          <w:szCs w:val="22"/>
        </w:rPr>
        <w:t> </w:t>
      </w:r>
    </w:p>
    <w:p w14:paraId="697F2786" w14:textId="77777777" w:rsidR="00573CAF" w:rsidRDefault="00573CAF" w:rsidP="00573CAF">
      <w:pPr>
        <w:pStyle w:val="paragraph"/>
        <w:spacing w:before="0" w:beforeAutospacing="0" w:after="0" w:afterAutospacing="0"/>
        <w:textAlignment w:val="baseline"/>
        <w:rPr>
          <w:rStyle w:val="normaltextrun"/>
          <w:rFonts w:ascii="Open Sans" w:hAnsi="Open Sans" w:cs="Open Sans"/>
          <w:b/>
          <w:bCs/>
          <w:color w:val="E42445"/>
          <w:sz w:val="22"/>
          <w:szCs w:val="22"/>
        </w:rPr>
      </w:pPr>
    </w:p>
    <w:p w14:paraId="6AD788F6" w14:textId="0BC396DC"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b/>
          <w:bCs/>
          <w:color w:val="E42445"/>
          <w:sz w:val="22"/>
          <w:szCs w:val="22"/>
        </w:rPr>
        <w:t>I. Setting the Stage – 15 Minutes </w:t>
      </w:r>
      <w:r>
        <w:rPr>
          <w:rStyle w:val="eop"/>
          <w:rFonts w:ascii="Open Sans" w:hAnsi="Open Sans" w:cs="Open Sans"/>
          <w:color w:val="E42445"/>
          <w:sz w:val="22"/>
          <w:szCs w:val="22"/>
        </w:rPr>
        <w:t> </w:t>
      </w:r>
    </w:p>
    <w:p w14:paraId="287604B2" w14:textId="77777777" w:rsidR="00573CAF" w:rsidRDefault="00573CAF" w:rsidP="00573CAF">
      <w:pPr>
        <w:pStyle w:val="paragraph"/>
        <w:spacing w:before="0" w:beforeAutospacing="0" w:after="0" w:afterAutospacing="0"/>
        <w:textAlignment w:val="baseline"/>
        <w:rPr>
          <w:rStyle w:val="normaltextrun"/>
          <w:rFonts w:ascii="Open Sans" w:hAnsi="Open Sans" w:cs="Open Sans"/>
          <w:b/>
          <w:bCs/>
          <w:sz w:val="22"/>
          <w:szCs w:val="22"/>
        </w:rPr>
      </w:pPr>
    </w:p>
    <w:p w14:paraId="69AE3AB4" w14:textId="4E1C22F6"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b/>
          <w:bCs/>
          <w:sz w:val="22"/>
          <w:szCs w:val="22"/>
        </w:rPr>
        <w:t>2 min: Welcome and acknowledge people for being there.</w:t>
      </w:r>
      <w:r>
        <w:rPr>
          <w:rStyle w:val="eop"/>
          <w:rFonts w:ascii="Open Sans" w:hAnsi="Open Sans" w:cs="Open Sans"/>
          <w:sz w:val="22"/>
          <w:szCs w:val="22"/>
        </w:rPr>
        <w:t> </w:t>
      </w:r>
    </w:p>
    <w:p w14:paraId="5C0EF69D" w14:textId="77777777"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i/>
          <w:iCs/>
          <w:sz w:val="22"/>
          <w:szCs w:val="22"/>
        </w:rPr>
        <w:t>“There are a lot of ways you could be spending your time, and I want to thank all of you for joining us and learning more about how YOU can play a role in the movement to end poverty. Let’s share a bit about why we’re here.”</w:t>
      </w:r>
      <w:r>
        <w:rPr>
          <w:rStyle w:val="eop"/>
          <w:rFonts w:ascii="Open Sans" w:hAnsi="Open Sans" w:cs="Open Sans"/>
          <w:sz w:val="22"/>
          <w:szCs w:val="22"/>
        </w:rPr>
        <w:t> </w:t>
      </w:r>
    </w:p>
    <w:p w14:paraId="34D81CBF" w14:textId="77777777" w:rsidR="00573CAF" w:rsidRDefault="00573CAF" w:rsidP="00573CAF">
      <w:pPr>
        <w:pStyle w:val="paragraph"/>
        <w:spacing w:before="0" w:beforeAutospacing="0" w:after="0" w:afterAutospacing="0"/>
        <w:textAlignment w:val="baseline"/>
        <w:rPr>
          <w:rStyle w:val="normaltextrun"/>
          <w:rFonts w:ascii="Open Sans" w:hAnsi="Open Sans" w:cs="Open Sans"/>
          <w:b/>
          <w:bCs/>
          <w:sz w:val="22"/>
          <w:szCs w:val="22"/>
        </w:rPr>
      </w:pPr>
    </w:p>
    <w:p w14:paraId="4517BC1A" w14:textId="529EE586"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b/>
          <w:bCs/>
          <w:sz w:val="22"/>
          <w:szCs w:val="22"/>
        </w:rPr>
        <w:t>3 min: State the purpose of the meeting.</w:t>
      </w:r>
      <w:r>
        <w:rPr>
          <w:rStyle w:val="eop"/>
          <w:rFonts w:ascii="Open Sans" w:hAnsi="Open Sans" w:cs="Open Sans"/>
          <w:sz w:val="22"/>
          <w:szCs w:val="22"/>
        </w:rPr>
        <w:t> </w:t>
      </w:r>
    </w:p>
    <w:p w14:paraId="3A980DD5" w14:textId="77777777"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i/>
          <w:iCs/>
          <w:sz w:val="22"/>
          <w:szCs w:val="22"/>
        </w:rPr>
        <w:t>“Our purpose today is to inspire you all about the difference you can make, working with others, to create the political will to end hunger, poverty, and inequity. In the next few minutes, we’ll . . . </w:t>
      </w:r>
      <w:r>
        <w:rPr>
          <w:rStyle w:val="eop"/>
          <w:rFonts w:ascii="Open Sans" w:hAnsi="Open Sans" w:cs="Open Sans"/>
          <w:sz w:val="22"/>
          <w:szCs w:val="22"/>
        </w:rPr>
        <w:t> </w:t>
      </w:r>
    </w:p>
    <w:p w14:paraId="76577CCB" w14:textId="77777777" w:rsidR="00573CAF" w:rsidRDefault="00573CAF" w:rsidP="003A6983">
      <w:pPr>
        <w:pStyle w:val="paragraph"/>
        <w:numPr>
          <w:ilvl w:val="0"/>
          <w:numId w:val="42"/>
        </w:numPr>
        <w:spacing w:before="0" w:beforeAutospacing="0" w:after="0" w:afterAutospacing="0"/>
        <w:textAlignment w:val="baseline"/>
        <w:rPr>
          <w:rFonts w:ascii="Open Sans" w:hAnsi="Open Sans" w:cs="Open Sans"/>
          <w:sz w:val="22"/>
          <w:szCs w:val="22"/>
        </w:rPr>
      </w:pPr>
      <w:r>
        <w:rPr>
          <w:rStyle w:val="normaltextrun"/>
          <w:rFonts w:ascii="Open Sans" w:hAnsi="Open Sans" w:cs="Open Sans"/>
          <w:i/>
          <w:iCs/>
          <w:sz w:val="22"/>
          <w:szCs w:val="22"/>
        </w:rPr>
        <w:t>Learn a bit about RESULTS, the group organizing this.</w:t>
      </w:r>
      <w:r>
        <w:rPr>
          <w:rStyle w:val="eop"/>
          <w:rFonts w:ascii="Open Sans" w:hAnsi="Open Sans" w:cs="Open Sans"/>
          <w:sz w:val="22"/>
          <w:szCs w:val="22"/>
        </w:rPr>
        <w:t> </w:t>
      </w:r>
    </w:p>
    <w:p w14:paraId="155B5E7A" w14:textId="77777777" w:rsidR="00573CAF" w:rsidRDefault="00573CAF" w:rsidP="003A6983">
      <w:pPr>
        <w:pStyle w:val="paragraph"/>
        <w:numPr>
          <w:ilvl w:val="0"/>
          <w:numId w:val="42"/>
        </w:numPr>
        <w:spacing w:before="0" w:beforeAutospacing="0" w:after="0" w:afterAutospacing="0"/>
        <w:textAlignment w:val="baseline"/>
        <w:rPr>
          <w:rFonts w:ascii="Open Sans" w:hAnsi="Open Sans" w:cs="Open Sans"/>
          <w:sz w:val="22"/>
          <w:szCs w:val="22"/>
        </w:rPr>
      </w:pPr>
      <w:r>
        <w:rPr>
          <w:rStyle w:val="normaltextrun"/>
          <w:rFonts w:ascii="Open Sans" w:hAnsi="Open Sans" w:cs="Open Sans"/>
          <w:i/>
          <w:iCs/>
          <w:sz w:val="22"/>
          <w:szCs w:val="22"/>
        </w:rPr>
        <w:t>Learn about an issue of poverty.</w:t>
      </w:r>
      <w:r>
        <w:rPr>
          <w:rStyle w:val="eop"/>
          <w:rFonts w:ascii="Open Sans" w:hAnsi="Open Sans" w:cs="Open Sans"/>
          <w:sz w:val="22"/>
          <w:szCs w:val="22"/>
        </w:rPr>
        <w:t> </w:t>
      </w:r>
    </w:p>
    <w:p w14:paraId="6D4422FE" w14:textId="0053C04D" w:rsidR="00573CAF" w:rsidRDefault="00573CAF" w:rsidP="003A6983">
      <w:pPr>
        <w:pStyle w:val="paragraph"/>
        <w:numPr>
          <w:ilvl w:val="0"/>
          <w:numId w:val="42"/>
        </w:numPr>
        <w:spacing w:before="0" w:beforeAutospacing="0" w:after="0" w:afterAutospacing="0"/>
        <w:textAlignment w:val="baseline"/>
        <w:rPr>
          <w:rFonts w:ascii="Open Sans" w:hAnsi="Open Sans" w:cs="Open Sans"/>
          <w:sz w:val="22"/>
          <w:szCs w:val="22"/>
        </w:rPr>
      </w:pPr>
      <w:r>
        <w:rPr>
          <w:rStyle w:val="normaltextrun"/>
          <w:rFonts w:ascii="Open Sans" w:hAnsi="Open Sans" w:cs="Open Sans"/>
          <w:i/>
          <w:iCs/>
          <w:sz w:val="22"/>
          <w:szCs w:val="22"/>
        </w:rPr>
        <w:t>Take powerful action on the issue</w:t>
      </w:r>
      <w:r w:rsidR="002815DD">
        <w:rPr>
          <w:rStyle w:val="normaltextrun"/>
          <w:rFonts w:ascii="Open Sans" w:hAnsi="Open Sans" w:cs="Open Sans"/>
          <w:i/>
          <w:iCs/>
          <w:sz w:val="22"/>
          <w:szCs w:val="22"/>
        </w:rPr>
        <w:t>.</w:t>
      </w:r>
      <w:r>
        <w:rPr>
          <w:rStyle w:val="eop"/>
          <w:rFonts w:ascii="Open Sans" w:hAnsi="Open Sans" w:cs="Open Sans"/>
          <w:sz w:val="22"/>
          <w:szCs w:val="22"/>
        </w:rPr>
        <w:t> </w:t>
      </w:r>
    </w:p>
    <w:p w14:paraId="69FF5EB6" w14:textId="77777777" w:rsidR="00573CAF" w:rsidRDefault="00573CAF" w:rsidP="003A6983">
      <w:pPr>
        <w:pStyle w:val="paragraph"/>
        <w:numPr>
          <w:ilvl w:val="0"/>
          <w:numId w:val="42"/>
        </w:numPr>
        <w:spacing w:before="0" w:beforeAutospacing="0" w:after="0" w:afterAutospacing="0"/>
        <w:textAlignment w:val="baseline"/>
        <w:rPr>
          <w:rFonts w:ascii="Open Sans" w:hAnsi="Open Sans" w:cs="Open Sans"/>
          <w:sz w:val="22"/>
          <w:szCs w:val="22"/>
        </w:rPr>
      </w:pPr>
      <w:r>
        <w:rPr>
          <w:rStyle w:val="normaltextrun"/>
          <w:rFonts w:ascii="Open Sans" w:hAnsi="Open Sans" w:cs="Open Sans"/>
          <w:i/>
          <w:iCs/>
          <w:sz w:val="22"/>
          <w:szCs w:val="22"/>
        </w:rPr>
        <w:t>And, finally, see who is interested in continuing to make a difference with RESULTS.”</w:t>
      </w:r>
      <w:r>
        <w:rPr>
          <w:rStyle w:val="eop"/>
          <w:rFonts w:ascii="Open Sans" w:hAnsi="Open Sans" w:cs="Open Sans"/>
          <w:sz w:val="22"/>
          <w:szCs w:val="22"/>
        </w:rPr>
        <w:t> </w:t>
      </w:r>
    </w:p>
    <w:p w14:paraId="0FD82F59" w14:textId="77777777" w:rsidR="00573CAF" w:rsidRDefault="00573CAF" w:rsidP="00573CAF">
      <w:pPr>
        <w:pStyle w:val="paragraph"/>
        <w:spacing w:before="0" w:beforeAutospacing="0" w:after="0" w:afterAutospacing="0"/>
        <w:textAlignment w:val="baseline"/>
        <w:rPr>
          <w:rStyle w:val="normaltextrun"/>
          <w:rFonts w:ascii="Open Sans" w:hAnsi="Open Sans" w:cs="Open Sans"/>
          <w:b/>
          <w:bCs/>
          <w:sz w:val="22"/>
          <w:szCs w:val="22"/>
        </w:rPr>
      </w:pPr>
    </w:p>
    <w:p w14:paraId="04E15073" w14:textId="61D3A7C6"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b/>
          <w:bCs/>
          <w:sz w:val="22"/>
          <w:szCs w:val="22"/>
        </w:rPr>
        <w:t>10 min: Center the room and do introductions. </w:t>
      </w:r>
      <w:r>
        <w:rPr>
          <w:rStyle w:val="eop"/>
          <w:rFonts w:ascii="Open Sans" w:hAnsi="Open Sans" w:cs="Open Sans"/>
          <w:sz w:val="22"/>
          <w:szCs w:val="22"/>
        </w:rPr>
        <w:t> </w:t>
      </w:r>
    </w:p>
    <w:p w14:paraId="52D80792" w14:textId="264BE647"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i/>
          <w:iCs/>
          <w:sz w:val="22"/>
          <w:szCs w:val="22"/>
        </w:rPr>
        <w:t xml:space="preserve">“Let’s see who’s here and get in touch with why we are here. Please give us your name and tell us briefly why acting </w:t>
      </w:r>
      <w:r w:rsidR="00F12C7B">
        <w:rPr>
          <w:rStyle w:val="normaltextrun"/>
          <w:rFonts w:ascii="Open Sans" w:hAnsi="Open Sans" w:cs="Open Sans"/>
          <w:i/>
          <w:iCs/>
          <w:sz w:val="22"/>
          <w:szCs w:val="22"/>
        </w:rPr>
        <w:t xml:space="preserve">on the </w:t>
      </w:r>
      <w:r>
        <w:rPr>
          <w:rStyle w:val="normaltextrun"/>
          <w:rFonts w:ascii="Open Sans" w:hAnsi="Open Sans" w:cs="Open Sans"/>
          <w:i/>
          <w:iCs/>
          <w:sz w:val="22"/>
          <w:szCs w:val="22"/>
        </w:rPr>
        <w:t xml:space="preserve"> issue of poverty is important to you.”</w:t>
      </w:r>
      <w:r>
        <w:rPr>
          <w:rStyle w:val="normaltextrun"/>
          <w:rFonts w:ascii="Open Sans" w:hAnsi="Open Sans" w:cs="Open Sans"/>
          <w:sz w:val="22"/>
          <w:szCs w:val="22"/>
        </w:rPr>
        <w:t> </w:t>
      </w:r>
      <w:r>
        <w:rPr>
          <w:rStyle w:val="eop"/>
          <w:rFonts w:ascii="Open Sans" w:hAnsi="Open Sans" w:cs="Open Sans"/>
          <w:sz w:val="22"/>
          <w:szCs w:val="22"/>
        </w:rPr>
        <w:t> </w:t>
      </w:r>
    </w:p>
    <w:p w14:paraId="196743F6" w14:textId="77777777" w:rsidR="00265F13" w:rsidRDefault="00265F13" w:rsidP="00573CAF">
      <w:pPr>
        <w:pStyle w:val="paragraph"/>
        <w:spacing w:before="0" w:beforeAutospacing="0" w:after="0" w:afterAutospacing="0"/>
        <w:textAlignment w:val="baseline"/>
        <w:rPr>
          <w:rStyle w:val="normaltextrun"/>
          <w:rFonts w:ascii="Open Sans" w:hAnsi="Open Sans" w:cs="Open Sans"/>
          <w:i/>
          <w:iCs/>
          <w:sz w:val="22"/>
          <w:szCs w:val="22"/>
        </w:rPr>
      </w:pPr>
    </w:p>
    <w:p w14:paraId="44A743EE" w14:textId="412DE998"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i/>
          <w:iCs/>
          <w:sz w:val="22"/>
          <w:szCs w:val="22"/>
        </w:rPr>
        <w:t>“Thank you all for sharing what is important to you. We have a lot in common.”</w:t>
      </w:r>
      <w:r>
        <w:rPr>
          <w:rStyle w:val="normaltextrun"/>
          <w:rFonts w:ascii="Open Sans" w:hAnsi="Open Sans" w:cs="Open Sans"/>
          <w:sz w:val="22"/>
          <w:szCs w:val="22"/>
        </w:rPr>
        <w:t> </w:t>
      </w:r>
      <w:r>
        <w:rPr>
          <w:rStyle w:val="eop"/>
          <w:rFonts w:ascii="Open Sans" w:hAnsi="Open Sans" w:cs="Open Sans"/>
          <w:sz w:val="22"/>
          <w:szCs w:val="22"/>
        </w:rPr>
        <w:t> </w:t>
      </w:r>
    </w:p>
    <w:p w14:paraId="6F556CA0" w14:textId="77777777" w:rsidR="00573CAF" w:rsidRDefault="00573CAF" w:rsidP="00573CAF">
      <w:pPr>
        <w:pStyle w:val="paragraph"/>
        <w:spacing w:before="0" w:beforeAutospacing="0" w:after="0" w:afterAutospacing="0"/>
        <w:textAlignment w:val="baseline"/>
        <w:rPr>
          <w:rStyle w:val="normaltextrun"/>
          <w:rFonts w:ascii="Open Sans" w:hAnsi="Open Sans" w:cs="Open Sans"/>
          <w:b/>
          <w:bCs/>
          <w:color w:val="E42445"/>
          <w:sz w:val="22"/>
          <w:szCs w:val="22"/>
        </w:rPr>
      </w:pPr>
    </w:p>
    <w:p w14:paraId="5FE5DDC5" w14:textId="739D29B1"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b/>
          <w:bCs/>
          <w:color w:val="E42445"/>
          <w:sz w:val="22"/>
          <w:szCs w:val="22"/>
        </w:rPr>
        <w:t>II. The Basics of RESULTS – 10 Minutes </w:t>
      </w:r>
      <w:r>
        <w:rPr>
          <w:rStyle w:val="eop"/>
          <w:rFonts w:ascii="Open Sans" w:hAnsi="Open Sans" w:cs="Open Sans"/>
          <w:color w:val="E42445"/>
          <w:sz w:val="22"/>
          <w:szCs w:val="22"/>
        </w:rPr>
        <w:t> </w:t>
      </w:r>
    </w:p>
    <w:p w14:paraId="1079C661" w14:textId="18BD11BF" w:rsidR="00573CAF" w:rsidRDefault="00573CAF" w:rsidP="00573CAF">
      <w:pPr>
        <w:pStyle w:val="paragraph"/>
        <w:spacing w:before="0" w:beforeAutospacing="0" w:after="0" w:afterAutospacing="0"/>
        <w:textAlignment w:val="baseline"/>
        <w:rPr>
          <w:rStyle w:val="eop"/>
          <w:rFonts w:ascii="Open Sans" w:hAnsi="Open Sans" w:cs="Open Sans"/>
          <w:sz w:val="22"/>
          <w:szCs w:val="22"/>
        </w:rPr>
      </w:pPr>
      <w:r>
        <w:rPr>
          <w:rStyle w:val="normaltextrun"/>
          <w:rFonts w:ascii="Open Sans" w:hAnsi="Open Sans" w:cs="Open Sans"/>
          <w:i/>
          <w:iCs/>
          <w:sz w:val="22"/>
          <w:szCs w:val="22"/>
        </w:rPr>
        <w:t>RESULTS is movement of passionate, committed, everyday people. Together we use our voices to influence political decisions that will bring an end to poverty. As volunteers, we receive training, support, and inspiration to become skilled advocates. In time, we learn to effectively advise policy makers, guiding them toward decisions that will improve access to health, education, and economic opportunity. Together we realize the incredible power we possess to use our voices to change the world. “</w:t>
      </w:r>
      <w:r>
        <w:rPr>
          <w:rStyle w:val="eop"/>
          <w:rFonts w:ascii="Open Sans" w:hAnsi="Open Sans" w:cs="Open Sans"/>
          <w:sz w:val="22"/>
          <w:szCs w:val="22"/>
        </w:rPr>
        <w:t> </w:t>
      </w:r>
    </w:p>
    <w:p w14:paraId="285E84F6" w14:textId="77777777" w:rsidR="00573CAF" w:rsidRDefault="00573CAF" w:rsidP="00573CAF">
      <w:pPr>
        <w:pStyle w:val="paragraph"/>
        <w:spacing w:before="0" w:beforeAutospacing="0" w:after="0" w:afterAutospacing="0"/>
        <w:textAlignment w:val="baseline"/>
        <w:rPr>
          <w:rFonts w:ascii="Segoe UI" w:hAnsi="Segoe UI" w:cs="Segoe UI"/>
          <w:sz w:val="18"/>
          <w:szCs w:val="18"/>
        </w:rPr>
      </w:pPr>
    </w:p>
    <w:p w14:paraId="2ABC3BB9" w14:textId="628DE1AD" w:rsidR="00573CAF" w:rsidRDefault="00573CAF" w:rsidP="00573CAF">
      <w:pPr>
        <w:pStyle w:val="paragraph"/>
        <w:numPr>
          <w:ilvl w:val="0"/>
          <w:numId w:val="29"/>
        </w:numPr>
        <w:spacing w:before="0" w:beforeAutospacing="0" w:after="0" w:afterAutospacing="0"/>
        <w:textAlignment w:val="baseline"/>
        <w:rPr>
          <w:rFonts w:ascii="Open Sans" w:hAnsi="Open Sans" w:cs="Open Sans"/>
          <w:sz w:val="22"/>
          <w:szCs w:val="22"/>
        </w:rPr>
      </w:pPr>
      <w:r>
        <w:rPr>
          <w:rStyle w:val="normaltextrun"/>
          <w:rFonts w:ascii="Open Sans" w:hAnsi="Open Sans" w:cs="Open Sans"/>
          <w:sz w:val="22"/>
          <w:szCs w:val="22"/>
        </w:rPr>
        <w:t xml:space="preserve">Share </w:t>
      </w:r>
      <w:r w:rsidR="0087400F">
        <w:rPr>
          <w:rStyle w:val="normaltextrun"/>
          <w:rFonts w:ascii="Open Sans" w:hAnsi="Open Sans" w:cs="Open Sans"/>
          <w:sz w:val="22"/>
          <w:szCs w:val="22"/>
        </w:rPr>
        <w:t xml:space="preserve">our values </w:t>
      </w:r>
      <w:r w:rsidR="002A669C">
        <w:rPr>
          <w:rStyle w:val="normaltextrun"/>
          <w:rFonts w:ascii="Open Sans" w:hAnsi="Open Sans" w:cs="Open Sans"/>
          <w:sz w:val="22"/>
          <w:szCs w:val="22"/>
        </w:rPr>
        <w:t>(</w:t>
      </w:r>
      <w:r w:rsidR="002A669C" w:rsidRPr="002A669C">
        <w:rPr>
          <w:rStyle w:val="normaltextrun"/>
          <w:rFonts w:ascii="Open Sans" w:hAnsi="Open Sans" w:cs="Open Sans"/>
          <w:sz w:val="22"/>
          <w:szCs w:val="22"/>
        </w:rPr>
        <w:t>https://results.org/our-anti-oppression-values/</w:t>
      </w:r>
      <w:r w:rsidR="002A669C">
        <w:rPr>
          <w:rStyle w:val="normaltextrun"/>
          <w:rFonts w:ascii="Open Sans" w:hAnsi="Open Sans" w:cs="Open Sans"/>
          <w:sz w:val="22"/>
          <w:szCs w:val="22"/>
        </w:rPr>
        <w:t>)</w:t>
      </w:r>
      <w:r>
        <w:rPr>
          <w:rStyle w:val="normaltextrun"/>
          <w:rFonts w:ascii="Open Sans" w:hAnsi="Open Sans" w:cs="Open Sans"/>
          <w:sz w:val="22"/>
          <w:szCs w:val="22"/>
        </w:rPr>
        <w:t> via the share-screen function on Zoom. </w:t>
      </w:r>
      <w:r>
        <w:rPr>
          <w:rStyle w:val="eop"/>
          <w:rFonts w:ascii="Open Sans" w:hAnsi="Open Sans" w:cs="Open Sans"/>
          <w:sz w:val="22"/>
          <w:szCs w:val="22"/>
        </w:rPr>
        <w:t> </w:t>
      </w:r>
    </w:p>
    <w:p w14:paraId="124C02CC" w14:textId="7817931E" w:rsidR="00573CAF" w:rsidRDefault="00573CAF" w:rsidP="00573CAF">
      <w:pPr>
        <w:pStyle w:val="paragraph"/>
        <w:numPr>
          <w:ilvl w:val="0"/>
          <w:numId w:val="30"/>
        </w:numPr>
        <w:spacing w:before="0" w:beforeAutospacing="0" w:after="0" w:afterAutospacing="0"/>
        <w:textAlignment w:val="baseline"/>
        <w:rPr>
          <w:rFonts w:ascii="Open Sans" w:hAnsi="Open Sans" w:cs="Open Sans"/>
          <w:sz w:val="22"/>
          <w:szCs w:val="22"/>
        </w:rPr>
      </w:pPr>
      <w:r>
        <w:rPr>
          <w:rStyle w:val="normaltextrun"/>
          <w:rFonts w:ascii="Open Sans" w:hAnsi="Open Sans" w:cs="Open Sans"/>
          <w:sz w:val="22"/>
          <w:szCs w:val="22"/>
        </w:rPr>
        <w:t>Share an example of success: </w:t>
      </w:r>
      <w:r>
        <w:rPr>
          <w:rStyle w:val="normaltextrun"/>
          <w:rFonts w:ascii="Open Sans" w:hAnsi="Open Sans" w:cs="Open Sans"/>
          <w:i/>
          <w:iCs/>
          <w:sz w:val="22"/>
          <w:szCs w:val="22"/>
        </w:rPr>
        <w:t>“During the pandemic, we helped secure $11 billion in international development funding in the March 2021 COVID relief package, which included $3.5 billion for the Global Fund to Fight AIDS, Tuberculosis and Malaria. We also helped secure $4 billion for Gavi, the Vaccine Alliance in late 2020.</w:t>
      </w:r>
      <w:r w:rsidR="003B5FCA">
        <w:rPr>
          <w:rStyle w:val="normaltextrun"/>
          <w:rFonts w:ascii="Open Sans" w:hAnsi="Open Sans" w:cs="Open Sans"/>
          <w:i/>
          <w:iCs/>
          <w:sz w:val="22"/>
          <w:szCs w:val="22"/>
        </w:rPr>
        <w:t xml:space="preserve"> </w:t>
      </w:r>
      <w:r w:rsidR="000E1A96">
        <w:rPr>
          <w:rStyle w:val="normaltextrun"/>
          <w:rFonts w:ascii="Open Sans" w:hAnsi="Open Sans" w:cs="Open Sans"/>
          <w:i/>
          <w:iCs/>
          <w:sz w:val="22"/>
          <w:szCs w:val="22"/>
        </w:rPr>
        <w:t xml:space="preserve">We are currently </w:t>
      </w:r>
      <w:r w:rsidR="000E1A96">
        <w:rPr>
          <w:rStyle w:val="normaltextrun"/>
          <w:rFonts w:ascii="Open Sans" w:hAnsi="Open Sans" w:cs="Open Sans"/>
          <w:i/>
          <w:iCs/>
          <w:sz w:val="22"/>
          <w:szCs w:val="22"/>
        </w:rPr>
        <w:lastRenderedPageBreak/>
        <w:t>working to</w:t>
      </w:r>
      <w:r w:rsidR="003B5FCA">
        <w:rPr>
          <w:rStyle w:val="normaltextrun"/>
          <w:rFonts w:ascii="Open Sans" w:hAnsi="Open Sans" w:cs="Open Sans"/>
          <w:i/>
          <w:iCs/>
          <w:sz w:val="22"/>
          <w:szCs w:val="22"/>
        </w:rPr>
        <w:t xml:space="preserve"> protect </w:t>
      </w:r>
      <w:r w:rsidR="0047147B">
        <w:rPr>
          <w:rStyle w:val="normaltextrun"/>
          <w:rFonts w:ascii="Open Sans" w:hAnsi="Open Sans" w:cs="Open Sans"/>
          <w:i/>
          <w:iCs/>
          <w:sz w:val="22"/>
          <w:szCs w:val="22"/>
        </w:rPr>
        <w:t xml:space="preserve">housing, tax credit, and COVID-19 vaccine access resources in the Build Back Better </w:t>
      </w:r>
      <w:r w:rsidR="000E1A96">
        <w:rPr>
          <w:rStyle w:val="normaltextrun"/>
          <w:rFonts w:ascii="Open Sans" w:hAnsi="Open Sans" w:cs="Open Sans"/>
          <w:i/>
          <w:iCs/>
          <w:sz w:val="22"/>
          <w:szCs w:val="22"/>
        </w:rPr>
        <w:t>bill</w:t>
      </w:r>
      <w:r w:rsidR="0047147B">
        <w:rPr>
          <w:rStyle w:val="normaltextrun"/>
          <w:rFonts w:ascii="Open Sans" w:hAnsi="Open Sans" w:cs="Open Sans"/>
          <w:i/>
          <w:iCs/>
          <w:sz w:val="22"/>
          <w:szCs w:val="22"/>
        </w:rPr>
        <w:t>.</w:t>
      </w:r>
      <w:r>
        <w:rPr>
          <w:rStyle w:val="eop"/>
          <w:rFonts w:ascii="Open Sans" w:hAnsi="Open Sans" w:cs="Open Sans"/>
          <w:sz w:val="22"/>
          <w:szCs w:val="22"/>
        </w:rPr>
        <w:t> </w:t>
      </w:r>
    </w:p>
    <w:p w14:paraId="091416BE" w14:textId="6DF6246D" w:rsidR="00573CAF" w:rsidRDefault="00573CAF" w:rsidP="00573CAF">
      <w:pPr>
        <w:pStyle w:val="paragraph"/>
        <w:numPr>
          <w:ilvl w:val="0"/>
          <w:numId w:val="31"/>
        </w:numPr>
        <w:spacing w:before="0" w:beforeAutospacing="0" w:after="0" w:afterAutospacing="0"/>
        <w:textAlignment w:val="baseline"/>
        <w:rPr>
          <w:rFonts w:ascii="Open Sans" w:hAnsi="Open Sans" w:cs="Open Sans"/>
          <w:sz w:val="22"/>
          <w:szCs w:val="22"/>
        </w:rPr>
      </w:pPr>
      <w:r>
        <w:rPr>
          <w:rStyle w:val="normaltextrun"/>
          <w:rFonts w:ascii="Open Sans" w:hAnsi="Open Sans" w:cs="Open Sans"/>
          <w:sz w:val="22"/>
          <w:szCs w:val="22"/>
        </w:rPr>
        <w:t>Share a local example of our role in creating change (perhaps a way in which you moved a legislator to take action). </w:t>
      </w:r>
      <w:r>
        <w:rPr>
          <w:rStyle w:val="eop"/>
          <w:rFonts w:ascii="Open Sans" w:hAnsi="Open Sans" w:cs="Open Sans"/>
          <w:sz w:val="22"/>
          <w:szCs w:val="22"/>
        </w:rPr>
        <w:t> </w:t>
      </w:r>
    </w:p>
    <w:p w14:paraId="62B92733" w14:textId="6D9C5880" w:rsidR="00573CAF" w:rsidRDefault="00573CAF" w:rsidP="00573CAF">
      <w:pPr>
        <w:pStyle w:val="paragraph"/>
        <w:numPr>
          <w:ilvl w:val="0"/>
          <w:numId w:val="31"/>
        </w:numPr>
        <w:spacing w:before="0" w:beforeAutospacing="0" w:after="0" w:afterAutospacing="0"/>
        <w:textAlignment w:val="baseline"/>
        <w:rPr>
          <w:rFonts w:ascii="Open Sans" w:hAnsi="Open Sans" w:cs="Open Sans"/>
          <w:sz w:val="22"/>
          <w:szCs w:val="22"/>
        </w:rPr>
      </w:pPr>
      <w:r>
        <w:rPr>
          <w:rStyle w:val="normaltextrun"/>
          <w:rFonts w:ascii="Open Sans" w:hAnsi="Open Sans" w:cs="Open Sans"/>
          <w:sz w:val="22"/>
          <w:szCs w:val="22"/>
        </w:rPr>
        <w:t>A few more details if you have time. Tailor these to reflect what your group does:</w:t>
      </w:r>
      <w:r>
        <w:rPr>
          <w:rStyle w:val="eop"/>
          <w:rFonts w:ascii="Open Sans" w:hAnsi="Open Sans" w:cs="Open Sans"/>
          <w:sz w:val="22"/>
          <w:szCs w:val="22"/>
        </w:rPr>
        <w:t> </w:t>
      </w:r>
    </w:p>
    <w:p w14:paraId="7421C7DC" w14:textId="77777777" w:rsidR="00573CAF" w:rsidRDefault="00573CAF" w:rsidP="003A6983">
      <w:pPr>
        <w:pStyle w:val="paragraph"/>
        <w:numPr>
          <w:ilvl w:val="0"/>
          <w:numId w:val="43"/>
        </w:numPr>
        <w:spacing w:before="0" w:beforeAutospacing="0" w:after="0" w:afterAutospacing="0"/>
        <w:textAlignment w:val="baseline"/>
        <w:rPr>
          <w:rFonts w:ascii="Open Sans" w:hAnsi="Open Sans" w:cs="Open Sans"/>
          <w:sz w:val="22"/>
          <w:szCs w:val="22"/>
        </w:rPr>
      </w:pPr>
      <w:r>
        <w:rPr>
          <w:rStyle w:val="normaltextrun"/>
          <w:rFonts w:ascii="Open Sans" w:hAnsi="Open Sans" w:cs="Open Sans"/>
          <w:i/>
          <w:iCs/>
          <w:sz w:val="22"/>
          <w:szCs w:val="22"/>
        </w:rPr>
        <w:t>“RESULTS partners meet twice per month to plan and take action.” </w:t>
      </w:r>
      <w:r>
        <w:rPr>
          <w:rStyle w:val="eop"/>
          <w:rFonts w:ascii="Open Sans" w:hAnsi="Open Sans" w:cs="Open Sans"/>
          <w:sz w:val="22"/>
          <w:szCs w:val="22"/>
        </w:rPr>
        <w:t> </w:t>
      </w:r>
    </w:p>
    <w:p w14:paraId="4EFD382F" w14:textId="77777777" w:rsidR="00573CAF" w:rsidRDefault="00573CAF" w:rsidP="003A6983">
      <w:pPr>
        <w:pStyle w:val="paragraph"/>
        <w:numPr>
          <w:ilvl w:val="0"/>
          <w:numId w:val="43"/>
        </w:numPr>
        <w:spacing w:before="0" w:beforeAutospacing="0" w:after="0" w:afterAutospacing="0"/>
        <w:textAlignment w:val="baseline"/>
        <w:rPr>
          <w:rFonts w:ascii="Open Sans" w:hAnsi="Open Sans" w:cs="Open Sans"/>
          <w:sz w:val="22"/>
          <w:szCs w:val="22"/>
        </w:rPr>
      </w:pPr>
      <w:r>
        <w:rPr>
          <w:rStyle w:val="normaltextrun"/>
          <w:rFonts w:ascii="Open Sans" w:hAnsi="Open Sans" w:cs="Open Sans"/>
          <w:i/>
          <w:iCs/>
          <w:sz w:val="22"/>
          <w:szCs w:val="22"/>
        </w:rPr>
        <w:t>“During one of our meetings, we connect to a national webinar to learn about an issue, learn to speak powerfully, and take action to influence Congress.”</w:t>
      </w:r>
      <w:r>
        <w:rPr>
          <w:rStyle w:val="normaltextrun"/>
          <w:rFonts w:ascii="Open Sans" w:hAnsi="Open Sans" w:cs="Open Sans"/>
          <w:sz w:val="22"/>
          <w:szCs w:val="22"/>
        </w:rPr>
        <w:t> Give an example.</w:t>
      </w:r>
      <w:r>
        <w:rPr>
          <w:rStyle w:val="eop"/>
          <w:rFonts w:ascii="Open Sans" w:hAnsi="Open Sans" w:cs="Open Sans"/>
          <w:sz w:val="22"/>
          <w:szCs w:val="22"/>
        </w:rPr>
        <w:t> </w:t>
      </w:r>
    </w:p>
    <w:p w14:paraId="63614740" w14:textId="77777777" w:rsidR="00573CAF" w:rsidRDefault="00573CAF" w:rsidP="003A6983">
      <w:pPr>
        <w:pStyle w:val="paragraph"/>
        <w:numPr>
          <w:ilvl w:val="0"/>
          <w:numId w:val="43"/>
        </w:numPr>
        <w:spacing w:before="0" w:beforeAutospacing="0" w:after="0" w:afterAutospacing="0"/>
        <w:textAlignment w:val="baseline"/>
        <w:rPr>
          <w:rFonts w:ascii="Open Sans" w:hAnsi="Open Sans" w:cs="Open Sans"/>
          <w:sz w:val="22"/>
          <w:szCs w:val="22"/>
        </w:rPr>
      </w:pPr>
      <w:r>
        <w:rPr>
          <w:rStyle w:val="normaltextrun"/>
          <w:rFonts w:ascii="Open Sans" w:hAnsi="Open Sans" w:cs="Open Sans"/>
          <w:i/>
          <w:iCs/>
          <w:sz w:val="22"/>
          <w:szCs w:val="22"/>
        </w:rPr>
        <w:t>“We also develop plans for influencing our decision makers through face-to-face meetings, the media, and other community actions.”</w:t>
      </w:r>
      <w:r>
        <w:rPr>
          <w:rStyle w:val="eop"/>
          <w:rFonts w:ascii="Open Sans" w:hAnsi="Open Sans" w:cs="Open Sans"/>
          <w:sz w:val="22"/>
          <w:szCs w:val="22"/>
        </w:rPr>
        <w:t> </w:t>
      </w:r>
    </w:p>
    <w:p w14:paraId="00A92657" w14:textId="77777777" w:rsidR="00573CAF" w:rsidRDefault="00573CAF" w:rsidP="00573CAF">
      <w:pPr>
        <w:pStyle w:val="paragraph"/>
        <w:spacing w:before="0" w:beforeAutospacing="0" w:after="0" w:afterAutospacing="0"/>
        <w:textAlignment w:val="baseline"/>
        <w:rPr>
          <w:rStyle w:val="normaltextrun"/>
          <w:rFonts w:ascii="Open Sans" w:hAnsi="Open Sans" w:cs="Open Sans"/>
          <w:b/>
          <w:bCs/>
          <w:color w:val="E42445"/>
          <w:sz w:val="22"/>
          <w:szCs w:val="22"/>
        </w:rPr>
      </w:pPr>
    </w:p>
    <w:p w14:paraId="000B65B9" w14:textId="3B73EDF8" w:rsidR="003A6983" w:rsidRPr="004C0159" w:rsidRDefault="00573CAF" w:rsidP="00573CAF">
      <w:pPr>
        <w:pStyle w:val="paragraph"/>
        <w:spacing w:before="0" w:beforeAutospacing="0" w:after="0" w:afterAutospacing="0"/>
        <w:textAlignment w:val="baseline"/>
        <w:rPr>
          <w:rFonts w:ascii="Open Sans" w:hAnsi="Open Sans" w:cs="Open Sans"/>
          <w:sz w:val="22"/>
          <w:szCs w:val="22"/>
        </w:rPr>
      </w:pPr>
      <w:r w:rsidRPr="0063681E">
        <w:rPr>
          <w:rStyle w:val="normaltextrun"/>
          <w:rFonts w:ascii="Open Sans" w:hAnsi="Open Sans" w:cs="Open Sans"/>
          <w:b/>
          <w:bCs/>
          <w:color w:val="E42445"/>
          <w:sz w:val="22"/>
          <w:szCs w:val="22"/>
        </w:rPr>
        <w:t>III. Issues and Action Component - 30 Minutes </w:t>
      </w:r>
    </w:p>
    <w:p w14:paraId="16BDFB4F" w14:textId="3643641F" w:rsidR="003A6983" w:rsidRPr="004C0159" w:rsidRDefault="00573CAF" w:rsidP="004C0159">
      <w:pPr>
        <w:pStyle w:val="paragraph"/>
        <w:numPr>
          <w:ilvl w:val="0"/>
          <w:numId w:val="46"/>
        </w:numPr>
        <w:spacing w:before="0" w:beforeAutospacing="0" w:after="0" w:afterAutospacing="0"/>
        <w:textAlignment w:val="baseline"/>
        <w:rPr>
          <w:rStyle w:val="normaltextrun"/>
          <w:rFonts w:ascii="Open Sans" w:hAnsi="Open Sans" w:cs="Open Sans"/>
          <w:sz w:val="22"/>
          <w:szCs w:val="22"/>
        </w:rPr>
      </w:pPr>
      <w:r w:rsidRPr="003A6983">
        <w:rPr>
          <w:rStyle w:val="normaltextrun"/>
          <w:rFonts w:ascii="Open Sans" w:hAnsi="Open Sans" w:cs="Open Sans"/>
          <w:sz w:val="22"/>
          <w:szCs w:val="22"/>
        </w:rPr>
        <w:t>Introduce the issue of global</w:t>
      </w:r>
      <w:r w:rsidR="002815DD" w:rsidRPr="003A6983">
        <w:rPr>
          <w:rStyle w:val="normaltextrun"/>
          <w:rFonts w:ascii="Open Sans" w:hAnsi="Open Sans" w:cs="Open Sans"/>
          <w:sz w:val="22"/>
          <w:szCs w:val="22"/>
        </w:rPr>
        <w:t xml:space="preserve"> malnutrition</w:t>
      </w:r>
      <w:r w:rsidRPr="003A6983">
        <w:rPr>
          <w:rStyle w:val="normaltextrun"/>
          <w:rFonts w:ascii="Open Sans" w:hAnsi="Open Sans" w:cs="Open Sans"/>
          <w:sz w:val="22"/>
          <w:szCs w:val="22"/>
        </w:rPr>
        <w:t> with a story or video. You can share your screen on Zoom</w:t>
      </w:r>
      <w:r w:rsidR="003A6983">
        <w:rPr>
          <w:rStyle w:val="normaltextrun"/>
          <w:rFonts w:ascii="Open Sans" w:hAnsi="Open Sans" w:cs="Open Sans"/>
          <w:sz w:val="22"/>
          <w:szCs w:val="22"/>
        </w:rPr>
        <w:t>.</w:t>
      </w:r>
    </w:p>
    <w:p w14:paraId="60E6CFA5" w14:textId="77777777" w:rsidR="003A6983" w:rsidRPr="004C0159" w:rsidRDefault="003A6983" w:rsidP="004C0159">
      <w:pPr>
        <w:pStyle w:val="paragraph"/>
        <w:spacing w:before="0" w:beforeAutospacing="0" w:after="0" w:afterAutospacing="0"/>
        <w:ind w:left="720"/>
        <w:textAlignment w:val="baseline"/>
        <w:rPr>
          <w:rFonts w:ascii="Open Sans" w:hAnsi="Open Sans" w:cs="Open Sans"/>
          <w:sz w:val="22"/>
          <w:szCs w:val="22"/>
        </w:rPr>
      </w:pPr>
    </w:p>
    <w:p w14:paraId="3E48B703" w14:textId="77777777" w:rsidR="003A6983" w:rsidRDefault="00573CAF" w:rsidP="003A6983">
      <w:pPr>
        <w:pStyle w:val="paragraph"/>
        <w:spacing w:before="0" w:beforeAutospacing="0" w:after="0" w:afterAutospacing="0"/>
        <w:ind w:left="360"/>
        <w:textAlignment w:val="baseline"/>
        <w:rPr>
          <w:rStyle w:val="normaltextrun"/>
          <w:rFonts w:ascii="Open Sans" w:hAnsi="Open Sans" w:cs="Open Sans"/>
          <w:i/>
          <w:iCs/>
          <w:sz w:val="22"/>
          <w:szCs w:val="22"/>
        </w:rPr>
      </w:pPr>
      <w:r w:rsidRPr="003A6983">
        <w:rPr>
          <w:rStyle w:val="normaltextrun"/>
          <w:rFonts w:ascii="Open Sans" w:hAnsi="Open Sans" w:cs="Open Sans"/>
          <w:i/>
          <w:iCs/>
          <w:sz w:val="22"/>
          <w:szCs w:val="22"/>
        </w:rPr>
        <w:t>Video</w:t>
      </w:r>
      <w:r w:rsidR="003A6983" w:rsidRPr="004C0159">
        <w:rPr>
          <w:rStyle w:val="normaltextrun"/>
          <w:rFonts w:ascii="Open Sans" w:hAnsi="Open Sans" w:cs="Open Sans"/>
          <w:i/>
          <w:iCs/>
          <w:sz w:val="22"/>
          <w:szCs w:val="22"/>
        </w:rPr>
        <w:t>s</w:t>
      </w:r>
      <w:r w:rsidRPr="003A6983">
        <w:rPr>
          <w:rStyle w:val="normaltextrun"/>
          <w:rFonts w:ascii="Open Sans" w:hAnsi="Open Sans" w:cs="Open Sans"/>
          <w:i/>
          <w:iCs/>
          <w:sz w:val="22"/>
          <w:szCs w:val="22"/>
        </w:rPr>
        <w:t xml:space="preserve"> about </w:t>
      </w:r>
      <w:r w:rsidR="00053E44" w:rsidRPr="003A6983">
        <w:rPr>
          <w:rStyle w:val="normaltextrun"/>
          <w:rFonts w:ascii="Open Sans" w:hAnsi="Open Sans" w:cs="Open Sans"/>
          <w:i/>
          <w:iCs/>
          <w:sz w:val="22"/>
          <w:szCs w:val="22"/>
        </w:rPr>
        <w:t>global malnutrition</w:t>
      </w:r>
      <w:r w:rsidRPr="003A6983">
        <w:rPr>
          <w:rStyle w:val="normaltextrun"/>
          <w:rFonts w:ascii="Open Sans" w:hAnsi="Open Sans" w:cs="Open Sans"/>
          <w:i/>
          <w:iCs/>
          <w:sz w:val="22"/>
          <w:szCs w:val="22"/>
        </w:rPr>
        <w:t>:</w:t>
      </w:r>
    </w:p>
    <w:p w14:paraId="32AB7827" w14:textId="0B2FA7E5" w:rsidR="00573CAF" w:rsidRPr="0063681E" w:rsidRDefault="00573CAF" w:rsidP="003A6983">
      <w:pPr>
        <w:pStyle w:val="paragraph"/>
        <w:spacing w:before="0" w:beforeAutospacing="0" w:after="0" w:afterAutospacing="0"/>
        <w:ind w:left="360"/>
        <w:textAlignment w:val="baseline"/>
        <w:rPr>
          <w:rStyle w:val="normaltextrun"/>
          <w:rFonts w:ascii="Open Sans" w:hAnsi="Open Sans" w:cs="Open Sans"/>
          <w:i/>
          <w:iCs/>
          <w:sz w:val="22"/>
          <w:szCs w:val="22"/>
        </w:rPr>
      </w:pPr>
      <w:r w:rsidRPr="0063681E">
        <w:rPr>
          <w:rStyle w:val="normaltextrun"/>
          <w:rFonts w:ascii="Open Sans" w:hAnsi="Open Sans" w:cs="Open Sans"/>
          <w:i/>
          <w:iCs/>
          <w:sz w:val="22"/>
          <w:szCs w:val="22"/>
        </w:rPr>
        <w:t> </w:t>
      </w:r>
    </w:p>
    <w:p w14:paraId="3B7E18F6" w14:textId="072BB24F" w:rsidR="00121E92" w:rsidRDefault="003A6983" w:rsidP="000F53D1">
      <w:pPr>
        <w:pStyle w:val="paragraph"/>
        <w:numPr>
          <w:ilvl w:val="0"/>
          <w:numId w:val="44"/>
        </w:numPr>
        <w:spacing w:before="0" w:beforeAutospacing="0" w:after="0" w:afterAutospacing="0"/>
        <w:textAlignment w:val="baseline"/>
        <w:rPr>
          <w:rFonts w:ascii="Open Sans" w:hAnsi="Open Sans" w:cs="Open Sans"/>
          <w:sz w:val="22"/>
          <w:szCs w:val="22"/>
        </w:rPr>
      </w:pPr>
      <w:r>
        <w:rPr>
          <w:rFonts w:ascii="Open Sans" w:hAnsi="Open Sans" w:cs="Open Sans"/>
          <w:sz w:val="22"/>
          <w:szCs w:val="22"/>
        </w:rPr>
        <w:t xml:space="preserve">Nourish the Future: </w:t>
      </w:r>
      <w:hyperlink r:id="rId17" w:history="1">
        <w:r w:rsidR="00121E92" w:rsidRPr="00C61A54">
          <w:rPr>
            <w:rStyle w:val="Hyperlink"/>
            <w:rFonts w:ascii="Open Sans" w:hAnsi="Open Sans" w:cs="Open Sans"/>
            <w:sz w:val="22"/>
            <w:szCs w:val="22"/>
          </w:rPr>
          <w:t>https://www.youtube.com/watch?v=C7</w:t>
        </w:r>
        <w:r w:rsidR="00121E92" w:rsidRPr="00C61A54">
          <w:rPr>
            <w:rStyle w:val="Hyperlink"/>
            <w:rFonts w:ascii="Open Sans" w:hAnsi="Open Sans" w:cs="Open Sans"/>
            <w:sz w:val="22"/>
            <w:szCs w:val="22"/>
          </w:rPr>
          <w:t>h</w:t>
        </w:r>
        <w:r w:rsidR="00121E92" w:rsidRPr="00C61A54">
          <w:rPr>
            <w:rStyle w:val="Hyperlink"/>
            <w:rFonts w:ascii="Open Sans" w:hAnsi="Open Sans" w:cs="Open Sans"/>
            <w:sz w:val="22"/>
            <w:szCs w:val="22"/>
          </w:rPr>
          <w:t>CXUMgMOg</w:t>
        </w:r>
      </w:hyperlink>
      <w:r w:rsidR="00121E92">
        <w:rPr>
          <w:rFonts w:ascii="Open Sans" w:hAnsi="Open Sans" w:cs="Open Sans"/>
          <w:sz w:val="22"/>
          <w:szCs w:val="22"/>
        </w:rPr>
        <w:t xml:space="preserve"> </w:t>
      </w:r>
    </w:p>
    <w:p w14:paraId="4AA94948" w14:textId="326422A5" w:rsidR="00121E92" w:rsidRPr="003A6983" w:rsidRDefault="004C2F17" w:rsidP="004C0159">
      <w:pPr>
        <w:pStyle w:val="paragraph"/>
        <w:numPr>
          <w:ilvl w:val="0"/>
          <w:numId w:val="44"/>
        </w:numPr>
        <w:spacing w:before="0" w:beforeAutospacing="0" w:after="0" w:afterAutospacing="0"/>
        <w:textAlignment w:val="baseline"/>
        <w:rPr>
          <w:rFonts w:ascii="Open Sans" w:hAnsi="Open Sans" w:cs="Open Sans"/>
          <w:sz w:val="22"/>
          <w:szCs w:val="22"/>
        </w:rPr>
      </w:pPr>
      <w:r>
        <w:rPr>
          <w:rFonts w:ascii="Open Sans" w:hAnsi="Open Sans" w:cs="Open Sans"/>
          <w:sz w:val="22"/>
          <w:szCs w:val="22"/>
        </w:rPr>
        <w:t xml:space="preserve">Story of </w:t>
      </w:r>
      <w:proofErr w:type="spellStart"/>
      <w:r>
        <w:rPr>
          <w:rFonts w:ascii="Open Sans" w:hAnsi="Open Sans" w:cs="Open Sans"/>
          <w:sz w:val="22"/>
          <w:szCs w:val="22"/>
        </w:rPr>
        <w:t>Hagirso</w:t>
      </w:r>
      <w:proofErr w:type="spellEnd"/>
      <w:r>
        <w:rPr>
          <w:rFonts w:ascii="Open Sans" w:hAnsi="Open Sans" w:cs="Open Sans"/>
          <w:sz w:val="22"/>
          <w:szCs w:val="22"/>
        </w:rPr>
        <w:t xml:space="preserve">: </w:t>
      </w:r>
      <w:hyperlink r:id="rId18" w:history="1">
        <w:r w:rsidRPr="00C61A54">
          <w:rPr>
            <w:rStyle w:val="Hyperlink"/>
            <w:rFonts w:ascii="Open Sans" w:hAnsi="Open Sans" w:cs="Open Sans"/>
            <w:sz w:val="22"/>
            <w:szCs w:val="22"/>
          </w:rPr>
          <w:t>https://ccga.ccgclients.com/hagirso/?fbclid=IwAR1KtNGi11nOYXK5NHDJYNRR3fbdPMeiRpPG5GBrfHBcwYvY6IXqH24_E9A</w:t>
        </w:r>
      </w:hyperlink>
      <w:r>
        <w:rPr>
          <w:rFonts w:ascii="Open Sans" w:hAnsi="Open Sans" w:cs="Open Sans"/>
          <w:sz w:val="22"/>
          <w:szCs w:val="22"/>
        </w:rPr>
        <w:t xml:space="preserve"> </w:t>
      </w:r>
    </w:p>
    <w:p w14:paraId="700625C6" w14:textId="77777777" w:rsidR="00573CAF" w:rsidRPr="0063681E" w:rsidRDefault="00573CAF" w:rsidP="00573CAF">
      <w:pPr>
        <w:pStyle w:val="paragraph"/>
        <w:spacing w:before="0" w:beforeAutospacing="0" w:after="0" w:afterAutospacing="0"/>
        <w:textAlignment w:val="baseline"/>
        <w:rPr>
          <w:rStyle w:val="normaltextrun"/>
          <w:rFonts w:ascii="Open Sans" w:hAnsi="Open Sans" w:cs="Open Sans"/>
          <w:sz w:val="22"/>
          <w:szCs w:val="22"/>
        </w:rPr>
      </w:pPr>
    </w:p>
    <w:p w14:paraId="772D48A8" w14:textId="08FD2E59" w:rsidR="00573CAF" w:rsidRDefault="00573CAF" w:rsidP="003A6983">
      <w:pPr>
        <w:pStyle w:val="paragraph"/>
        <w:numPr>
          <w:ilvl w:val="0"/>
          <w:numId w:val="46"/>
        </w:numPr>
        <w:spacing w:before="0" w:beforeAutospacing="0" w:after="0" w:afterAutospacing="0"/>
        <w:textAlignment w:val="baseline"/>
        <w:rPr>
          <w:rFonts w:ascii="Open Sans" w:hAnsi="Open Sans" w:cs="Open Sans"/>
          <w:sz w:val="22"/>
          <w:szCs w:val="22"/>
        </w:rPr>
      </w:pPr>
      <w:r>
        <w:rPr>
          <w:rStyle w:val="normaltextrun"/>
          <w:rFonts w:ascii="Open Sans" w:hAnsi="Open Sans" w:cs="Open Sans"/>
          <w:sz w:val="22"/>
          <w:szCs w:val="22"/>
        </w:rPr>
        <w:t xml:space="preserve">Read </w:t>
      </w:r>
      <w:r w:rsidR="004C0159">
        <w:rPr>
          <w:rStyle w:val="normaltextrun"/>
          <w:rFonts w:ascii="Open Sans" w:hAnsi="Open Sans" w:cs="Open Sans"/>
          <w:sz w:val="22"/>
          <w:szCs w:val="22"/>
        </w:rPr>
        <w:t>t</w:t>
      </w:r>
      <w:r>
        <w:rPr>
          <w:rStyle w:val="normaltextrun"/>
          <w:rFonts w:ascii="Open Sans" w:hAnsi="Open Sans" w:cs="Open Sans"/>
          <w:sz w:val="22"/>
          <w:szCs w:val="22"/>
        </w:rPr>
        <w:t>he </w:t>
      </w:r>
      <w:r w:rsidR="002815DD">
        <w:rPr>
          <w:rStyle w:val="normaltextrun"/>
          <w:rFonts w:ascii="Open Sans" w:hAnsi="Open Sans" w:cs="Open Sans"/>
          <w:sz w:val="22"/>
          <w:szCs w:val="22"/>
        </w:rPr>
        <w:t>November</w:t>
      </w:r>
      <w:r>
        <w:rPr>
          <w:rStyle w:val="normaltextrun"/>
          <w:rFonts w:ascii="Open Sans" w:hAnsi="Open Sans" w:cs="Open Sans"/>
          <w:sz w:val="22"/>
          <w:szCs w:val="22"/>
        </w:rPr>
        <w:t xml:space="preserve"> Action Sheet together, including the sample </w:t>
      </w:r>
      <w:r w:rsidR="002815DD">
        <w:rPr>
          <w:rStyle w:val="normaltextrun"/>
          <w:rFonts w:ascii="Open Sans" w:hAnsi="Open Sans" w:cs="Open Sans"/>
          <w:sz w:val="22"/>
          <w:szCs w:val="22"/>
        </w:rPr>
        <w:t>message</w:t>
      </w:r>
      <w:r>
        <w:rPr>
          <w:rStyle w:val="normaltextrun"/>
          <w:rFonts w:ascii="Open Sans" w:hAnsi="Open Sans" w:cs="Open Sans"/>
          <w:sz w:val="22"/>
          <w:szCs w:val="22"/>
        </w:rPr>
        <w:t>.</w:t>
      </w:r>
      <w:r>
        <w:rPr>
          <w:rStyle w:val="eop"/>
          <w:rFonts w:ascii="Open Sans" w:hAnsi="Open Sans" w:cs="Open Sans"/>
          <w:sz w:val="22"/>
          <w:szCs w:val="22"/>
        </w:rPr>
        <w:t> </w:t>
      </w:r>
    </w:p>
    <w:p w14:paraId="1F4942BB" w14:textId="710286E0" w:rsidR="00573CAF" w:rsidRDefault="00573CAF" w:rsidP="003A6983">
      <w:pPr>
        <w:pStyle w:val="paragraph"/>
        <w:numPr>
          <w:ilvl w:val="0"/>
          <w:numId w:val="46"/>
        </w:numPr>
        <w:spacing w:before="0" w:beforeAutospacing="0" w:after="0" w:afterAutospacing="0"/>
        <w:textAlignment w:val="baseline"/>
        <w:rPr>
          <w:rFonts w:ascii="Open Sans" w:hAnsi="Open Sans" w:cs="Open Sans"/>
          <w:sz w:val="22"/>
          <w:szCs w:val="22"/>
        </w:rPr>
      </w:pPr>
      <w:r>
        <w:rPr>
          <w:rStyle w:val="normaltextrun"/>
          <w:rFonts w:ascii="Open Sans" w:hAnsi="Open Sans" w:cs="Open Sans"/>
          <w:sz w:val="22"/>
          <w:szCs w:val="22"/>
        </w:rPr>
        <w:t xml:space="preserve">Show </w:t>
      </w:r>
      <w:r w:rsidR="004C0159">
        <w:rPr>
          <w:rStyle w:val="normaltextrun"/>
          <w:rFonts w:ascii="Open Sans" w:hAnsi="Open Sans" w:cs="Open Sans"/>
          <w:sz w:val="22"/>
          <w:szCs w:val="22"/>
        </w:rPr>
        <w:t>p</w:t>
      </w:r>
      <w:r>
        <w:rPr>
          <w:rStyle w:val="normaltextrun"/>
          <w:rFonts w:ascii="Open Sans" w:hAnsi="Open Sans" w:cs="Open Sans"/>
          <w:sz w:val="22"/>
          <w:szCs w:val="22"/>
        </w:rPr>
        <w:t>eople how to find the email address of the foreign policy aide for your legislators</w:t>
      </w:r>
      <w:r w:rsidR="003E14A5">
        <w:rPr>
          <w:rStyle w:val="normaltextrun"/>
          <w:rFonts w:ascii="Open Sans" w:hAnsi="Open Sans" w:cs="Open Sans"/>
          <w:sz w:val="22"/>
          <w:szCs w:val="22"/>
        </w:rPr>
        <w:t xml:space="preserve"> or office addresses</w:t>
      </w:r>
      <w:r>
        <w:rPr>
          <w:rStyle w:val="normaltextrun"/>
          <w:rFonts w:ascii="Open Sans" w:hAnsi="Open Sans" w:cs="Open Sans"/>
          <w:sz w:val="22"/>
          <w:szCs w:val="22"/>
        </w:rPr>
        <w:t xml:space="preserve"> by using our Legislator Lookup tool: </w:t>
      </w:r>
      <w:hyperlink r:id="rId19" w:tgtFrame="_blank" w:history="1">
        <w:r>
          <w:rPr>
            <w:rStyle w:val="normaltextrun"/>
            <w:rFonts w:ascii="Open Sans" w:hAnsi="Open Sans" w:cs="Open Sans"/>
            <w:color w:val="0000FF"/>
            <w:sz w:val="22"/>
            <w:szCs w:val="22"/>
            <w:u w:val="single"/>
          </w:rPr>
          <w:t>https://results.org/volunteers/legislator-lookup/</w:t>
        </w:r>
      </w:hyperlink>
      <w:r>
        <w:rPr>
          <w:rStyle w:val="eop"/>
          <w:rFonts w:ascii="Open Sans" w:hAnsi="Open Sans" w:cs="Open Sans"/>
          <w:sz w:val="22"/>
          <w:szCs w:val="22"/>
        </w:rPr>
        <w:t> </w:t>
      </w:r>
    </w:p>
    <w:p w14:paraId="5891B069" w14:textId="52494B59" w:rsidR="00573CAF" w:rsidRDefault="00573CAF" w:rsidP="003A6983">
      <w:pPr>
        <w:pStyle w:val="paragraph"/>
        <w:numPr>
          <w:ilvl w:val="0"/>
          <w:numId w:val="46"/>
        </w:numPr>
        <w:spacing w:before="0" w:beforeAutospacing="0" w:after="0" w:afterAutospacing="0"/>
        <w:textAlignment w:val="baseline"/>
        <w:rPr>
          <w:rFonts w:ascii="Open Sans" w:hAnsi="Open Sans" w:cs="Open Sans"/>
          <w:sz w:val="22"/>
          <w:szCs w:val="22"/>
        </w:rPr>
      </w:pPr>
      <w:r>
        <w:rPr>
          <w:rStyle w:val="normaltextrun"/>
          <w:rFonts w:ascii="Open Sans" w:hAnsi="Open Sans" w:cs="Open Sans"/>
          <w:sz w:val="22"/>
          <w:szCs w:val="22"/>
        </w:rPr>
        <w:t xml:space="preserve">Write, and then ask writers to read their </w:t>
      </w:r>
      <w:r w:rsidR="00F12C7B">
        <w:rPr>
          <w:rStyle w:val="normaltextrun"/>
          <w:rFonts w:ascii="Open Sans" w:hAnsi="Open Sans" w:cs="Open Sans"/>
          <w:sz w:val="22"/>
          <w:szCs w:val="22"/>
        </w:rPr>
        <w:t>message</w:t>
      </w:r>
      <w:r>
        <w:rPr>
          <w:rStyle w:val="normaltextrun"/>
          <w:rFonts w:ascii="Open Sans" w:hAnsi="Open Sans" w:cs="Open Sans"/>
          <w:sz w:val="22"/>
          <w:szCs w:val="22"/>
        </w:rPr>
        <w:t xml:space="preserve"> out loud for feedback and encouragement.</w:t>
      </w:r>
      <w:r>
        <w:rPr>
          <w:rStyle w:val="eop"/>
          <w:rFonts w:ascii="Open Sans" w:hAnsi="Open Sans" w:cs="Open Sans"/>
          <w:sz w:val="22"/>
          <w:szCs w:val="22"/>
        </w:rPr>
        <w:t> </w:t>
      </w:r>
    </w:p>
    <w:p w14:paraId="53347764" w14:textId="772A666C" w:rsidR="00E07654" w:rsidRPr="00E07654" w:rsidRDefault="00573CAF" w:rsidP="003A6983">
      <w:pPr>
        <w:pStyle w:val="paragraph"/>
        <w:numPr>
          <w:ilvl w:val="0"/>
          <w:numId w:val="46"/>
        </w:numPr>
        <w:spacing w:before="0" w:beforeAutospacing="0" w:after="0" w:afterAutospacing="0"/>
        <w:textAlignment w:val="baseline"/>
        <w:rPr>
          <w:rFonts w:ascii="Open Sans" w:hAnsi="Open Sans" w:cs="Open Sans"/>
          <w:sz w:val="22"/>
          <w:szCs w:val="22"/>
        </w:rPr>
      </w:pPr>
      <w:r>
        <w:rPr>
          <w:rStyle w:val="normaltextrun"/>
          <w:rFonts w:ascii="Open Sans" w:hAnsi="Open Sans" w:cs="Open Sans"/>
          <w:sz w:val="22"/>
          <w:szCs w:val="22"/>
        </w:rPr>
        <w:t xml:space="preserve">Make a plan for sending in </w:t>
      </w:r>
      <w:r w:rsidR="00053E44">
        <w:rPr>
          <w:rStyle w:val="normaltextrun"/>
          <w:rFonts w:ascii="Open Sans" w:hAnsi="Open Sans" w:cs="Open Sans"/>
          <w:sz w:val="22"/>
          <w:szCs w:val="22"/>
        </w:rPr>
        <w:t>your messages</w:t>
      </w:r>
      <w:r>
        <w:rPr>
          <w:rStyle w:val="normaltextrun"/>
          <w:rFonts w:ascii="Open Sans" w:hAnsi="Open Sans" w:cs="Open Sans"/>
          <w:sz w:val="22"/>
          <w:szCs w:val="22"/>
        </w:rPr>
        <w:t xml:space="preserve"> and debrief. </w:t>
      </w:r>
      <w:r>
        <w:rPr>
          <w:rStyle w:val="eop"/>
          <w:rFonts w:ascii="Open Sans" w:hAnsi="Open Sans" w:cs="Open Sans"/>
          <w:sz w:val="22"/>
          <w:szCs w:val="22"/>
        </w:rPr>
        <w:t> </w:t>
      </w:r>
    </w:p>
    <w:p w14:paraId="4E043AF5" w14:textId="77777777" w:rsidR="00573CAF" w:rsidRDefault="00573CAF" w:rsidP="00573CAF">
      <w:pPr>
        <w:pStyle w:val="paragraph"/>
        <w:spacing w:before="0" w:beforeAutospacing="0" w:after="0" w:afterAutospacing="0"/>
        <w:textAlignment w:val="baseline"/>
        <w:rPr>
          <w:rStyle w:val="normaltextrun"/>
          <w:rFonts w:ascii="Open Sans" w:hAnsi="Open Sans" w:cs="Open Sans"/>
          <w:b/>
          <w:bCs/>
          <w:color w:val="E42445"/>
          <w:sz w:val="22"/>
          <w:szCs w:val="22"/>
        </w:rPr>
      </w:pPr>
    </w:p>
    <w:p w14:paraId="1F0563B1" w14:textId="4D1F8A2A"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b/>
          <w:bCs/>
          <w:color w:val="E42445"/>
          <w:sz w:val="22"/>
          <w:szCs w:val="22"/>
        </w:rPr>
        <w:t>IV. Invitation to Attend the Next Meeting &amp; Closing – 5 Minutes </w:t>
      </w:r>
      <w:r>
        <w:rPr>
          <w:rStyle w:val="eop"/>
          <w:rFonts w:ascii="Open Sans" w:hAnsi="Open Sans" w:cs="Open Sans"/>
          <w:color w:val="E42445"/>
          <w:sz w:val="22"/>
          <w:szCs w:val="22"/>
        </w:rPr>
        <w:t> </w:t>
      </w:r>
    </w:p>
    <w:p w14:paraId="2CCE3C8B" w14:textId="77777777"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i/>
          <w:iCs/>
          <w:sz w:val="22"/>
          <w:szCs w:val="22"/>
        </w:rPr>
        <w:t>“Lastly, we are planning to have future meetings like this one to guide people in becoming powerful advocates. We’ll also be meeting with our members of Congress and generating media. Who is interested in joining us again to take action? </w:t>
      </w:r>
      <w:r>
        <w:rPr>
          <w:rStyle w:val="eop"/>
          <w:rFonts w:ascii="Open Sans" w:hAnsi="Open Sans" w:cs="Open Sans"/>
          <w:sz w:val="22"/>
          <w:szCs w:val="22"/>
        </w:rPr>
        <w:t> </w:t>
      </w:r>
    </w:p>
    <w:p w14:paraId="631E663D" w14:textId="77777777" w:rsidR="00573CAF" w:rsidRDefault="00573CAF" w:rsidP="00573CAF">
      <w:pPr>
        <w:pStyle w:val="paragraph"/>
        <w:spacing w:before="0" w:beforeAutospacing="0" w:after="0" w:afterAutospacing="0"/>
        <w:textAlignment w:val="baseline"/>
        <w:rPr>
          <w:rStyle w:val="normaltextrun"/>
          <w:rFonts w:ascii="Open Sans" w:hAnsi="Open Sans" w:cs="Open Sans"/>
          <w:sz w:val="22"/>
          <w:szCs w:val="22"/>
        </w:rPr>
      </w:pPr>
    </w:p>
    <w:p w14:paraId="7EF55FA8" w14:textId="58E3C59A"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sz w:val="22"/>
          <w:szCs w:val="22"/>
        </w:rPr>
        <w:t>Say thank you, capture contact information: name, phone, email, address. Add them to your Action Network list in your Group Roadmap and stay in touch with them. Contact Sarah Leone at </w:t>
      </w:r>
      <w:hyperlink r:id="rId20" w:tgtFrame="_blank" w:history="1">
        <w:r>
          <w:rPr>
            <w:rStyle w:val="normaltextrun"/>
            <w:rFonts w:ascii="Open Sans" w:hAnsi="Open Sans" w:cs="Open Sans"/>
            <w:color w:val="0000FF"/>
            <w:sz w:val="22"/>
            <w:szCs w:val="22"/>
            <w:u w:val="single"/>
          </w:rPr>
          <w:t>sleone@results.org</w:t>
        </w:r>
      </w:hyperlink>
      <w:r>
        <w:rPr>
          <w:rStyle w:val="normaltextrun"/>
          <w:rFonts w:ascii="Open Sans" w:hAnsi="Open Sans" w:cs="Open Sans"/>
          <w:sz w:val="22"/>
          <w:szCs w:val="22"/>
        </w:rPr>
        <w:t> for tips on how to best engage your Action Network, as she can advise on getting Action Network members into the national database and/or starting to receive regular actions from your group on a regular basis. </w:t>
      </w:r>
      <w:r>
        <w:rPr>
          <w:rStyle w:val="eop"/>
          <w:rFonts w:ascii="Open Sans" w:hAnsi="Open Sans" w:cs="Open Sans"/>
          <w:sz w:val="22"/>
          <w:szCs w:val="22"/>
        </w:rPr>
        <w:t> </w:t>
      </w:r>
    </w:p>
    <w:p w14:paraId="62B74235" w14:textId="4691D248" w:rsidR="003A6983" w:rsidRDefault="00573CAF" w:rsidP="00573CAF">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color w:val="E42445"/>
          <w:sz w:val="22"/>
          <w:szCs w:val="22"/>
        </w:rPr>
        <w:t> </w:t>
      </w:r>
    </w:p>
    <w:p w14:paraId="1CC77919" w14:textId="77777777" w:rsidR="004C0159" w:rsidRDefault="004C0159" w:rsidP="00573CAF">
      <w:pPr>
        <w:pStyle w:val="paragraph"/>
        <w:spacing w:before="0" w:beforeAutospacing="0" w:after="0" w:afterAutospacing="0"/>
        <w:textAlignment w:val="baseline"/>
        <w:rPr>
          <w:rStyle w:val="normaltextrun"/>
          <w:rFonts w:ascii="Open Sans" w:hAnsi="Open Sans" w:cs="Open Sans"/>
          <w:b/>
          <w:bCs/>
          <w:color w:val="E42445"/>
          <w:sz w:val="22"/>
          <w:szCs w:val="22"/>
        </w:rPr>
      </w:pPr>
    </w:p>
    <w:p w14:paraId="5A21D778" w14:textId="73E7C041"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b/>
          <w:bCs/>
          <w:color w:val="E42445"/>
          <w:sz w:val="22"/>
          <w:szCs w:val="22"/>
        </w:rPr>
        <w:lastRenderedPageBreak/>
        <w:t>Action Network Managers Action</w:t>
      </w:r>
      <w:r>
        <w:rPr>
          <w:rStyle w:val="eop"/>
          <w:rFonts w:ascii="Open Sans" w:hAnsi="Open Sans" w:cs="Open Sans"/>
          <w:color w:val="E42445"/>
          <w:sz w:val="22"/>
          <w:szCs w:val="22"/>
        </w:rPr>
        <w:t> </w:t>
      </w:r>
    </w:p>
    <w:p w14:paraId="5F5406D6" w14:textId="77777777"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sz w:val="22"/>
          <w:szCs w:val="22"/>
        </w:rPr>
        <w:t>Here’s a sample message you can send to your Action Network:</w:t>
      </w:r>
      <w:r>
        <w:rPr>
          <w:rStyle w:val="eop"/>
          <w:rFonts w:ascii="Open Sans" w:hAnsi="Open Sans" w:cs="Open Sans"/>
          <w:sz w:val="22"/>
          <w:szCs w:val="22"/>
        </w:rPr>
        <w:t> </w:t>
      </w:r>
    </w:p>
    <w:p w14:paraId="16D58C0D" w14:textId="77777777" w:rsidR="00573CAF" w:rsidRDefault="00573CAF" w:rsidP="00573CAF">
      <w:pPr>
        <w:pStyle w:val="paragraph"/>
        <w:spacing w:before="0" w:beforeAutospacing="0" w:after="0" w:afterAutospacing="0"/>
        <w:textAlignment w:val="baseline"/>
        <w:rPr>
          <w:rStyle w:val="normaltextrun"/>
          <w:rFonts w:ascii="Open Sans" w:hAnsi="Open Sans" w:cs="Open Sans"/>
          <w:i/>
          <w:iCs/>
          <w:sz w:val="22"/>
          <w:szCs w:val="22"/>
        </w:rPr>
      </w:pPr>
    </w:p>
    <w:p w14:paraId="35971D54" w14:textId="20451F7C"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i/>
          <w:iCs/>
          <w:sz w:val="22"/>
          <w:szCs w:val="22"/>
        </w:rPr>
        <w:t>Dear (Name): </w:t>
      </w:r>
      <w:r>
        <w:rPr>
          <w:rStyle w:val="eop"/>
          <w:rFonts w:ascii="Open Sans" w:hAnsi="Open Sans" w:cs="Open Sans"/>
          <w:sz w:val="22"/>
          <w:szCs w:val="22"/>
        </w:rPr>
        <w:t> </w:t>
      </w:r>
    </w:p>
    <w:p w14:paraId="5267CB20" w14:textId="336B6DE6" w:rsidR="00573CAF" w:rsidRDefault="00573CAF" w:rsidP="00573CAF">
      <w:pPr>
        <w:pStyle w:val="paragraph"/>
        <w:spacing w:before="0" w:beforeAutospacing="0" w:after="0" w:afterAutospacing="0"/>
        <w:textAlignment w:val="baseline"/>
        <w:rPr>
          <w:rStyle w:val="normaltextrun"/>
          <w:rFonts w:ascii="Open Sans" w:hAnsi="Open Sans" w:cs="Open Sans"/>
          <w:i/>
          <w:iCs/>
          <w:color w:val="000000"/>
          <w:sz w:val="22"/>
          <w:szCs w:val="22"/>
        </w:rPr>
      </w:pPr>
    </w:p>
    <w:p w14:paraId="02749E42" w14:textId="7285CA6D" w:rsidR="00C712D4" w:rsidRPr="00C712D4" w:rsidRDefault="00C712D4" w:rsidP="00C712D4">
      <w:pPr>
        <w:spacing w:after="0"/>
        <w:rPr>
          <w:rFonts w:ascii="Open Sans" w:hAnsi="Open Sans" w:cs="Open Sans"/>
          <w:i/>
          <w:iCs/>
          <w:sz w:val="22"/>
          <w:szCs w:val="22"/>
        </w:rPr>
      </w:pPr>
      <w:r w:rsidRPr="00C712D4">
        <w:rPr>
          <w:rFonts w:ascii="Open Sans" w:hAnsi="Open Sans" w:cs="Open Sans"/>
          <w:i/>
          <w:iCs/>
          <w:sz w:val="22"/>
          <w:szCs w:val="22"/>
        </w:rPr>
        <w:t xml:space="preserve">All children deserve a strong start in life, regardless of where they are born. But tragically, in 2020, nearly 150 million children under 5 were stunted (too short for their age) and over 45 million were affected by wasting (too thin for their height), both reflecting severe malnutrition. </w:t>
      </w:r>
    </w:p>
    <w:p w14:paraId="4EE7EBD8" w14:textId="77777777" w:rsidR="00C712D4" w:rsidRPr="00C712D4" w:rsidRDefault="00C712D4" w:rsidP="00C712D4">
      <w:pPr>
        <w:spacing w:after="0"/>
        <w:rPr>
          <w:rFonts w:ascii="Open Sans" w:hAnsi="Open Sans" w:cs="Open Sans"/>
          <w:i/>
          <w:iCs/>
          <w:sz w:val="22"/>
          <w:szCs w:val="22"/>
        </w:rPr>
      </w:pPr>
    </w:p>
    <w:p w14:paraId="71B8A783" w14:textId="11B3AD50" w:rsidR="00C712D4" w:rsidRPr="00C712D4" w:rsidRDefault="00C712D4" w:rsidP="00C712D4">
      <w:pPr>
        <w:pStyle w:val="paragraph"/>
        <w:spacing w:before="0" w:beforeAutospacing="0" w:after="0" w:afterAutospacing="0"/>
        <w:textAlignment w:val="baseline"/>
        <w:rPr>
          <w:rStyle w:val="normaltextrun"/>
          <w:rFonts w:ascii="Open Sans" w:hAnsi="Open Sans" w:cs="Open Sans"/>
          <w:i/>
          <w:iCs/>
          <w:sz w:val="22"/>
          <w:szCs w:val="22"/>
        </w:rPr>
      </w:pPr>
      <w:r w:rsidRPr="00C712D4">
        <w:rPr>
          <w:rFonts w:ascii="Open Sans" w:hAnsi="Open Sans" w:cs="Open Sans"/>
          <w:i/>
          <w:iCs/>
          <w:sz w:val="22"/>
          <w:szCs w:val="22"/>
        </w:rPr>
        <w:t>With COVID-19 reversing progress on global poverty for the first time in decades, bold U.S. leadership on nutrition is needed. The Global Malnutrition Prevention and Treatment Act (</w:t>
      </w:r>
      <w:hyperlink r:id="rId21" w:history="1">
        <w:r w:rsidRPr="00C712D4">
          <w:rPr>
            <w:rStyle w:val="Hyperlink"/>
            <w:rFonts w:ascii="Open Sans" w:hAnsi="Open Sans" w:cs="Open Sans"/>
            <w:i/>
            <w:iCs/>
            <w:sz w:val="22"/>
            <w:szCs w:val="22"/>
          </w:rPr>
          <w:t>S.2956</w:t>
        </w:r>
      </w:hyperlink>
      <w:r w:rsidRPr="00C712D4">
        <w:rPr>
          <w:rFonts w:ascii="Open Sans" w:hAnsi="Open Sans" w:cs="Open Sans"/>
          <w:i/>
          <w:iCs/>
          <w:sz w:val="22"/>
          <w:szCs w:val="22"/>
        </w:rPr>
        <w:t>/</w:t>
      </w:r>
      <w:hyperlink r:id="rId22" w:history="1">
        <w:r w:rsidRPr="00C712D4">
          <w:rPr>
            <w:rStyle w:val="Hyperlink"/>
            <w:rFonts w:ascii="Open Sans" w:hAnsi="Open Sans" w:cs="Open Sans"/>
            <w:i/>
            <w:iCs/>
            <w:sz w:val="22"/>
            <w:szCs w:val="22"/>
          </w:rPr>
          <w:t>H.R.4693</w:t>
        </w:r>
      </w:hyperlink>
      <w:r w:rsidRPr="00C712D4">
        <w:rPr>
          <w:rFonts w:ascii="Open Sans" w:hAnsi="Open Sans" w:cs="Open Sans"/>
          <w:i/>
          <w:iCs/>
          <w:sz w:val="22"/>
          <w:szCs w:val="22"/>
        </w:rPr>
        <w:t xml:space="preserve">) is led by Senators Christopher Coons (D-DE) and John </w:t>
      </w:r>
      <w:proofErr w:type="spellStart"/>
      <w:r w:rsidRPr="00C712D4">
        <w:rPr>
          <w:rFonts w:ascii="Open Sans" w:hAnsi="Open Sans" w:cs="Open Sans"/>
          <w:i/>
          <w:iCs/>
          <w:sz w:val="22"/>
          <w:szCs w:val="22"/>
        </w:rPr>
        <w:t>Boozman</w:t>
      </w:r>
      <w:proofErr w:type="spellEnd"/>
      <w:r w:rsidRPr="00C712D4">
        <w:rPr>
          <w:rFonts w:ascii="Open Sans" w:hAnsi="Open Sans" w:cs="Open Sans"/>
          <w:i/>
          <w:iCs/>
          <w:sz w:val="22"/>
          <w:szCs w:val="22"/>
        </w:rPr>
        <w:t xml:space="preserve"> (R-AR), and Representatives Gregory Meeks (D-NY), Michael McCaul (R-TX), Chrissy </w:t>
      </w:r>
      <w:proofErr w:type="spellStart"/>
      <w:r w:rsidRPr="00C712D4">
        <w:rPr>
          <w:rFonts w:ascii="Open Sans" w:hAnsi="Open Sans" w:cs="Open Sans"/>
          <w:i/>
          <w:iCs/>
          <w:sz w:val="22"/>
          <w:szCs w:val="22"/>
        </w:rPr>
        <w:t>Houlahan</w:t>
      </w:r>
      <w:proofErr w:type="spellEnd"/>
      <w:r w:rsidRPr="00C712D4">
        <w:rPr>
          <w:rFonts w:ascii="Open Sans" w:hAnsi="Open Sans" w:cs="Open Sans"/>
          <w:i/>
          <w:iCs/>
          <w:sz w:val="22"/>
          <w:szCs w:val="22"/>
        </w:rPr>
        <w:t xml:space="preserve"> (D-PA) and Young Kim (R-CA), and it provides hope. This legislation better positions USAID, our country’s main international development agency, to support countries to save more lives.</w:t>
      </w:r>
    </w:p>
    <w:p w14:paraId="53FF2F1F" w14:textId="77777777" w:rsidR="00C712D4" w:rsidRPr="00C712D4" w:rsidRDefault="00C712D4" w:rsidP="00C712D4">
      <w:pPr>
        <w:pStyle w:val="paragraph"/>
        <w:spacing w:before="0" w:beforeAutospacing="0" w:after="0" w:afterAutospacing="0"/>
        <w:textAlignment w:val="baseline"/>
        <w:rPr>
          <w:rStyle w:val="normaltextrun"/>
          <w:rFonts w:ascii="Open Sans" w:hAnsi="Open Sans" w:cs="Open Sans"/>
          <w:i/>
          <w:iCs/>
          <w:sz w:val="22"/>
          <w:szCs w:val="22"/>
        </w:rPr>
      </w:pPr>
    </w:p>
    <w:p w14:paraId="7FBF8CB4" w14:textId="5728CBF5" w:rsidR="00C712D4" w:rsidRPr="00C712D4" w:rsidRDefault="00C712D4" w:rsidP="00C712D4">
      <w:pPr>
        <w:spacing w:after="0"/>
        <w:rPr>
          <w:rFonts w:ascii="Open Sans" w:hAnsi="Open Sans" w:cs="Open Sans"/>
          <w:i/>
          <w:iCs/>
          <w:sz w:val="22"/>
          <w:szCs w:val="22"/>
        </w:rPr>
      </w:pPr>
      <w:r w:rsidRPr="00C712D4">
        <w:rPr>
          <w:rFonts w:ascii="Open Sans" w:hAnsi="Open Sans" w:cs="Open Sans"/>
          <w:i/>
          <w:iCs/>
          <w:sz w:val="22"/>
          <w:szCs w:val="22"/>
        </w:rPr>
        <w:t>Will your ask your legislator(s) to co-sponsor the Global Malnutrition Prevention and Treatment Act (S.2956/H.R.4693)?</w:t>
      </w:r>
    </w:p>
    <w:p w14:paraId="416CE127" w14:textId="77777777" w:rsidR="009F29EE" w:rsidRDefault="009F29EE" w:rsidP="00573CAF">
      <w:pPr>
        <w:pStyle w:val="paragraph"/>
        <w:spacing w:before="0" w:beforeAutospacing="0" w:after="0" w:afterAutospacing="0"/>
        <w:textAlignment w:val="baseline"/>
        <w:rPr>
          <w:rFonts w:ascii="Segoe UI" w:hAnsi="Segoe UI" w:cs="Segoe UI"/>
          <w:sz w:val="18"/>
          <w:szCs w:val="18"/>
        </w:rPr>
      </w:pPr>
    </w:p>
    <w:p w14:paraId="46D19DDB" w14:textId="5C0071F3" w:rsidR="006D0D5A" w:rsidRPr="00435711" w:rsidRDefault="00573CAF" w:rsidP="00435711">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i/>
          <w:iCs/>
          <w:color w:val="212529"/>
          <w:sz w:val="22"/>
          <w:szCs w:val="22"/>
        </w:rPr>
        <w:t>Use our</w:t>
      </w:r>
      <w:r w:rsidR="00FD070D">
        <w:rPr>
          <w:rStyle w:val="normaltextrun"/>
          <w:rFonts w:ascii="Open Sans" w:hAnsi="Open Sans" w:cs="Open Sans"/>
          <w:i/>
          <w:iCs/>
          <w:color w:val="212529"/>
          <w:sz w:val="22"/>
          <w:szCs w:val="22"/>
        </w:rPr>
        <w:t xml:space="preserve"> </w:t>
      </w:r>
      <w:hyperlink r:id="rId23" w:history="1">
        <w:r w:rsidR="00FD070D" w:rsidRPr="00C712D4">
          <w:rPr>
            <w:rStyle w:val="Hyperlink"/>
            <w:rFonts w:ascii="Open Sans" w:hAnsi="Open Sans" w:cs="Open Sans"/>
            <w:i/>
            <w:iCs/>
            <w:sz w:val="22"/>
            <w:szCs w:val="22"/>
          </w:rPr>
          <w:t>online action alert</w:t>
        </w:r>
      </w:hyperlink>
      <w:r w:rsidR="00FD070D">
        <w:rPr>
          <w:rStyle w:val="normaltextrun"/>
          <w:rFonts w:ascii="Open Sans" w:hAnsi="Open Sans" w:cs="Open Sans"/>
          <w:i/>
          <w:iCs/>
          <w:color w:val="212529"/>
          <w:sz w:val="22"/>
          <w:szCs w:val="22"/>
        </w:rPr>
        <w:t xml:space="preserve"> </w:t>
      </w:r>
      <w:r>
        <w:rPr>
          <w:rStyle w:val="normaltextrun"/>
          <w:rFonts w:ascii="Open Sans" w:hAnsi="Open Sans" w:cs="Open Sans"/>
          <w:i/>
          <w:iCs/>
          <w:color w:val="212529"/>
          <w:sz w:val="22"/>
          <w:szCs w:val="22"/>
        </w:rPr>
        <w:t xml:space="preserve">to write </w:t>
      </w:r>
      <w:r w:rsidR="00C712D4">
        <w:rPr>
          <w:rStyle w:val="normaltextrun"/>
          <w:rFonts w:ascii="Open Sans" w:hAnsi="Open Sans" w:cs="Open Sans"/>
          <w:i/>
          <w:iCs/>
          <w:color w:val="212529"/>
          <w:sz w:val="22"/>
          <w:szCs w:val="22"/>
        </w:rPr>
        <w:t xml:space="preserve">your legislator(s) </w:t>
      </w:r>
      <w:r>
        <w:rPr>
          <w:rStyle w:val="normaltextrun"/>
          <w:rFonts w:ascii="Open Sans" w:hAnsi="Open Sans" w:cs="Open Sans"/>
          <w:i/>
          <w:iCs/>
          <w:color w:val="212529"/>
          <w:sz w:val="22"/>
          <w:szCs w:val="22"/>
        </w:rPr>
        <w:t>and raise your voice on this issue. </w:t>
      </w:r>
    </w:p>
    <w:sectPr w:rsidR="006D0D5A" w:rsidRPr="00435711" w:rsidSect="00F20888">
      <w:footerReference w:type="default" r:id="rId24"/>
      <w:headerReference w:type="first" r:id="rId25"/>
      <w:footerReference w:type="first" r:id="rId26"/>
      <w:pgSz w:w="12240" w:h="15840"/>
      <w:pgMar w:top="1440" w:right="1440" w:bottom="1440" w:left="1440" w:header="115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10A00" w14:textId="77777777" w:rsidR="00533101" w:rsidRDefault="00533101" w:rsidP="00E5738D">
      <w:r>
        <w:separator/>
      </w:r>
    </w:p>
  </w:endnote>
  <w:endnote w:type="continuationSeparator" w:id="0">
    <w:p w14:paraId="1AA4C752" w14:textId="77777777" w:rsidR="00533101" w:rsidRDefault="00533101" w:rsidP="00E5738D">
      <w:r>
        <w:continuationSeparator/>
      </w:r>
    </w:p>
  </w:endnote>
  <w:endnote w:type="continuationNotice" w:id="1">
    <w:p w14:paraId="36CFEA2C" w14:textId="77777777" w:rsidR="00533101" w:rsidRDefault="0053310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Open Sans">
    <w:altName w:val="﷽﷽﷽﷽﷽﷽﷽﷽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F6C0" w14:textId="5D3AAC7E" w:rsidR="008B544A" w:rsidRPr="0024314A" w:rsidRDefault="008B544A" w:rsidP="00E5738D">
    <w:pPr>
      <w:pStyle w:val="Footer"/>
      <w:jc w:val="center"/>
      <w:rPr>
        <w:rFonts w:ascii="Open Sans" w:hAnsi="Open Sans" w:cs="Open Sans"/>
        <w:color w:val="58585B"/>
        <w:sz w:val="18"/>
        <w:szCs w:val="18"/>
      </w:rPr>
    </w:pPr>
    <w:r w:rsidRPr="0024314A">
      <w:rPr>
        <w:rFonts w:ascii="Open Sans" w:hAnsi="Open Sans" w:cs="Open Sans"/>
        <w:color w:val="58585B"/>
        <w:sz w:val="18"/>
        <w:szCs w:val="18"/>
      </w:rPr>
      <w:t>1101 15</w:t>
    </w:r>
    <w:r w:rsidRPr="0024314A">
      <w:rPr>
        <w:rFonts w:ascii="Open Sans" w:hAnsi="Open Sans" w:cs="Open Sans"/>
        <w:color w:val="58585B"/>
        <w:sz w:val="18"/>
        <w:szCs w:val="18"/>
        <w:vertAlign w:val="superscript"/>
      </w:rPr>
      <w:t>th</w:t>
    </w:r>
    <w:r w:rsidRPr="0024314A">
      <w:rPr>
        <w:rFonts w:ascii="Open Sans" w:hAnsi="Open Sans" w:cs="Open Sans"/>
        <w:color w:val="58585B"/>
        <w:sz w:val="18"/>
        <w:szCs w:val="18"/>
      </w:rPr>
      <w:t xml:space="preserve"> St. NW, Suite 1200  |  Washington, DC 20005</w:t>
    </w:r>
  </w:p>
  <w:p w14:paraId="13BC1857" w14:textId="77777777" w:rsidR="008B544A" w:rsidRPr="0024314A" w:rsidRDefault="008B544A" w:rsidP="00E5738D">
    <w:pPr>
      <w:pStyle w:val="Footer"/>
      <w:jc w:val="center"/>
      <w:rPr>
        <w:rFonts w:ascii="Open Sans" w:hAnsi="Open Sans" w:cs="Open Sans"/>
        <w:color w:val="58585B"/>
        <w:sz w:val="18"/>
        <w:szCs w:val="18"/>
      </w:rPr>
    </w:pPr>
    <w:r w:rsidRPr="0024314A">
      <w:rPr>
        <w:rFonts w:ascii="Open Sans" w:hAnsi="Open Sans" w:cs="Open Sans"/>
        <w:color w:val="58585B"/>
        <w:sz w:val="18"/>
        <w:szCs w:val="18"/>
      </w:rPr>
      <w:t>P: (202) 783-4800  |  www.results.org  |  @RESULTS_Tweets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7323" w14:textId="77777777" w:rsidR="008B544A" w:rsidRPr="0024314A" w:rsidRDefault="008B544A" w:rsidP="00527124">
    <w:pPr>
      <w:pStyle w:val="Footer"/>
      <w:jc w:val="center"/>
      <w:rPr>
        <w:rFonts w:ascii="Open Sans" w:hAnsi="Open Sans" w:cs="Open Sans"/>
        <w:color w:val="58585B"/>
        <w:sz w:val="18"/>
        <w:szCs w:val="18"/>
      </w:rPr>
    </w:pPr>
    <w:r w:rsidRPr="0024314A">
      <w:rPr>
        <w:rFonts w:ascii="Open Sans" w:hAnsi="Open Sans" w:cs="Open Sans"/>
        <w:color w:val="58585B"/>
        <w:sz w:val="18"/>
        <w:szCs w:val="18"/>
      </w:rPr>
      <w:t>1101 15</w:t>
    </w:r>
    <w:r w:rsidRPr="0024314A">
      <w:rPr>
        <w:rFonts w:ascii="Open Sans" w:hAnsi="Open Sans" w:cs="Open Sans"/>
        <w:color w:val="58585B"/>
        <w:sz w:val="18"/>
        <w:szCs w:val="18"/>
        <w:vertAlign w:val="superscript"/>
      </w:rPr>
      <w:t>th</w:t>
    </w:r>
    <w:r w:rsidRPr="0024314A">
      <w:rPr>
        <w:rFonts w:ascii="Open Sans" w:hAnsi="Open Sans" w:cs="Open Sans"/>
        <w:color w:val="58585B"/>
        <w:sz w:val="18"/>
        <w:szCs w:val="18"/>
      </w:rPr>
      <w:t xml:space="preserve"> St. NW, Suite 1200  |  Washington, DC 20005</w:t>
    </w:r>
  </w:p>
  <w:p w14:paraId="22F9B958" w14:textId="77777777" w:rsidR="008B544A" w:rsidRPr="0024314A" w:rsidRDefault="008B544A" w:rsidP="00527124">
    <w:pPr>
      <w:pStyle w:val="Footer"/>
      <w:jc w:val="center"/>
      <w:rPr>
        <w:rFonts w:ascii="Open Sans" w:hAnsi="Open Sans" w:cs="Open Sans"/>
        <w:color w:val="58585B"/>
        <w:sz w:val="18"/>
        <w:szCs w:val="18"/>
      </w:rPr>
    </w:pPr>
    <w:r w:rsidRPr="0024314A">
      <w:rPr>
        <w:rFonts w:ascii="Open Sans" w:hAnsi="Open Sans" w:cs="Open Sans"/>
        <w:color w:val="58585B"/>
        <w:sz w:val="18"/>
        <w:szCs w:val="18"/>
      </w:rPr>
      <w:t>P: (202) 783-4800  |  www.results.org  |  @RESULTS_Tweets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85044" w14:textId="77777777" w:rsidR="00533101" w:rsidRDefault="00533101" w:rsidP="00E5738D">
      <w:r>
        <w:separator/>
      </w:r>
    </w:p>
  </w:footnote>
  <w:footnote w:type="continuationSeparator" w:id="0">
    <w:p w14:paraId="2C2AD9FB" w14:textId="77777777" w:rsidR="00533101" w:rsidRDefault="00533101" w:rsidP="00E5738D">
      <w:r>
        <w:continuationSeparator/>
      </w:r>
    </w:p>
  </w:footnote>
  <w:footnote w:type="continuationNotice" w:id="1">
    <w:p w14:paraId="2DFAF57A" w14:textId="77777777" w:rsidR="00533101" w:rsidRDefault="0053310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A1FA" w14:textId="142499B3" w:rsidR="008B544A" w:rsidRPr="0024314A" w:rsidRDefault="008B544A" w:rsidP="00DC0A67">
    <w:pPr>
      <w:pStyle w:val="Header"/>
      <w:rPr>
        <w:rFonts w:ascii="Open Sans" w:hAnsi="Open Sans" w:cs="Open Sans"/>
        <w:sz w:val="20"/>
        <w:szCs w:val="20"/>
      </w:rPr>
    </w:pPr>
    <w:r w:rsidRPr="003479F6">
      <w:rPr>
        <w:rFonts w:ascii="Open Sans" w:hAnsi="Open Sans" w:cs="Open Sans"/>
        <w:noProof/>
        <w:color w:val="000000" w:themeColor="text1"/>
        <w:sz w:val="20"/>
        <w:szCs w:val="20"/>
      </w:rPr>
      <w:drawing>
        <wp:anchor distT="0" distB="0" distL="114300" distR="114300" simplePos="0" relativeHeight="251658241" behindDoc="0" locked="0" layoutInCell="1" allowOverlap="1" wp14:anchorId="13B7C1F7" wp14:editId="5C203490">
          <wp:simplePos x="0" y="0"/>
          <wp:positionH relativeFrom="column">
            <wp:posOffset>5200650</wp:posOffset>
          </wp:positionH>
          <wp:positionV relativeFrom="paragraph">
            <wp:posOffset>-161925</wp:posOffset>
          </wp:positionV>
          <wp:extent cx="1139190" cy="908050"/>
          <wp:effectExtent l="0" t="0" r="3810" b="6350"/>
          <wp:wrapSquare wrapText="bothSides"/>
          <wp:docPr id="3" name="Picture 3" descr="Macintosh HD:Users:results:Desktop:STYLE GUIDE:CANADA LOGOS:RESULTS_logo_EN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ults:Desktop:STYLE GUIDE:CANADA LOGOS:RESULTS_logo_EN_CMYK_BIG.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815DD">
      <w:rPr>
        <w:rFonts w:ascii="Open Sans" w:hAnsi="Open Sans" w:cs="Open Sans"/>
        <w:noProof/>
        <w:color w:val="000000" w:themeColor="text1"/>
        <w:sz w:val="20"/>
        <w:szCs w:val="20"/>
      </w:rPr>
      <w:t>November</w:t>
    </w:r>
    <w:r w:rsidR="00DE7299">
      <w:rPr>
        <w:rFonts w:ascii="Open Sans" w:hAnsi="Open Sans" w:cs="Open Sans"/>
        <w:noProof/>
        <w:color w:val="000000" w:themeColor="text1"/>
        <w:sz w:val="20"/>
        <w:szCs w:val="20"/>
      </w:rPr>
      <w:t xml:space="preserve"> 2021</w:t>
    </w:r>
    <w:r w:rsidR="0098766B">
      <w:rPr>
        <w:rFonts w:ascii="Open Sans" w:hAnsi="Open Sans" w:cs="Open Sans"/>
        <w:sz w:val="20"/>
        <w:szCs w:val="20"/>
      </w:rPr>
      <w:t xml:space="preserve">  |  Global Poverty</w:t>
    </w:r>
  </w:p>
  <w:p w14:paraId="44826EB5" w14:textId="723BCD1E" w:rsidR="008B544A" w:rsidRPr="00103BF3" w:rsidRDefault="003479F6" w:rsidP="00DC0A67">
    <w:pPr>
      <w:pStyle w:val="Header"/>
      <w:rPr>
        <w:rFonts w:ascii="Open Sans" w:hAnsi="Open Sans" w:cs="Open Sans"/>
        <w:b/>
        <w:bCs/>
        <w:sz w:val="36"/>
        <w:szCs w:val="36"/>
      </w:rPr>
    </w:pPr>
    <w:r>
      <w:rPr>
        <w:rFonts w:ascii="Open Sans" w:hAnsi="Open Sans" w:cs="Open Sans"/>
        <w:b/>
        <w:bCs/>
        <w:sz w:val="36"/>
        <w:szCs w:val="36"/>
      </w:rPr>
      <w:t>ACTION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41E"/>
    <w:multiLevelType w:val="multilevel"/>
    <w:tmpl w:val="9F922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F566DD"/>
    <w:multiLevelType w:val="hybridMultilevel"/>
    <w:tmpl w:val="10863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F1E10"/>
    <w:multiLevelType w:val="hybridMultilevel"/>
    <w:tmpl w:val="E2D6D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42"/>
    <w:multiLevelType w:val="hybridMultilevel"/>
    <w:tmpl w:val="97D2C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A74A12"/>
    <w:multiLevelType w:val="hybridMultilevel"/>
    <w:tmpl w:val="D7AC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A7BCB"/>
    <w:multiLevelType w:val="multilevel"/>
    <w:tmpl w:val="D59E8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1B53A5"/>
    <w:multiLevelType w:val="hybridMultilevel"/>
    <w:tmpl w:val="3518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2F2E2E"/>
    <w:multiLevelType w:val="multilevel"/>
    <w:tmpl w:val="9118B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BE5B78"/>
    <w:multiLevelType w:val="hybridMultilevel"/>
    <w:tmpl w:val="B128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162C0D"/>
    <w:multiLevelType w:val="hybridMultilevel"/>
    <w:tmpl w:val="5ABC52E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A4008A"/>
    <w:multiLevelType w:val="hybridMultilevel"/>
    <w:tmpl w:val="99A4B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B1E86"/>
    <w:multiLevelType w:val="hybridMultilevel"/>
    <w:tmpl w:val="585AD740"/>
    <w:lvl w:ilvl="0" w:tplc="685E3FF4">
      <w:start w:val="1"/>
      <w:numFmt w:val="bullet"/>
      <w:lvlText w:val="•"/>
      <w:lvlJc w:val="left"/>
      <w:pPr>
        <w:tabs>
          <w:tab w:val="num" w:pos="720"/>
        </w:tabs>
        <w:ind w:left="720" w:hanging="360"/>
      </w:pPr>
      <w:rPr>
        <w:rFonts w:ascii="Arial" w:hAnsi="Arial" w:hint="default"/>
      </w:rPr>
    </w:lvl>
    <w:lvl w:ilvl="1" w:tplc="EA986D7E">
      <w:numFmt w:val="bullet"/>
      <w:lvlText w:val="•"/>
      <w:lvlJc w:val="left"/>
      <w:pPr>
        <w:tabs>
          <w:tab w:val="num" w:pos="1440"/>
        </w:tabs>
        <w:ind w:left="1440" w:hanging="360"/>
      </w:pPr>
      <w:rPr>
        <w:rFonts w:ascii="Arial" w:hAnsi="Arial" w:hint="default"/>
      </w:rPr>
    </w:lvl>
    <w:lvl w:ilvl="2" w:tplc="EC1EE77A" w:tentative="1">
      <w:start w:val="1"/>
      <w:numFmt w:val="bullet"/>
      <w:lvlText w:val="•"/>
      <w:lvlJc w:val="left"/>
      <w:pPr>
        <w:tabs>
          <w:tab w:val="num" w:pos="2160"/>
        </w:tabs>
        <w:ind w:left="2160" w:hanging="360"/>
      </w:pPr>
      <w:rPr>
        <w:rFonts w:ascii="Arial" w:hAnsi="Arial" w:hint="default"/>
      </w:rPr>
    </w:lvl>
    <w:lvl w:ilvl="3" w:tplc="DA941A12" w:tentative="1">
      <w:start w:val="1"/>
      <w:numFmt w:val="bullet"/>
      <w:lvlText w:val="•"/>
      <w:lvlJc w:val="left"/>
      <w:pPr>
        <w:tabs>
          <w:tab w:val="num" w:pos="2880"/>
        </w:tabs>
        <w:ind w:left="2880" w:hanging="360"/>
      </w:pPr>
      <w:rPr>
        <w:rFonts w:ascii="Arial" w:hAnsi="Arial" w:hint="default"/>
      </w:rPr>
    </w:lvl>
    <w:lvl w:ilvl="4" w:tplc="99C6BC16" w:tentative="1">
      <w:start w:val="1"/>
      <w:numFmt w:val="bullet"/>
      <w:lvlText w:val="•"/>
      <w:lvlJc w:val="left"/>
      <w:pPr>
        <w:tabs>
          <w:tab w:val="num" w:pos="3600"/>
        </w:tabs>
        <w:ind w:left="3600" w:hanging="360"/>
      </w:pPr>
      <w:rPr>
        <w:rFonts w:ascii="Arial" w:hAnsi="Arial" w:hint="default"/>
      </w:rPr>
    </w:lvl>
    <w:lvl w:ilvl="5" w:tplc="0ACC8132" w:tentative="1">
      <w:start w:val="1"/>
      <w:numFmt w:val="bullet"/>
      <w:lvlText w:val="•"/>
      <w:lvlJc w:val="left"/>
      <w:pPr>
        <w:tabs>
          <w:tab w:val="num" w:pos="4320"/>
        </w:tabs>
        <w:ind w:left="4320" w:hanging="360"/>
      </w:pPr>
      <w:rPr>
        <w:rFonts w:ascii="Arial" w:hAnsi="Arial" w:hint="default"/>
      </w:rPr>
    </w:lvl>
    <w:lvl w:ilvl="6" w:tplc="F9C21E2A" w:tentative="1">
      <w:start w:val="1"/>
      <w:numFmt w:val="bullet"/>
      <w:lvlText w:val="•"/>
      <w:lvlJc w:val="left"/>
      <w:pPr>
        <w:tabs>
          <w:tab w:val="num" w:pos="5040"/>
        </w:tabs>
        <w:ind w:left="5040" w:hanging="360"/>
      </w:pPr>
      <w:rPr>
        <w:rFonts w:ascii="Arial" w:hAnsi="Arial" w:hint="default"/>
      </w:rPr>
    </w:lvl>
    <w:lvl w:ilvl="7" w:tplc="7ABE6690" w:tentative="1">
      <w:start w:val="1"/>
      <w:numFmt w:val="bullet"/>
      <w:lvlText w:val="•"/>
      <w:lvlJc w:val="left"/>
      <w:pPr>
        <w:tabs>
          <w:tab w:val="num" w:pos="5760"/>
        </w:tabs>
        <w:ind w:left="5760" w:hanging="360"/>
      </w:pPr>
      <w:rPr>
        <w:rFonts w:ascii="Arial" w:hAnsi="Arial" w:hint="default"/>
      </w:rPr>
    </w:lvl>
    <w:lvl w:ilvl="8" w:tplc="09402A9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71207D3"/>
    <w:multiLevelType w:val="hybridMultilevel"/>
    <w:tmpl w:val="CE8C7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A478BE"/>
    <w:multiLevelType w:val="hybridMultilevel"/>
    <w:tmpl w:val="DF206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F141CD"/>
    <w:multiLevelType w:val="hybridMultilevel"/>
    <w:tmpl w:val="290CF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FB3C72"/>
    <w:multiLevelType w:val="multilevel"/>
    <w:tmpl w:val="52BA1A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CA4F9A"/>
    <w:multiLevelType w:val="hybridMultilevel"/>
    <w:tmpl w:val="F81E4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4B3E92"/>
    <w:multiLevelType w:val="hybridMultilevel"/>
    <w:tmpl w:val="3076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175E41"/>
    <w:multiLevelType w:val="multilevel"/>
    <w:tmpl w:val="757805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7139AB"/>
    <w:multiLevelType w:val="hybridMultilevel"/>
    <w:tmpl w:val="041A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8C5CB4"/>
    <w:multiLevelType w:val="hybridMultilevel"/>
    <w:tmpl w:val="48E4D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C875DF"/>
    <w:multiLevelType w:val="hybridMultilevel"/>
    <w:tmpl w:val="89782378"/>
    <w:lvl w:ilvl="0" w:tplc="0409000F">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6C25308"/>
    <w:multiLevelType w:val="hybridMultilevel"/>
    <w:tmpl w:val="1CC88E9E"/>
    <w:lvl w:ilvl="0" w:tplc="A8D23EF4">
      <w:start w:val="1"/>
      <w:numFmt w:val="bullet"/>
      <w:lvlText w:val=""/>
      <w:lvlJc w:val="left"/>
      <w:pPr>
        <w:tabs>
          <w:tab w:val="num" w:pos="701"/>
        </w:tabs>
        <w:ind w:left="701" w:hanging="144"/>
      </w:pPr>
      <w:rPr>
        <w:rFonts w:ascii="Symbol" w:hAnsi="Symbol" w:hint="default"/>
      </w:rPr>
    </w:lvl>
    <w:lvl w:ilvl="1" w:tplc="00030409" w:tentative="1">
      <w:start w:val="1"/>
      <w:numFmt w:val="bullet"/>
      <w:lvlText w:val="o"/>
      <w:lvlJc w:val="left"/>
      <w:pPr>
        <w:tabs>
          <w:tab w:val="num" w:pos="1493"/>
        </w:tabs>
        <w:ind w:left="1493" w:hanging="360"/>
      </w:pPr>
      <w:rPr>
        <w:rFonts w:ascii="Courier New" w:hAnsi="Courier New" w:hint="default"/>
      </w:rPr>
    </w:lvl>
    <w:lvl w:ilvl="2" w:tplc="00050409" w:tentative="1">
      <w:start w:val="1"/>
      <w:numFmt w:val="bullet"/>
      <w:lvlText w:val=""/>
      <w:lvlJc w:val="left"/>
      <w:pPr>
        <w:tabs>
          <w:tab w:val="num" w:pos="2213"/>
        </w:tabs>
        <w:ind w:left="2213" w:hanging="360"/>
      </w:pPr>
      <w:rPr>
        <w:rFonts w:ascii="Wingdings" w:hAnsi="Wingdings" w:hint="default"/>
      </w:rPr>
    </w:lvl>
    <w:lvl w:ilvl="3" w:tplc="00010409" w:tentative="1">
      <w:start w:val="1"/>
      <w:numFmt w:val="bullet"/>
      <w:lvlText w:val=""/>
      <w:lvlJc w:val="left"/>
      <w:pPr>
        <w:tabs>
          <w:tab w:val="num" w:pos="2933"/>
        </w:tabs>
        <w:ind w:left="2933" w:hanging="360"/>
      </w:pPr>
      <w:rPr>
        <w:rFonts w:ascii="Symbol" w:hAnsi="Symbol" w:hint="default"/>
      </w:rPr>
    </w:lvl>
    <w:lvl w:ilvl="4" w:tplc="00030409" w:tentative="1">
      <w:start w:val="1"/>
      <w:numFmt w:val="bullet"/>
      <w:lvlText w:val="o"/>
      <w:lvlJc w:val="left"/>
      <w:pPr>
        <w:tabs>
          <w:tab w:val="num" w:pos="3653"/>
        </w:tabs>
        <w:ind w:left="3653" w:hanging="360"/>
      </w:pPr>
      <w:rPr>
        <w:rFonts w:ascii="Courier New" w:hAnsi="Courier New" w:hint="default"/>
      </w:rPr>
    </w:lvl>
    <w:lvl w:ilvl="5" w:tplc="00050409" w:tentative="1">
      <w:start w:val="1"/>
      <w:numFmt w:val="bullet"/>
      <w:lvlText w:val=""/>
      <w:lvlJc w:val="left"/>
      <w:pPr>
        <w:tabs>
          <w:tab w:val="num" w:pos="4373"/>
        </w:tabs>
        <w:ind w:left="4373" w:hanging="360"/>
      </w:pPr>
      <w:rPr>
        <w:rFonts w:ascii="Wingdings" w:hAnsi="Wingdings" w:hint="default"/>
      </w:rPr>
    </w:lvl>
    <w:lvl w:ilvl="6" w:tplc="00010409" w:tentative="1">
      <w:start w:val="1"/>
      <w:numFmt w:val="bullet"/>
      <w:lvlText w:val=""/>
      <w:lvlJc w:val="left"/>
      <w:pPr>
        <w:tabs>
          <w:tab w:val="num" w:pos="5093"/>
        </w:tabs>
        <w:ind w:left="5093" w:hanging="360"/>
      </w:pPr>
      <w:rPr>
        <w:rFonts w:ascii="Symbol" w:hAnsi="Symbol" w:hint="default"/>
      </w:rPr>
    </w:lvl>
    <w:lvl w:ilvl="7" w:tplc="00030409" w:tentative="1">
      <w:start w:val="1"/>
      <w:numFmt w:val="bullet"/>
      <w:lvlText w:val="o"/>
      <w:lvlJc w:val="left"/>
      <w:pPr>
        <w:tabs>
          <w:tab w:val="num" w:pos="5813"/>
        </w:tabs>
        <w:ind w:left="5813" w:hanging="360"/>
      </w:pPr>
      <w:rPr>
        <w:rFonts w:ascii="Courier New" w:hAnsi="Courier New" w:hint="default"/>
      </w:rPr>
    </w:lvl>
    <w:lvl w:ilvl="8" w:tplc="00050409" w:tentative="1">
      <w:start w:val="1"/>
      <w:numFmt w:val="bullet"/>
      <w:lvlText w:val=""/>
      <w:lvlJc w:val="left"/>
      <w:pPr>
        <w:tabs>
          <w:tab w:val="num" w:pos="6533"/>
        </w:tabs>
        <w:ind w:left="6533" w:hanging="360"/>
      </w:pPr>
      <w:rPr>
        <w:rFonts w:ascii="Wingdings" w:hAnsi="Wingdings" w:hint="default"/>
      </w:rPr>
    </w:lvl>
  </w:abstractNum>
  <w:abstractNum w:abstractNumId="24" w15:restartNumberingAfterBreak="0">
    <w:nsid w:val="483A1E7F"/>
    <w:multiLevelType w:val="hybridMultilevel"/>
    <w:tmpl w:val="5C52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5234AA"/>
    <w:multiLevelType w:val="hybridMultilevel"/>
    <w:tmpl w:val="38C8B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8DF5969"/>
    <w:multiLevelType w:val="hybridMultilevel"/>
    <w:tmpl w:val="4EE87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927E77"/>
    <w:multiLevelType w:val="hybridMultilevel"/>
    <w:tmpl w:val="EFF2C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195002"/>
    <w:multiLevelType w:val="hybridMultilevel"/>
    <w:tmpl w:val="82404D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4EF9741F"/>
    <w:multiLevelType w:val="hybridMultilevel"/>
    <w:tmpl w:val="1316A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FD0202E"/>
    <w:multiLevelType w:val="hybridMultilevel"/>
    <w:tmpl w:val="78EC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316010"/>
    <w:multiLevelType w:val="hybridMultilevel"/>
    <w:tmpl w:val="35320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32137C"/>
    <w:multiLevelType w:val="multilevel"/>
    <w:tmpl w:val="54EA18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1357269"/>
    <w:multiLevelType w:val="multilevel"/>
    <w:tmpl w:val="2DC071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235653C"/>
    <w:multiLevelType w:val="multilevel"/>
    <w:tmpl w:val="FDD2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111F07"/>
    <w:multiLevelType w:val="multilevel"/>
    <w:tmpl w:val="0F4662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8252E63"/>
    <w:multiLevelType w:val="hybridMultilevel"/>
    <w:tmpl w:val="2F6EE346"/>
    <w:lvl w:ilvl="0" w:tplc="881AE9E2">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F90CF1"/>
    <w:multiLevelType w:val="hybridMultilevel"/>
    <w:tmpl w:val="6D2836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8277AB"/>
    <w:multiLevelType w:val="hybridMultilevel"/>
    <w:tmpl w:val="5BDC5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3849BB"/>
    <w:multiLevelType w:val="multilevel"/>
    <w:tmpl w:val="A04AA7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1935E08"/>
    <w:multiLevelType w:val="hybridMultilevel"/>
    <w:tmpl w:val="3216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671E8F"/>
    <w:multiLevelType w:val="hybridMultilevel"/>
    <w:tmpl w:val="48D2F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A31A2E"/>
    <w:multiLevelType w:val="multilevel"/>
    <w:tmpl w:val="F800BB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56E589B"/>
    <w:multiLevelType w:val="hybridMultilevel"/>
    <w:tmpl w:val="EC2E63FE"/>
    <w:lvl w:ilvl="0" w:tplc="C9E86F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F62347B"/>
    <w:multiLevelType w:val="multilevel"/>
    <w:tmpl w:val="3D622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19"/>
  </w:num>
  <w:num w:numId="3">
    <w:abstractNumId w:val="4"/>
  </w:num>
  <w:num w:numId="4">
    <w:abstractNumId w:val="3"/>
  </w:num>
  <w:num w:numId="5">
    <w:abstractNumId w:val="25"/>
  </w:num>
  <w:num w:numId="6">
    <w:abstractNumId w:val="24"/>
  </w:num>
  <w:num w:numId="7">
    <w:abstractNumId w:val="39"/>
  </w:num>
  <w:num w:numId="8">
    <w:abstractNumId w:val="42"/>
  </w:num>
  <w:num w:numId="9">
    <w:abstractNumId w:val="20"/>
  </w:num>
  <w:num w:numId="10">
    <w:abstractNumId w:val="16"/>
  </w:num>
  <w:num w:numId="11">
    <w:abstractNumId w:val="37"/>
  </w:num>
  <w:num w:numId="12">
    <w:abstractNumId w:val="6"/>
  </w:num>
  <w:num w:numId="13">
    <w:abstractNumId w:val="30"/>
  </w:num>
  <w:num w:numId="14">
    <w:abstractNumId w:val="27"/>
  </w:num>
  <w:num w:numId="15">
    <w:abstractNumId w:val="31"/>
  </w:num>
  <w:num w:numId="16">
    <w:abstractNumId w:val="21"/>
  </w:num>
  <w:num w:numId="17">
    <w:abstractNumId w:val="10"/>
  </w:num>
  <w:num w:numId="18">
    <w:abstractNumId w:val="8"/>
  </w:num>
  <w:num w:numId="19">
    <w:abstractNumId w:val="12"/>
  </w:num>
  <w:num w:numId="20">
    <w:abstractNumId w:val="1"/>
  </w:num>
  <w:num w:numId="21">
    <w:abstractNumId w:val="11"/>
  </w:num>
  <w:num w:numId="22">
    <w:abstractNumId w:val="23"/>
  </w:num>
  <w:num w:numId="23">
    <w:abstractNumId w:val="17"/>
  </w:num>
  <w:num w:numId="24">
    <w:abstractNumId w:val="22"/>
  </w:num>
  <w:num w:numId="25">
    <w:abstractNumId w:val="28"/>
  </w:num>
  <w:num w:numId="26">
    <w:abstractNumId w:val="7"/>
  </w:num>
  <w:num w:numId="27">
    <w:abstractNumId w:val="34"/>
  </w:num>
  <w:num w:numId="28">
    <w:abstractNumId w:val="5"/>
  </w:num>
  <w:num w:numId="29">
    <w:abstractNumId w:val="0"/>
  </w:num>
  <w:num w:numId="30">
    <w:abstractNumId w:val="18"/>
  </w:num>
  <w:num w:numId="31">
    <w:abstractNumId w:val="33"/>
  </w:num>
  <w:num w:numId="32">
    <w:abstractNumId w:val="36"/>
  </w:num>
  <w:num w:numId="33">
    <w:abstractNumId w:val="45"/>
  </w:num>
  <w:num w:numId="34">
    <w:abstractNumId w:val="32"/>
  </w:num>
  <w:num w:numId="35">
    <w:abstractNumId w:val="43"/>
  </w:num>
  <w:num w:numId="36">
    <w:abstractNumId w:val="15"/>
  </w:num>
  <w:num w:numId="37">
    <w:abstractNumId w:val="40"/>
  </w:num>
  <w:num w:numId="38">
    <w:abstractNumId w:val="38"/>
  </w:num>
  <w:num w:numId="39">
    <w:abstractNumId w:val="9"/>
  </w:num>
  <w:num w:numId="40">
    <w:abstractNumId w:val="2"/>
  </w:num>
  <w:num w:numId="41">
    <w:abstractNumId w:val="41"/>
  </w:num>
  <w:num w:numId="42">
    <w:abstractNumId w:val="13"/>
  </w:num>
  <w:num w:numId="43">
    <w:abstractNumId w:val="29"/>
  </w:num>
  <w:num w:numId="44">
    <w:abstractNumId w:val="14"/>
  </w:num>
  <w:num w:numId="45">
    <w:abstractNumId w:val="44"/>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E4C"/>
    <w:rsid w:val="00014AD8"/>
    <w:rsid w:val="00020E7F"/>
    <w:rsid w:val="000370BB"/>
    <w:rsid w:val="00037253"/>
    <w:rsid w:val="000376E9"/>
    <w:rsid w:val="000417B3"/>
    <w:rsid w:val="00041829"/>
    <w:rsid w:val="00053E44"/>
    <w:rsid w:val="0005618B"/>
    <w:rsid w:val="000620BE"/>
    <w:rsid w:val="00071AE0"/>
    <w:rsid w:val="00072504"/>
    <w:rsid w:val="000732CC"/>
    <w:rsid w:val="00083FC5"/>
    <w:rsid w:val="00085856"/>
    <w:rsid w:val="00085B1C"/>
    <w:rsid w:val="00096A56"/>
    <w:rsid w:val="000A04EE"/>
    <w:rsid w:val="000A57F7"/>
    <w:rsid w:val="000A7B80"/>
    <w:rsid w:val="000B4630"/>
    <w:rsid w:val="000B4CE0"/>
    <w:rsid w:val="000B4E54"/>
    <w:rsid w:val="000B5480"/>
    <w:rsid w:val="000C05A1"/>
    <w:rsid w:val="000C3209"/>
    <w:rsid w:val="000C3716"/>
    <w:rsid w:val="000C3A3F"/>
    <w:rsid w:val="000C4C1A"/>
    <w:rsid w:val="000C6D60"/>
    <w:rsid w:val="000D0BBE"/>
    <w:rsid w:val="000D1B18"/>
    <w:rsid w:val="000E154C"/>
    <w:rsid w:val="000E1A96"/>
    <w:rsid w:val="000E3CD0"/>
    <w:rsid w:val="000F2925"/>
    <w:rsid w:val="000F53D1"/>
    <w:rsid w:val="000F5BEA"/>
    <w:rsid w:val="000F6D2E"/>
    <w:rsid w:val="000F7D41"/>
    <w:rsid w:val="001011BA"/>
    <w:rsid w:val="00102D28"/>
    <w:rsid w:val="00103BF3"/>
    <w:rsid w:val="00112515"/>
    <w:rsid w:val="00112D91"/>
    <w:rsid w:val="001140EC"/>
    <w:rsid w:val="001141B4"/>
    <w:rsid w:val="00114F57"/>
    <w:rsid w:val="00115F38"/>
    <w:rsid w:val="00117E30"/>
    <w:rsid w:val="00121E92"/>
    <w:rsid w:val="00135683"/>
    <w:rsid w:val="00143746"/>
    <w:rsid w:val="0014685E"/>
    <w:rsid w:val="00155054"/>
    <w:rsid w:val="001605D9"/>
    <w:rsid w:val="0016067B"/>
    <w:rsid w:val="001615DD"/>
    <w:rsid w:val="00167947"/>
    <w:rsid w:val="00175FD1"/>
    <w:rsid w:val="001866E7"/>
    <w:rsid w:val="00187412"/>
    <w:rsid w:val="00187866"/>
    <w:rsid w:val="001922A9"/>
    <w:rsid w:val="001932B0"/>
    <w:rsid w:val="001932FB"/>
    <w:rsid w:val="00193C53"/>
    <w:rsid w:val="001A0B31"/>
    <w:rsid w:val="001A676C"/>
    <w:rsid w:val="001B5C16"/>
    <w:rsid w:val="001B62E1"/>
    <w:rsid w:val="001B740B"/>
    <w:rsid w:val="001C0AF7"/>
    <w:rsid w:val="001C61DD"/>
    <w:rsid w:val="001C6395"/>
    <w:rsid w:val="001C7868"/>
    <w:rsid w:val="001D26AE"/>
    <w:rsid w:val="001D6B91"/>
    <w:rsid w:val="001E6A9D"/>
    <w:rsid w:val="001F1A87"/>
    <w:rsid w:val="00200412"/>
    <w:rsid w:val="00202800"/>
    <w:rsid w:val="00204726"/>
    <w:rsid w:val="00207A17"/>
    <w:rsid w:val="0021432D"/>
    <w:rsid w:val="00215754"/>
    <w:rsid w:val="00217448"/>
    <w:rsid w:val="00220FE6"/>
    <w:rsid w:val="00223FF9"/>
    <w:rsid w:val="002311A4"/>
    <w:rsid w:val="00231212"/>
    <w:rsid w:val="00232B3A"/>
    <w:rsid w:val="00234B94"/>
    <w:rsid w:val="00234DC9"/>
    <w:rsid w:val="00240E2B"/>
    <w:rsid w:val="00241CB2"/>
    <w:rsid w:val="00242AB0"/>
    <w:rsid w:val="0024314A"/>
    <w:rsid w:val="00252FD7"/>
    <w:rsid w:val="00253191"/>
    <w:rsid w:val="00253E6C"/>
    <w:rsid w:val="00256974"/>
    <w:rsid w:val="00261652"/>
    <w:rsid w:val="00265F13"/>
    <w:rsid w:val="00277F01"/>
    <w:rsid w:val="002815DD"/>
    <w:rsid w:val="002868E8"/>
    <w:rsid w:val="002906FD"/>
    <w:rsid w:val="00292CF1"/>
    <w:rsid w:val="002A189A"/>
    <w:rsid w:val="002A669C"/>
    <w:rsid w:val="002A6F2D"/>
    <w:rsid w:val="002A7029"/>
    <w:rsid w:val="002A716C"/>
    <w:rsid w:val="002B0BC6"/>
    <w:rsid w:val="002B22B8"/>
    <w:rsid w:val="002B46F0"/>
    <w:rsid w:val="002C1BF1"/>
    <w:rsid w:val="002C3A22"/>
    <w:rsid w:val="002C42CF"/>
    <w:rsid w:val="002C6E2D"/>
    <w:rsid w:val="002E3633"/>
    <w:rsid w:val="002E612B"/>
    <w:rsid w:val="002F0CDB"/>
    <w:rsid w:val="002F2202"/>
    <w:rsid w:val="002F3979"/>
    <w:rsid w:val="002F66F3"/>
    <w:rsid w:val="0030116E"/>
    <w:rsid w:val="00302192"/>
    <w:rsid w:val="00302C8F"/>
    <w:rsid w:val="00312C6E"/>
    <w:rsid w:val="0031667D"/>
    <w:rsid w:val="00334224"/>
    <w:rsid w:val="003479F6"/>
    <w:rsid w:val="00350B64"/>
    <w:rsid w:val="00352DB9"/>
    <w:rsid w:val="003545FF"/>
    <w:rsid w:val="0035719A"/>
    <w:rsid w:val="00365A3A"/>
    <w:rsid w:val="0037143F"/>
    <w:rsid w:val="00373809"/>
    <w:rsid w:val="003841DD"/>
    <w:rsid w:val="003860C9"/>
    <w:rsid w:val="00390351"/>
    <w:rsid w:val="003924DD"/>
    <w:rsid w:val="00394031"/>
    <w:rsid w:val="003A1829"/>
    <w:rsid w:val="003A2A32"/>
    <w:rsid w:val="003A3B99"/>
    <w:rsid w:val="003A6983"/>
    <w:rsid w:val="003B4D05"/>
    <w:rsid w:val="003B5FCA"/>
    <w:rsid w:val="003C1253"/>
    <w:rsid w:val="003C2C44"/>
    <w:rsid w:val="003D054A"/>
    <w:rsid w:val="003D2C7A"/>
    <w:rsid w:val="003D2CEF"/>
    <w:rsid w:val="003D577A"/>
    <w:rsid w:val="003E14A5"/>
    <w:rsid w:val="003E25BF"/>
    <w:rsid w:val="003E4111"/>
    <w:rsid w:val="003E4D46"/>
    <w:rsid w:val="003F53AA"/>
    <w:rsid w:val="003F5795"/>
    <w:rsid w:val="003F5FA0"/>
    <w:rsid w:val="003F6A3E"/>
    <w:rsid w:val="00411D9B"/>
    <w:rsid w:val="00413CFC"/>
    <w:rsid w:val="00426376"/>
    <w:rsid w:val="00430795"/>
    <w:rsid w:val="0043285F"/>
    <w:rsid w:val="00433BD0"/>
    <w:rsid w:val="00435711"/>
    <w:rsid w:val="004365EB"/>
    <w:rsid w:val="00451139"/>
    <w:rsid w:val="00454107"/>
    <w:rsid w:val="00456F39"/>
    <w:rsid w:val="0046169B"/>
    <w:rsid w:val="00463A4D"/>
    <w:rsid w:val="0047147B"/>
    <w:rsid w:val="00471A39"/>
    <w:rsid w:val="00471FFE"/>
    <w:rsid w:val="00477A6D"/>
    <w:rsid w:val="00484EB1"/>
    <w:rsid w:val="00487E83"/>
    <w:rsid w:val="004A12D6"/>
    <w:rsid w:val="004A66C0"/>
    <w:rsid w:val="004A70AF"/>
    <w:rsid w:val="004B029C"/>
    <w:rsid w:val="004B5767"/>
    <w:rsid w:val="004C0159"/>
    <w:rsid w:val="004C1B41"/>
    <w:rsid w:val="004C2F17"/>
    <w:rsid w:val="004C5EAD"/>
    <w:rsid w:val="004C79ED"/>
    <w:rsid w:val="004D2D31"/>
    <w:rsid w:val="004D5B6F"/>
    <w:rsid w:val="004E0D86"/>
    <w:rsid w:val="004F473A"/>
    <w:rsid w:val="004F6D3B"/>
    <w:rsid w:val="004F7D45"/>
    <w:rsid w:val="00501451"/>
    <w:rsid w:val="00505AE1"/>
    <w:rsid w:val="00512624"/>
    <w:rsid w:val="005167E5"/>
    <w:rsid w:val="0051A021"/>
    <w:rsid w:val="005206E2"/>
    <w:rsid w:val="0052082C"/>
    <w:rsid w:val="00520D78"/>
    <w:rsid w:val="005229AD"/>
    <w:rsid w:val="00522DF0"/>
    <w:rsid w:val="00523025"/>
    <w:rsid w:val="00527124"/>
    <w:rsid w:val="005306F6"/>
    <w:rsid w:val="005317D3"/>
    <w:rsid w:val="00533101"/>
    <w:rsid w:val="00534D64"/>
    <w:rsid w:val="0053622E"/>
    <w:rsid w:val="005370EE"/>
    <w:rsid w:val="00537C7D"/>
    <w:rsid w:val="00537E90"/>
    <w:rsid w:val="005405DA"/>
    <w:rsid w:val="005577E3"/>
    <w:rsid w:val="00557D73"/>
    <w:rsid w:val="00557E29"/>
    <w:rsid w:val="00562E83"/>
    <w:rsid w:val="00564D4D"/>
    <w:rsid w:val="00573CAF"/>
    <w:rsid w:val="00583CA5"/>
    <w:rsid w:val="0058772C"/>
    <w:rsid w:val="005915B9"/>
    <w:rsid w:val="005A13C3"/>
    <w:rsid w:val="005A32A9"/>
    <w:rsid w:val="005A6657"/>
    <w:rsid w:val="005B0982"/>
    <w:rsid w:val="005B5F77"/>
    <w:rsid w:val="005B6FB3"/>
    <w:rsid w:val="005C2178"/>
    <w:rsid w:val="005E4A16"/>
    <w:rsid w:val="005E54D6"/>
    <w:rsid w:val="005E5BB5"/>
    <w:rsid w:val="005F6F3C"/>
    <w:rsid w:val="00600E7A"/>
    <w:rsid w:val="00601F83"/>
    <w:rsid w:val="0060405E"/>
    <w:rsid w:val="00606ABA"/>
    <w:rsid w:val="00606B64"/>
    <w:rsid w:val="00610F16"/>
    <w:rsid w:val="00614782"/>
    <w:rsid w:val="00614AF5"/>
    <w:rsid w:val="006232C4"/>
    <w:rsid w:val="006260E9"/>
    <w:rsid w:val="00635054"/>
    <w:rsid w:val="00635568"/>
    <w:rsid w:val="006363AD"/>
    <w:rsid w:val="0063681E"/>
    <w:rsid w:val="00646328"/>
    <w:rsid w:val="00650AE7"/>
    <w:rsid w:val="00650F4B"/>
    <w:rsid w:val="00653FFE"/>
    <w:rsid w:val="006576AC"/>
    <w:rsid w:val="00661AC0"/>
    <w:rsid w:val="00661BD4"/>
    <w:rsid w:val="00670ACA"/>
    <w:rsid w:val="00671BFC"/>
    <w:rsid w:val="00680EF6"/>
    <w:rsid w:val="0068166B"/>
    <w:rsid w:val="00686F4C"/>
    <w:rsid w:val="00692710"/>
    <w:rsid w:val="00697654"/>
    <w:rsid w:val="006A4A63"/>
    <w:rsid w:val="006A51E1"/>
    <w:rsid w:val="006A57AA"/>
    <w:rsid w:val="006A75AE"/>
    <w:rsid w:val="006C3C50"/>
    <w:rsid w:val="006C41DF"/>
    <w:rsid w:val="006C5A16"/>
    <w:rsid w:val="006D0D5A"/>
    <w:rsid w:val="006D2C53"/>
    <w:rsid w:val="006D3044"/>
    <w:rsid w:val="006D616B"/>
    <w:rsid w:val="006D735A"/>
    <w:rsid w:val="006E029E"/>
    <w:rsid w:val="006E0812"/>
    <w:rsid w:val="006E4A81"/>
    <w:rsid w:val="006E6534"/>
    <w:rsid w:val="006E6D3D"/>
    <w:rsid w:val="006F27A2"/>
    <w:rsid w:val="006F72EA"/>
    <w:rsid w:val="007009D6"/>
    <w:rsid w:val="00702D5B"/>
    <w:rsid w:val="00711E55"/>
    <w:rsid w:val="007160DC"/>
    <w:rsid w:val="00722D62"/>
    <w:rsid w:val="00723232"/>
    <w:rsid w:val="0072356B"/>
    <w:rsid w:val="00723BA3"/>
    <w:rsid w:val="00736EAB"/>
    <w:rsid w:val="00740AA1"/>
    <w:rsid w:val="0074450F"/>
    <w:rsid w:val="00747A03"/>
    <w:rsid w:val="0075142F"/>
    <w:rsid w:val="00753D5A"/>
    <w:rsid w:val="0076155E"/>
    <w:rsid w:val="00764D1E"/>
    <w:rsid w:val="007655A5"/>
    <w:rsid w:val="00770181"/>
    <w:rsid w:val="00770D3B"/>
    <w:rsid w:val="0077124B"/>
    <w:rsid w:val="00772083"/>
    <w:rsid w:val="007761D6"/>
    <w:rsid w:val="00780F9F"/>
    <w:rsid w:val="0079066D"/>
    <w:rsid w:val="00792B4C"/>
    <w:rsid w:val="007A582B"/>
    <w:rsid w:val="007B0A9E"/>
    <w:rsid w:val="007B6893"/>
    <w:rsid w:val="007B7311"/>
    <w:rsid w:val="007B7C20"/>
    <w:rsid w:val="007C1E59"/>
    <w:rsid w:val="007C746D"/>
    <w:rsid w:val="007D4CAC"/>
    <w:rsid w:val="007E1918"/>
    <w:rsid w:val="007E2623"/>
    <w:rsid w:val="007F4C21"/>
    <w:rsid w:val="00804255"/>
    <w:rsid w:val="00805E7B"/>
    <w:rsid w:val="00807997"/>
    <w:rsid w:val="00812BD1"/>
    <w:rsid w:val="00821F22"/>
    <w:rsid w:val="00824AD7"/>
    <w:rsid w:val="00825671"/>
    <w:rsid w:val="00826CB8"/>
    <w:rsid w:val="00830D7B"/>
    <w:rsid w:val="00834D04"/>
    <w:rsid w:val="0083705B"/>
    <w:rsid w:val="008544DD"/>
    <w:rsid w:val="00855F5A"/>
    <w:rsid w:val="00870A43"/>
    <w:rsid w:val="0087400F"/>
    <w:rsid w:val="00877D84"/>
    <w:rsid w:val="0088241B"/>
    <w:rsid w:val="00892335"/>
    <w:rsid w:val="00894D37"/>
    <w:rsid w:val="00895443"/>
    <w:rsid w:val="00896A04"/>
    <w:rsid w:val="008974EF"/>
    <w:rsid w:val="008A5CE5"/>
    <w:rsid w:val="008B09D0"/>
    <w:rsid w:val="008B3372"/>
    <w:rsid w:val="008B481C"/>
    <w:rsid w:val="008B544A"/>
    <w:rsid w:val="008B60A6"/>
    <w:rsid w:val="008B65AE"/>
    <w:rsid w:val="008B708C"/>
    <w:rsid w:val="008B7510"/>
    <w:rsid w:val="008C0831"/>
    <w:rsid w:val="008C2505"/>
    <w:rsid w:val="008C3544"/>
    <w:rsid w:val="008C5F0B"/>
    <w:rsid w:val="008D022B"/>
    <w:rsid w:val="008D5852"/>
    <w:rsid w:val="008E624C"/>
    <w:rsid w:val="008E722A"/>
    <w:rsid w:val="008F6E2E"/>
    <w:rsid w:val="0091672B"/>
    <w:rsid w:val="00921903"/>
    <w:rsid w:val="00927182"/>
    <w:rsid w:val="0092751C"/>
    <w:rsid w:val="0093206E"/>
    <w:rsid w:val="00936261"/>
    <w:rsid w:val="00941306"/>
    <w:rsid w:val="00944C9A"/>
    <w:rsid w:val="00946F0A"/>
    <w:rsid w:val="00950660"/>
    <w:rsid w:val="00953B11"/>
    <w:rsid w:val="00956690"/>
    <w:rsid w:val="0096369A"/>
    <w:rsid w:val="009640E4"/>
    <w:rsid w:val="0097713D"/>
    <w:rsid w:val="00977ABF"/>
    <w:rsid w:val="00977C27"/>
    <w:rsid w:val="00980749"/>
    <w:rsid w:val="009833B5"/>
    <w:rsid w:val="0098766B"/>
    <w:rsid w:val="009A2792"/>
    <w:rsid w:val="009A5645"/>
    <w:rsid w:val="009A7069"/>
    <w:rsid w:val="009D2EE9"/>
    <w:rsid w:val="009D4497"/>
    <w:rsid w:val="009E2C0E"/>
    <w:rsid w:val="009E4BD7"/>
    <w:rsid w:val="009F29EE"/>
    <w:rsid w:val="009F4108"/>
    <w:rsid w:val="009F4113"/>
    <w:rsid w:val="009F578B"/>
    <w:rsid w:val="009F6040"/>
    <w:rsid w:val="00A03435"/>
    <w:rsid w:val="00A12870"/>
    <w:rsid w:val="00A1295D"/>
    <w:rsid w:val="00A162FA"/>
    <w:rsid w:val="00A321CA"/>
    <w:rsid w:val="00A35EC3"/>
    <w:rsid w:val="00A428DD"/>
    <w:rsid w:val="00A502E2"/>
    <w:rsid w:val="00A51FF1"/>
    <w:rsid w:val="00A55646"/>
    <w:rsid w:val="00A605D2"/>
    <w:rsid w:val="00A6423B"/>
    <w:rsid w:val="00A65197"/>
    <w:rsid w:val="00A6785F"/>
    <w:rsid w:val="00A73318"/>
    <w:rsid w:val="00A755B0"/>
    <w:rsid w:val="00A90C7B"/>
    <w:rsid w:val="00A94911"/>
    <w:rsid w:val="00A979BD"/>
    <w:rsid w:val="00AA7538"/>
    <w:rsid w:val="00AB2CFC"/>
    <w:rsid w:val="00AB5EC9"/>
    <w:rsid w:val="00AB7279"/>
    <w:rsid w:val="00AC0EE3"/>
    <w:rsid w:val="00AC10CA"/>
    <w:rsid w:val="00AC5B62"/>
    <w:rsid w:val="00AC5CEE"/>
    <w:rsid w:val="00AD289D"/>
    <w:rsid w:val="00AD2F79"/>
    <w:rsid w:val="00AD47BD"/>
    <w:rsid w:val="00AD4F95"/>
    <w:rsid w:val="00AF09A9"/>
    <w:rsid w:val="00B0438E"/>
    <w:rsid w:val="00B13A42"/>
    <w:rsid w:val="00B20554"/>
    <w:rsid w:val="00B21069"/>
    <w:rsid w:val="00B21F86"/>
    <w:rsid w:val="00B221B6"/>
    <w:rsid w:val="00B23E94"/>
    <w:rsid w:val="00B35D61"/>
    <w:rsid w:val="00B5057A"/>
    <w:rsid w:val="00B5100E"/>
    <w:rsid w:val="00B51FF0"/>
    <w:rsid w:val="00B61B01"/>
    <w:rsid w:val="00B65283"/>
    <w:rsid w:val="00B704A1"/>
    <w:rsid w:val="00B81717"/>
    <w:rsid w:val="00B87969"/>
    <w:rsid w:val="00B9113B"/>
    <w:rsid w:val="00B956ED"/>
    <w:rsid w:val="00B95AC9"/>
    <w:rsid w:val="00B96A09"/>
    <w:rsid w:val="00BA468F"/>
    <w:rsid w:val="00BA46FF"/>
    <w:rsid w:val="00BA478E"/>
    <w:rsid w:val="00BB338B"/>
    <w:rsid w:val="00BB3C70"/>
    <w:rsid w:val="00BB6ACD"/>
    <w:rsid w:val="00BC1E64"/>
    <w:rsid w:val="00BC75C1"/>
    <w:rsid w:val="00BD19B1"/>
    <w:rsid w:val="00BE1B36"/>
    <w:rsid w:val="00BF1360"/>
    <w:rsid w:val="00BF50CD"/>
    <w:rsid w:val="00C02ED1"/>
    <w:rsid w:val="00C1784A"/>
    <w:rsid w:val="00C23D72"/>
    <w:rsid w:val="00C25478"/>
    <w:rsid w:val="00C3068B"/>
    <w:rsid w:val="00C40DF6"/>
    <w:rsid w:val="00C46BC8"/>
    <w:rsid w:val="00C5317B"/>
    <w:rsid w:val="00C554AE"/>
    <w:rsid w:val="00C624AC"/>
    <w:rsid w:val="00C66331"/>
    <w:rsid w:val="00C712D4"/>
    <w:rsid w:val="00C72F18"/>
    <w:rsid w:val="00C748E2"/>
    <w:rsid w:val="00C76932"/>
    <w:rsid w:val="00C76BEC"/>
    <w:rsid w:val="00C77B3D"/>
    <w:rsid w:val="00C82CFA"/>
    <w:rsid w:val="00C83053"/>
    <w:rsid w:val="00C9236C"/>
    <w:rsid w:val="00C92E37"/>
    <w:rsid w:val="00C95E4C"/>
    <w:rsid w:val="00C97214"/>
    <w:rsid w:val="00CA103D"/>
    <w:rsid w:val="00CA23D7"/>
    <w:rsid w:val="00CA37F0"/>
    <w:rsid w:val="00CB100B"/>
    <w:rsid w:val="00CC3BFE"/>
    <w:rsid w:val="00CC6AD2"/>
    <w:rsid w:val="00CD62A6"/>
    <w:rsid w:val="00CD6503"/>
    <w:rsid w:val="00CE0BA2"/>
    <w:rsid w:val="00CE7B54"/>
    <w:rsid w:val="00CF092C"/>
    <w:rsid w:val="00CF1972"/>
    <w:rsid w:val="00CF6722"/>
    <w:rsid w:val="00D001E9"/>
    <w:rsid w:val="00D018D7"/>
    <w:rsid w:val="00D06FD4"/>
    <w:rsid w:val="00D1079F"/>
    <w:rsid w:val="00D15977"/>
    <w:rsid w:val="00D15FA2"/>
    <w:rsid w:val="00D17012"/>
    <w:rsid w:val="00D23747"/>
    <w:rsid w:val="00D23F8F"/>
    <w:rsid w:val="00D25E51"/>
    <w:rsid w:val="00D31736"/>
    <w:rsid w:val="00D31F0B"/>
    <w:rsid w:val="00D348AA"/>
    <w:rsid w:val="00D43DC2"/>
    <w:rsid w:val="00D4747B"/>
    <w:rsid w:val="00D52217"/>
    <w:rsid w:val="00D526E5"/>
    <w:rsid w:val="00D6116F"/>
    <w:rsid w:val="00D70BC6"/>
    <w:rsid w:val="00D76872"/>
    <w:rsid w:val="00D83DB8"/>
    <w:rsid w:val="00D862AE"/>
    <w:rsid w:val="00D8648E"/>
    <w:rsid w:val="00D963CC"/>
    <w:rsid w:val="00D96DF9"/>
    <w:rsid w:val="00D96F78"/>
    <w:rsid w:val="00DA73CD"/>
    <w:rsid w:val="00DA7CDC"/>
    <w:rsid w:val="00DB5F97"/>
    <w:rsid w:val="00DC06DA"/>
    <w:rsid w:val="00DC0A67"/>
    <w:rsid w:val="00DC1BEB"/>
    <w:rsid w:val="00DC491D"/>
    <w:rsid w:val="00DD00B5"/>
    <w:rsid w:val="00DD11EB"/>
    <w:rsid w:val="00DD651C"/>
    <w:rsid w:val="00DE06EF"/>
    <w:rsid w:val="00DE0DB9"/>
    <w:rsid w:val="00DE2F0B"/>
    <w:rsid w:val="00DE7299"/>
    <w:rsid w:val="00DF0CFB"/>
    <w:rsid w:val="00DF3FE2"/>
    <w:rsid w:val="00E00BBC"/>
    <w:rsid w:val="00E0450C"/>
    <w:rsid w:val="00E07654"/>
    <w:rsid w:val="00E13A6A"/>
    <w:rsid w:val="00E231B5"/>
    <w:rsid w:val="00E35B88"/>
    <w:rsid w:val="00E4225F"/>
    <w:rsid w:val="00E423C8"/>
    <w:rsid w:val="00E43A82"/>
    <w:rsid w:val="00E47204"/>
    <w:rsid w:val="00E5738D"/>
    <w:rsid w:val="00E64B01"/>
    <w:rsid w:val="00E7136C"/>
    <w:rsid w:val="00E842FE"/>
    <w:rsid w:val="00E8540D"/>
    <w:rsid w:val="00E85FEC"/>
    <w:rsid w:val="00E866ED"/>
    <w:rsid w:val="00E874D1"/>
    <w:rsid w:val="00E9487B"/>
    <w:rsid w:val="00E96174"/>
    <w:rsid w:val="00E967F3"/>
    <w:rsid w:val="00EA1BE2"/>
    <w:rsid w:val="00EA2A03"/>
    <w:rsid w:val="00EA65C0"/>
    <w:rsid w:val="00EC52BC"/>
    <w:rsid w:val="00EC596D"/>
    <w:rsid w:val="00ED026F"/>
    <w:rsid w:val="00ED049A"/>
    <w:rsid w:val="00ED1CAD"/>
    <w:rsid w:val="00EE025F"/>
    <w:rsid w:val="00EE32CD"/>
    <w:rsid w:val="00EE6AD1"/>
    <w:rsid w:val="00EE751F"/>
    <w:rsid w:val="00F12C7B"/>
    <w:rsid w:val="00F17D33"/>
    <w:rsid w:val="00F20785"/>
    <w:rsid w:val="00F20888"/>
    <w:rsid w:val="00F27541"/>
    <w:rsid w:val="00F30EA6"/>
    <w:rsid w:val="00F32710"/>
    <w:rsid w:val="00F35105"/>
    <w:rsid w:val="00F429D2"/>
    <w:rsid w:val="00F44DBD"/>
    <w:rsid w:val="00F46EA9"/>
    <w:rsid w:val="00F5422F"/>
    <w:rsid w:val="00F5628A"/>
    <w:rsid w:val="00F62B5A"/>
    <w:rsid w:val="00F66008"/>
    <w:rsid w:val="00F75663"/>
    <w:rsid w:val="00F76D83"/>
    <w:rsid w:val="00F83953"/>
    <w:rsid w:val="00F8698D"/>
    <w:rsid w:val="00F90DD3"/>
    <w:rsid w:val="00FB4BCF"/>
    <w:rsid w:val="00FC29D9"/>
    <w:rsid w:val="00FC34D9"/>
    <w:rsid w:val="00FC50B3"/>
    <w:rsid w:val="00FC65CA"/>
    <w:rsid w:val="00FD070D"/>
    <w:rsid w:val="00FD59E7"/>
    <w:rsid w:val="00FE6B1E"/>
    <w:rsid w:val="0FA52677"/>
    <w:rsid w:val="18BE0A4A"/>
    <w:rsid w:val="30398376"/>
    <w:rsid w:val="338591D0"/>
    <w:rsid w:val="3DAB1B91"/>
    <w:rsid w:val="40114EC3"/>
    <w:rsid w:val="40C0A4AA"/>
    <w:rsid w:val="43435CE2"/>
    <w:rsid w:val="43603E11"/>
    <w:rsid w:val="4396619E"/>
    <w:rsid w:val="46476E6A"/>
    <w:rsid w:val="47EA2A92"/>
    <w:rsid w:val="5710D94D"/>
    <w:rsid w:val="571B512E"/>
    <w:rsid w:val="64D8D39F"/>
    <w:rsid w:val="70CBFC4F"/>
    <w:rsid w:val="77BCEC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3F16DF"/>
  <w14:defaultImageDpi w14:val="300"/>
  <w15:docId w15:val="{F64FED48-E0DC-4B28-AD5E-287079FC1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unhideWhenUsed/>
    <w:qFormat/>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702D5B"/>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702D5B"/>
    <w:rPr>
      <w:color w:val="605E5C"/>
      <w:shd w:val="clear" w:color="auto" w:fill="E1DFDD"/>
    </w:rPr>
  </w:style>
  <w:style w:type="paragraph" w:styleId="CommentText">
    <w:name w:val="annotation text"/>
    <w:basedOn w:val="Normal"/>
    <w:link w:val="CommentTextChar"/>
    <w:uiPriority w:val="99"/>
    <w:semiHidden/>
    <w:unhideWhenUsed/>
    <w:rsid w:val="00D1079F"/>
    <w:rPr>
      <w:sz w:val="20"/>
      <w:szCs w:val="20"/>
    </w:rPr>
  </w:style>
  <w:style w:type="character" w:customStyle="1" w:styleId="CommentTextChar">
    <w:name w:val="Comment Text Char"/>
    <w:basedOn w:val="DefaultParagraphFont"/>
    <w:link w:val="CommentText"/>
    <w:uiPriority w:val="99"/>
    <w:semiHidden/>
    <w:rsid w:val="00D1079F"/>
    <w:rPr>
      <w:sz w:val="20"/>
      <w:szCs w:val="20"/>
    </w:rPr>
  </w:style>
  <w:style w:type="character" w:styleId="CommentReference">
    <w:name w:val="annotation reference"/>
    <w:basedOn w:val="DefaultParagraphFont"/>
    <w:uiPriority w:val="99"/>
    <w:semiHidden/>
    <w:unhideWhenUsed/>
    <w:rsid w:val="00D1079F"/>
    <w:rPr>
      <w:sz w:val="16"/>
      <w:szCs w:val="16"/>
    </w:rPr>
  </w:style>
  <w:style w:type="paragraph" w:styleId="CommentSubject">
    <w:name w:val="annotation subject"/>
    <w:basedOn w:val="CommentText"/>
    <w:next w:val="CommentText"/>
    <w:link w:val="CommentSubjectChar"/>
    <w:uiPriority w:val="99"/>
    <w:semiHidden/>
    <w:unhideWhenUsed/>
    <w:rsid w:val="003C1253"/>
    <w:rPr>
      <w:b/>
      <w:bCs/>
    </w:rPr>
  </w:style>
  <w:style w:type="character" w:customStyle="1" w:styleId="CommentSubjectChar">
    <w:name w:val="Comment Subject Char"/>
    <w:basedOn w:val="CommentTextChar"/>
    <w:link w:val="CommentSubject"/>
    <w:uiPriority w:val="99"/>
    <w:semiHidden/>
    <w:rsid w:val="003C1253"/>
    <w:rPr>
      <w:b/>
      <w:bCs/>
      <w:sz w:val="20"/>
      <w:szCs w:val="20"/>
    </w:rPr>
  </w:style>
  <w:style w:type="paragraph" w:styleId="Revision">
    <w:name w:val="Revision"/>
    <w:hidden/>
    <w:uiPriority w:val="99"/>
    <w:semiHidden/>
    <w:rsid w:val="00DE06EF"/>
    <w:pPr>
      <w:spacing w:after="0"/>
    </w:pPr>
  </w:style>
  <w:style w:type="paragraph" w:styleId="NoSpacing">
    <w:name w:val="No Spacing"/>
    <w:uiPriority w:val="1"/>
    <w:qFormat/>
    <w:rsid w:val="006D0D5A"/>
    <w:pPr>
      <w:spacing w:after="0"/>
    </w:pPr>
    <w:rPr>
      <w:rFonts w:cs="Arial"/>
    </w:rPr>
  </w:style>
  <w:style w:type="paragraph" w:styleId="BodyText">
    <w:name w:val="Body Text"/>
    <w:basedOn w:val="Normal"/>
    <w:link w:val="BodyTextChar"/>
    <w:uiPriority w:val="99"/>
    <w:semiHidden/>
    <w:rsid w:val="006D0D5A"/>
    <w:pPr>
      <w:suppressAutoHyphens/>
      <w:spacing w:before="20" w:after="100"/>
    </w:pPr>
    <w:rPr>
      <w:rFonts w:ascii="Arial" w:hAnsi="Arial" w:cs="Times New Roman"/>
      <w:sz w:val="20"/>
      <w:lang w:eastAsia="ar-SA"/>
    </w:rPr>
  </w:style>
  <w:style w:type="character" w:customStyle="1" w:styleId="BodyTextChar">
    <w:name w:val="Body Text Char"/>
    <w:basedOn w:val="DefaultParagraphFont"/>
    <w:link w:val="BodyText"/>
    <w:uiPriority w:val="99"/>
    <w:semiHidden/>
    <w:rsid w:val="006D0D5A"/>
    <w:rPr>
      <w:rFonts w:ascii="Arial" w:hAnsi="Arial" w:cs="Times New Roman"/>
      <w:sz w:val="20"/>
      <w:lang w:eastAsia="ar-SA"/>
    </w:rPr>
  </w:style>
  <w:style w:type="character" w:styleId="Strong">
    <w:name w:val="Strong"/>
    <w:basedOn w:val="DefaultParagraphFont"/>
    <w:uiPriority w:val="22"/>
    <w:qFormat/>
    <w:rsid w:val="00F75663"/>
    <w:rPr>
      <w:b/>
      <w:bCs/>
    </w:rPr>
  </w:style>
  <w:style w:type="paragraph" w:customStyle="1" w:styleId="paragraph">
    <w:name w:val="paragraph"/>
    <w:basedOn w:val="Normal"/>
    <w:rsid w:val="00573CA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573CAF"/>
  </w:style>
  <w:style w:type="character" w:customStyle="1" w:styleId="eop">
    <w:name w:val="eop"/>
    <w:basedOn w:val="DefaultParagraphFont"/>
    <w:rsid w:val="00573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09866">
      <w:bodyDiv w:val="1"/>
      <w:marLeft w:val="0"/>
      <w:marRight w:val="0"/>
      <w:marTop w:val="0"/>
      <w:marBottom w:val="0"/>
      <w:divBdr>
        <w:top w:val="none" w:sz="0" w:space="0" w:color="auto"/>
        <w:left w:val="none" w:sz="0" w:space="0" w:color="auto"/>
        <w:bottom w:val="none" w:sz="0" w:space="0" w:color="auto"/>
        <w:right w:val="none" w:sz="0" w:space="0" w:color="auto"/>
      </w:divBdr>
    </w:div>
    <w:div w:id="197085078">
      <w:bodyDiv w:val="1"/>
      <w:marLeft w:val="0"/>
      <w:marRight w:val="0"/>
      <w:marTop w:val="0"/>
      <w:marBottom w:val="0"/>
      <w:divBdr>
        <w:top w:val="none" w:sz="0" w:space="0" w:color="auto"/>
        <w:left w:val="none" w:sz="0" w:space="0" w:color="auto"/>
        <w:bottom w:val="none" w:sz="0" w:space="0" w:color="auto"/>
        <w:right w:val="none" w:sz="0" w:space="0" w:color="auto"/>
      </w:divBdr>
    </w:div>
    <w:div w:id="235558933">
      <w:bodyDiv w:val="1"/>
      <w:marLeft w:val="0"/>
      <w:marRight w:val="0"/>
      <w:marTop w:val="0"/>
      <w:marBottom w:val="0"/>
      <w:divBdr>
        <w:top w:val="none" w:sz="0" w:space="0" w:color="auto"/>
        <w:left w:val="none" w:sz="0" w:space="0" w:color="auto"/>
        <w:bottom w:val="none" w:sz="0" w:space="0" w:color="auto"/>
        <w:right w:val="none" w:sz="0" w:space="0" w:color="auto"/>
      </w:divBdr>
    </w:div>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540631216">
      <w:bodyDiv w:val="1"/>
      <w:marLeft w:val="0"/>
      <w:marRight w:val="0"/>
      <w:marTop w:val="0"/>
      <w:marBottom w:val="0"/>
      <w:divBdr>
        <w:top w:val="none" w:sz="0" w:space="0" w:color="auto"/>
        <w:left w:val="none" w:sz="0" w:space="0" w:color="auto"/>
        <w:bottom w:val="none" w:sz="0" w:space="0" w:color="auto"/>
        <w:right w:val="none" w:sz="0" w:space="0" w:color="auto"/>
      </w:divBdr>
      <w:divsChild>
        <w:div w:id="284049020">
          <w:marLeft w:val="547"/>
          <w:marRight w:val="0"/>
          <w:marTop w:val="0"/>
          <w:marBottom w:val="120"/>
          <w:divBdr>
            <w:top w:val="none" w:sz="0" w:space="0" w:color="auto"/>
            <w:left w:val="none" w:sz="0" w:space="0" w:color="auto"/>
            <w:bottom w:val="none" w:sz="0" w:space="0" w:color="auto"/>
            <w:right w:val="none" w:sz="0" w:space="0" w:color="auto"/>
          </w:divBdr>
        </w:div>
        <w:div w:id="756637113">
          <w:marLeft w:val="1267"/>
          <w:marRight w:val="0"/>
          <w:marTop w:val="0"/>
          <w:marBottom w:val="120"/>
          <w:divBdr>
            <w:top w:val="none" w:sz="0" w:space="0" w:color="auto"/>
            <w:left w:val="none" w:sz="0" w:space="0" w:color="auto"/>
            <w:bottom w:val="none" w:sz="0" w:space="0" w:color="auto"/>
            <w:right w:val="none" w:sz="0" w:space="0" w:color="auto"/>
          </w:divBdr>
        </w:div>
        <w:div w:id="390272471">
          <w:marLeft w:val="547"/>
          <w:marRight w:val="0"/>
          <w:marTop w:val="0"/>
          <w:marBottom w:val="120"/>
          <w:divBdr>
            <w:top w:val="none" w:sz="0" w:space="0" w:color="auto"/>
            <w:left w:val="none" w:sz="0" w:space="0" w:color="auto"/>
            <w:bottom w:val="none" w:sz="0" w:space="0" w:color="auto"/>
            <w:right w:val="none" w:sz="0" w:space="0" w:color="auto"/>
          </w:divBdr>
        </w:div>
        <w:div w:id="1168209168">
          <w:marLeft w:val="1267"/>
          <w:marRight w:val="0"/>
          <w:marTop w:val="0"/>
          <w:marBottom w:val="120"/>
          <w:divBdr>
            <w:top w:val="none" w:sz="0" w:space="0" w:color="auto"/>
            <w:left w:val="none" w:sz="0" w:space="0" w:color="auto"/>
            <w:bottom w:val="none" w:sz="0" w:space="0" w:color="auto"/>
            <w:right w:val="none" w:sz="0" w:space="0" w:color="auto"/>
          </w:divBdr>
        </w:div>
        <w:div w:id="895970892">
          <w:marLeft w:val="547"/>
          <w:marRight w:val="0"/>
          <w:marTop w:val="0"/>
          <w:marBottom w:val="120"/>
          <w:divBdr>
            <w:top w:val="none" w:sz="0" w:space="0" w:color="auto"/>
            <w:left w:val="none" w:sz="0" w:space="0" w:color="auto"/>
            <w:bottom w:val="none" w:sz="0" w:space="0" w:color="auto"/>
            <w:right w:val="none" w:sz="0" w:space="0" w:color="auto"/>
          </w:divBdr>
        </w:div>
        <w:div w:id="1411275953">
          <w:marLeft w:val="1267"/>
          <w:marRight w:val="0"/>
          <w:marTop w:val="0"/>
          <w:marBottom w:val="120"/>
          <w:divBdr>
            <w:top w:val="none" w:sz="0" w:space="0" w:color="auto"/>
            <w:left w:val="none" w:sz="0" w:space="0" w:color="auto"/>
            <w:bottom w:val="none" w:sz="0" w:space="0" w:color="auto"/>
            <w:right w:val="none" w:sz="0" w:space="0" w:color="auto"/>
          </w:divBdr>
        </w:div>
      </w:divsChild>
    </w:div>
    <w:div w:id="761922432">
      <w:bodyDiv w:val="1"/>
      <w:marLeft w:val="0"/>
      <w:marRight w:val="0"/>
      <w:marTop w:val="0"/>
      <w:marBottom w:val="0"/>
      <w:divBdr>
        <w:top w:val="none" w:sz="0" w:space="0" w:color="auto"/>
        <w:left w:val="none" w:sz="0" w:space="0" w:color="auto"/>
        <w:bottom w:val="none" w:sz="0" w:space="0" w:color="auto"/>
        <w:right w:val="none" w:sz="0" w:space="0" w:color="auto"/>
      </w:divBdr>
    </w:div>
    <w:div w:id="765732106">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7591914">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115947907">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434352392">
      <w:bodyDiv w:val="1"/>
      <w:marLeft w:val="0"/>
      <w:marRight w:val="0"/>
      <w:marTop w:val="0"/>
      <w:marBottom w:val="0"/>
      <w:divBdr>
        <w:top w:val="none" w:sz="0" w:space="0" w:color="auto"/>
        <w:left w:val="none" w:sz="0" w:space="0" w:color="auto"/>
        <w:bottom w:val="none" w:sz="0" w:space="0" w:color="auto"/>
        <w:right w:val="none" w:sz="0" w:space="0" w:color="auto"/>
      </w:divBdr>
    </w:div>
    <w:div w:id="1434587447">
      <w:bodyDiv w:val="1"/>
      <w:marLeft w:val="0"/>
      <w:marRight w:val="0"/>
      <w:marTop w:val="0"/>
      <w:marBottom w:val="0"/>
      <w:divBdr>
        <w:top w:val="none" w:sz="0" w:space="0" w:color="auto"/>
        <w:left w:val="none" w:sz="0" w:space="0" w:color="auto"/>
        <w:bottom w:val="none" w:sz="0" w:space="0" w:color="auto"/>
        <w:right w:val="none" w:sz="0" w:space="0" w:color="auto"/>
      </w:divBdr>
    </w:div>
    <w:div w:id="1536649382">
      <w:bodyDiv w:val="1"/>
      <w:marLeft w:val="0"/>
      <w:marRight w:val="0"/>
      <w:marTop w:val="0"/>
      <w:marBottom w:val="0"/>
      <w:divBdr>
        <w:top w:val="none" w:sz="0" w:space="0" w:color="auto"/>
        <w:left w:val="none" w:sz="0" w:space="0" w:color="auto"/>
        <w:bottom w:val="none" w:sz="0" w:space="0" w:color="auto"/>
        <w:right w:val="none" w:sz="0" w:space="0" w:color="auto"/>
      </w:divBdr>
    </w:div>
    <w:div w:id="1663123868">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2001931640">
      <w:bodyDiv w:val="1"/>
      <w:marLeft w:val="0"/>
      <w:marRight w:val="0"/>
      <w:marTop w:val="0"/>
      <w:marBottom w:val="0"/>
      <w:divBdr>
        <w:top w:val="none" w:sz="0" w:space="0" w:color="auto"/>
        <w:left w:val="none" w:sz="0" w:space="0" w:color="auto"/>
        <w:bottom w:val="none" w:sz="0" w:space="0" w:color="auto"/>
        <w:right w:val="none" w:sz="0" w:space="0" w:color="auto"/>
      </w:divBdr>
      <w:divsChild>
        <w:div w:id="857278106">
          <w:marLeft w:val="0"/>
          <w:marRight w:val="0"/>
          <w:marTop w:val="0"/>
          <w:marBottom w:val="0"/>
          <w:divBdr>
            <w:top w:val="none" w:sz="0" w:space="0" w:color="auto"/>
            <w:left w:val="none" w:sz="0" w:space="0" w:color="auto"/>
            <w:bottom w:val="none" w:sz="0" w:space="0" w:color="auto"/>
            <w:right w:val="none" w:sz="0" w:space="0" w:color="auto"/>
          </w:divBdr>
        </w:div>
        <w:div w:id="1000154109">
          <w:marLeft w:val="0"/>
          <w:marRight w:val="0"/>
          <w:marTop w:val="0"/>
          <w:marBottom w:val="0"/>
          <w:divBdr>
            <w:top w:val="none" w:sz="0" w:space="0" w:color="auto"/>
            <w:left w:val="none" w:sz="0" w:space="0" w:color="auto"/>
            <w:bottom w:val="none" w:sz="0" w:space="0" w:color="auto"/>
            <w:right w:val="none" w:sz="0" w:space="0" w:color="auto"/>
          </w:divBdr>
        </w:div>
        <w:div w:id="599527683">
          <w:marLeft w:val="0"/>
          <w:marRight w:val="0"/>
          <w:marTop w:val="0"/>
          <w:marBottom w:val="0"/>
          <w:divBdr>
            <w:top w:val="none" w:sz="0" w:space="0" w:color="auto"/>
            <w:left w:val="none" w:sz="0" w:space="0" w:color="auto"/>
            <w:bottom w:val="none" w:sz="0" w:space="0" w:color="auto"/>
            <w:right w:val="none" w:sz="0" w:space="0" w:color="auto"/>
          </w:divBdr>
        </w:div>
        <w:div w:id="603609873">
          <w:marLeft w:val="0"/>
          <w:marRight w:val="0"/>
          <w:marTop w:val="0"/>
          <w:marBottom w:val="0"/>
          <w:divBdr>
            <w:top w:val="none" w:sz="0" w:space="0" w:color="auto"/>
            <w:left w:val="none" w:sz="0" w:space="0" w:color="auto"/>
            <w:bottom w:val="none" w:sz="0" w:space="0" w:color="auto"/>
            <w:right w:val="none" w:sz="0" w:space="0" w:color="auto"/>
          </w:divBdr>
        </w:div>
        <w:div w:id="1357925486">
          <w:marLeft w:val="0"/>
          <w:marRight w:val="0"/>
          <w:marTop w:val="0"/>
          <w:marBottom w:val="0"/>
          <w:divBdr>
            <w:top w:val="none" w:sz="0" w:space="0" w:color="auto"/>
            <w:left w:val="none" w:sz="0" w:space="0" w:color="auto"/>
            <w:bottom w:val="none" w:sz="0" w:space="0" w:color="auto"/>
            <w:right w:val="none" w:sz="0" w:space="0" w:color="auto"/>
          </w:divBdr>
        </w:div>
        <w:div w:id="764880981">
          <w:marLeft w:val="0"/>
          <w:marRight w:val="0"/>
          <w:marTop w:val="0"/>
          <w:marBottom w:val="0"/>
          <w:divBdr>
            <w:top w:val="none" w:sz="0" w:space="0" w:color="auto"/>
            <w:left w:val="none" w:sz="0" w:space="0" w:color="auto"/>
            <w:bottom w:val="none" w:sz="0" w:space="0" w:color="auto"/>
            <w:right w:val="none" w:sz="0" w:space="0" w:color="auto"/>
          </w:divBdr>
        </w:div>
        <w:div w:id="1397312699">
          <w:marLeft w:val="0"/>
          <w:marRight w:val="0"/>
          <w:marTop w:val="0"/>
          <w:marBottom w:val="0"/>
          <w:divBdr>
            <w:top w:val="none" w:sz="0" w:space="0" w:color="auto"/>
            <w:left w:val="none" w:sz="0" w:space="0" w:color="auto"/>
            <w:bottom w:val="none" w:sz="0" w:space="0" w:color="auto"/>
            <w:right w:val="none" w:sz="0" w:space="0" w:color="auto"/>
          </w:divBdr>
        </w:div>
        <w:div w:id="1333726321">
          <w:marLeft w:val="0"/>
          <w:marRight w:val="0"/>
          <w:marTop w:val="0"/>
          <w:marBottom w:val="0"/>
          <w:divBdr>
            <w:top w:val="none" w:sz="0" w:space="0" w:color="auto"/>
            <w:left w:val="none" w:sz="0" w:space="0" w:color="auto"/>
            <w:bottom w:val="none" w:sz="0" w:space="0" w:color="auto"/>
            <w:right w:val="none" w:sz="0" w:space="0" w:color="auto"/>
          </w:divBdr>
        </w:div>
        <w:div w:id="1346178419">
          <w:marLeft w:val="0"/>
          <w:marRight w:val="0"/>
          <w:marTop w:val="0"/>
          <w:marBottom w:val="0"/>
          <w:divBdr>
            <w:top w:val="none" w:sz="0" w:space="0" w:color="auto"/>
            <w:left w:val="none" w:sz="0" w:space="0" w:color="auto"/>
            <w:bottom w:val="none" w:sz="0" w:space="0" w:color="auto"/>
            <w:right w:val="none" w:sz="0" w:space="0" w:color="auto"/>
          </w:divBdr>
        </w:div>
        <w:div w:id="77950393">
          <w:marLeft w:val="0"/>
          <w:marRight w:val="0"/>
          <w:marTop w:val="0"/>
          <w:marBottom w:val="0"/>
          <w:divBdr>
            <w:top w:val="none" w:sz="0" w:space="0" w:color="auto"/>
            <w:left w:val="none" w:sz="0" w:space="0" w:color="auto"/>
            <w:bottom w:val="none" w:sz="0" w:space="0" w:color="auto"/>
            <w:right w:val="none" w:sz="0" w:space="0" w:color="auto"/>
          </w:divBdr>
        </w:div>
        <w:div w:id="158470085">
          <w:marLeft w:val="0"/>
          <w:marRight w:val="0"/>
          <w:marTop w:val="0"/>
          <w:marBottom w:val="0"/>
          <w:divBdr>
            <w:top w:val="none" w:sz="0" w:space="0" w:color="auto"/>
            <w:left w:val="none" w:sz="0" w:space="0" w:color="auto"/>
            <w:bottom w:val="none" w:sz="0" w:space="0" w:color="auto"/>
            <w:right w:val="none" w:sz="0" w:space="0" w:color="auto"/>
          </w:divBdr>
        </w:div>
        <w:div w:id="102236953">
          <w:marLeft w:val="0"/>
          <w:marRight w:val="0"/>
          <w:marTop w:val="0"/>
          <w:marBottom w:val="0"/>
          <w:divBdr>
            <w:top w:val="none" w:sz="0" w:space="0" w:color="auto"/>
            <w:left w:val="none" w:sz="0" w:space="0" w:color="auto"/>
            <w:bottom w:val="none" w:sz="0" w:space="0" w:color="auto"/>
            <w:right w:val="none" w:sz="0" w:space="0" w:color="auto"/>
          </w:divBdr>
        </w:div>
        <w:div w:id="1662583574">
          <w:marLeft w:val="0"/>
          <w:marRight w:val="0"/>
          <w:marTop w:val="0"/>
          <w:marBottom w:val="0"/>
          <w:divBdr>
            <w:top w:val="none" w:sz="0" w:space="0" w:color="auto"/>
            <w:left w:val="none" w:sz="0" w:space="0" w:color="auto"/>
            <w:bottom w:val="none" w:sz="0" w:space="0" w:color="auto"/>
            <w:right w:val="none" w:sz="0" w:space="0" w:color="auto"/>
          </w:divBdr>
        </w:div>
        <w:div w:id="1948343302">
          <w:marLeft w:val="0"/>
          <w:marRight w:val="0"/>
          <w:marTop w:val="0"/>
          <w:marBottom w:val="0"/>
          <w:divBdr>
            <w:top w:val="none" w:sz="0" w:space="0" w:color="auto"/>
            <w:left w:val="none" w:sz="0" w:space="0" w:color="auto"/>
            <w:bottom w:val="none" w:sz="0" w:space="0" w:color="auto"/>
            <w:right w:val="none" w:sz="0" w:space="0" w:color="auto"/>
          </w:divBdr>
        </w:div>
        <w:div w:id="10112961">
          <w:marLeft w:val="0"/>
          <w:marRight w:val="0"/>
          <w:marTop w:val="0"/>
          <w:marBottom w:val="0"/>
          <w:divBdr>
            <w:top w:val="none" w:sz="0" w:space="0" w:color="auto"/>
            <w:left w:val="none" w:sz="0" w:space="0" w:color="auto"/>
            <w:bottom w:val="none" w:sz="0" w:space="0" w:color="auto"/>
            <w:right w:val="none" w:sz="0" w:space="0" w:color="auto"/>
          </w:divBdr>
        </w:div>
        <w:div w:id="1251425453">
          <w:marLeft w:val="0"/>
          <w:marRight w:val="0"/>
          <w:marTop w:val="0"/>
          <w:marBottom w:val="0"/>
          <w:divBdr>
            <w:top w:val="none" w:sz="0" w:space="0" w:color="auto"/>
            <w:left w:val="none" w:sz="0" w:space="0" w:color="auto"/>
            <w:bottom w:val="none" w:sz="0" w:space="0" w:color="auto"/>
            <w:right w:val="none" w:sz="0" w:space="0" w:color="auto"/>
          </w:divBdr>
        </w:div>
        <w:div w:id="1222866248">
          <w:marLeft w:val="0"/>
          <w:marRight w:val="0"/>
          <w:marTop w:val="0"/>
          <w:marBottom w:val="0"/>
          <w:divBdr>
            <w:top w:val="none" w:sz="0" w:space="0" w:color="auto"/>
            <w:left w:val="none" w:sz="0" w:space="0" w:color="auto"/>
            <w:bottom w:val="none" w:sz="0" w:space="0" w:color="auto"/>
            <w:right w:val="none" w:sz="0" w:space="0" w:color="auto"/>
          </w:divBdr>
        </w:div>
        <w:div w:id="2042629704">
          <w:marLeft w:val="0"/>
          <w:marRight w:val="0"/>
          <w:marTop w:val="0"/>
          <w:marBottom w:val="0"/>
          <w:divBdr>
            <w:top w:val="none" w:sz="0" w:space="0" w:color="auto"/>
            <w:left w:val="none" w:sz="0" w:space="0" w:color="auto"/>
            <w:bottom w:val="none" w:sz="0" w:space="0" w:color="auto"/>
            <w:right w:val="none" w:sz="0" w:space="0" w:color="auto"/>
          </w:divBdr>
        </w:div>
        <w:div w:id="2094545458">
          <w:marLeft w:val="0"/>
          <w:marRight w:val="0"/>
          <w:marTop w:val="0"/>
          <w:marBottom w:val="0"/>
          <w:divBdr>
            <w:top w:val="none" w:sz="0" w:space="0" w:color="auto"/>
            <w:left w:val="none" w:sz="0" w:space="0" w:color="auto"/>
            <w:bottom w:val="none" w:sz="0" w:space="0" w:color="auto"/>
            <w:right w:val="none" w:sz="0" w:space="0" w:color="auto"/>
          </w:divBdr>
        </w:div>
        <w:div w:id="436022237">
          <w:marLeft w:val="0"/>
          <w:marRight w:val="0"/>
          <w:marTop w:val="0"/>
          <w:marBottom w:val="0"/>
          <w:divBdr>
            <w:top w:val="none" w:sz="0" w:space="0" w:color="auto"/>
            <w:left w:val="none" w:sz="0" w:space="0" w:color="auto"/>
            <w:bottom w:val="none" w:sz="0" w:space="0" w:color="auto"/>
            <w:right w:val="none" w:sz="0" w:space="0" w:color="auto"/>
          </w:divBdr>
        </w:div>
        <w:div w:id="1126002499">
          <w:marLeft w:val="0"/>
          <w:marRight w:val="0"/>
          <w:marTop w:val="0"/>
          <w:marBottom w:val="0"/>
          <w:divBdr>
            <w:top w:val="none" w:sz="0" w:space="0" w:color="auto"/>
            <w:left w:val="none" w:sz="0" w:space="0" w:color="auto"/>
            <w:bottom w:val="none" w:sz="0" w:space="0" w:color="auto"/>
            <w:right w:val="none" w:sz="0" w:space="0" w:color="auto"/>
          </w:divBdr>
        </w:div>
        <w:div w:id="2048947133">
          <w:marLeft w:val="0"/>
          <w:marRight w:val="0"/>
          <w:marTop w:val="0"/>
          <w:marBottom w:val="0"/>
          <w:divBdr>
            <w:top w:val="none" w:sz="0" w:space="0" w:color="auto"/>
            <w:left w:val="none" w:sz="0" w:space="0" w:color="auto"/>
            <w:bottom w:val="none" w:sz="0" w:space="0" w:color="auto"/>
            <w:right w:val="none" w:sz="0" w:space="0" w:color="auto"/>
          </w:divBdr>
        </w:div>
        <w:div w:id="957612998">
          <w:marLeft w:val="0"/>
          <w:marRight w:val="0"/>
          <w:marTop w:val="0"/>
          <w:marBottom w:val="0"/>
          <w:divBdr>
            <w:top w:val="none" w:sz="0" w:space="0" w:color="auto"/>
            <w:left w:val="none" w:sz="0" w:space="0" w:color="auto"/>
            <w:bottom w:val="none" w:sz="0" w:space="0" w:color="auto"/>
            <w:right w:val="none" w:sz="0" w:space="0" w:color="auto"/>
          </w:divBdr>
        </w:div>
        <w:div w:id="1606309897">
          <w:marLeft w:val="0"/>
          <w:marRight w:val="0"/>
          <w:marTop w:val="0"/>
          <w:marBottom w:val="0"/>
          <w:divBdr>
            <w:top w:val="none" w:sz="0" w:space="0" w:color="auto"/>
            <w:left w:val="none" w:sz="0" w:space="0" w:color="auto"/>
            <w:bottom w:val="none" w:sz="0" w:space="0" w:color="auto"/>
            <w:right w:val="none" w:sz="0" w:space="0" w:color="auto"/>
          </w:divBdr>
          <w:divsChild>
            <w:div w:id="991327337">
              <w:marLeft w:val="0"/>
              <w:marRight w:val="0"/>
              <w:marTop w:val="0"/>
              <w:marBottom w:val="0"/>
              <w:divBdr>
                <w:top w:val="none" w:sz="0" w:space="0" w:color="auto"/>
                <w:left w:val="none" w:sz="0" w:space="0" w:color="auto"/>
                <w:bottom w:val="none" w:sz="0" w:space="0" w:color="auto"/>
                <w:right w:val="none" w:sz="0" w:space="0" w:color="auto"/>
              </w:divBdr>
            </w:div>
            <w:div w:id="40248296">
              <w:marLeft w:val="0"/>
              <w:marRight w:val="0"/>
              <w:marTop w:val="0"/>
              <w:marBottom w:val="0"/>
              <w:divBdr>
                <w:top w:val="none" w:sz="0" w:space="0" w:color="auto"/>
                <w:left w:val="none" w:sz="0" w:space="0" w:color="auto"/>
                <w:bottom w:val="none" w:sz="0" w:space="0" w:color="auto"/>
                <w:right w:val="none" w:sz="0" w:space="0" w:color="auto"/>
              </w:divBdr>
            </w:div>
            <w:div w:id="369190583">
              <w:marLeft w:val="0"/>
              <w:marRight w:val="0"/>
              <w:marTop w:val="0"/>
              <w:marBottom w:val="0"/>
              <w:divBdr>
                <w:top w:val="none" w:sz="0" w:space="0" w:color="auto"/>
                <w:left w:val="none" w:sz="0" w:space="0" w:color="auto"/>
                <w:bottom w:val="none" w:sz="0" w:space="0" w:color="auto"/>
                <w:right w:val="none" w:sz="0" w:space="0" w:color="auto"/>
              </w:divBdr>
            </w:div>
            <w:div w:id="293756844">
              <w:marLeft w:val="0"/>
              <w:marRight w:val="0"/>
              <w:marTop w:val="0"/>
              <w:marBottom w:val="0"/>
              <w:divBdr>
                <w:top w:val="none" w:sz="0" w:space="0" w:color="auto"/>
                <w:left w:val="none" w:sz="0" w:space="0" w:color="auto"/>
                <w:bottom w:val="none" w:sz="0" w:space="0" w:color="auto"/>
                <w:right w:val="none" w:sz="0" w:space="0" w:color="auto"/>
              </w:divBdr>
            </w:div>
          </w:divsChild>
        </w:div>
        <w:div w:id="284193640">
          <w:marLeft w:val="0"/>
          <w:marRight w:val="0"/>
          <w:marTop w:val="0"/>
          <w:marBottom w:val="0"/>
          <w:divBdr>
            <w:top w:val="none" w:sz="0" w:space="0" w:color="auto"/>
            <w:left w:val="none" w:sz="0" w:space="0" w:color="auto"/>
            <w:bottom w:val="none" w:sz="0" w:space="0" w:color="auto"/>
            <w:right w:val="none" w:sz="0" w:space="0" w:color="auto"/>
          </w:divBdr>
          <w:divsChild>
            <w:div w:id="709767680">
              <w:marLeft w:val="0"/>
              <w:marRight w:val="0"/>
              <w:marTop w:val="0"/>
              <w:marBottom w:val="0"/>
              <w:divBdr>
                <w:top w:val="none" w:sz="0" w:space="0" w:color="auto"/>
                <w:left w:val="none" w:sz="0" w:space="0" w:color="auto"/>
                <w:bottom w:val="none" w:sz="0" w:space="0" w:color="auto"/>
                <w:right w:val="none" w:sz="0" w:space="0" w:color="auto"/>
              </w:divBdr>
            </w:div>
            <w:div w:id="884097670">
              <w:marLeft w:val="0"/>
              <w:marRight w:val="0"/>
              <w:marTop w:val="0"/>
              <w:marBottom w:val="0"/>
              <w:divBdr>
                <w:top w:val="none" w:sz="0" w:space="0" w:color="auto"/>
                <w:left w:val="none" w:sz="0" w:space="0" w:color="auto"/>
                <w:bottom w:val="none" w:sz="0" w:space="0" w:color="auto"/>
                <w:right w:val="none" w:sz="0" w:space="0" w:color="auto"/>
              </w:divBdr>
            </w:div>
            <w:div w:id="670596551">
              <w:marLeft w:val="0"/>
              <w:marRight w:val="0"/>
              <w:marTop w:val="0"/>
              <w:marBottom w:val="0"/>
              <w:divBdr>
                <w:top w:val="none" w:sz="0" w:space="0" w:color="auto"/>
                <w:left w:val="none" w:sz="0" w:space="0" w:color="auto"/>
                <w:bottom w:val="none" w:sz="0" w:space="0" w:color="auto"/>
                <w:right w:val="none" w:sz="0" w:space="0" w:color="auto"/>
              </w:divBdr>
            </w:div>
            <w:div w:id="1962371477">
              <w:marLeft w:val="0"/>
              <w:marRight w:val="0"/>
              <w:marTop w:val="0"/>
              <w:marBottom w:val="0"/>
              <w:divBdr>
                <w:top w:val="none" w:sz="0" w:space="0" w:color="auto"/>
                <w:left w:val="none" w:sz="0" w:space="0" w:color="auto"/>
                <w:bottom w:val="none" w:sz="0" w:space="0" w:color="auto"/>
                <w:right w:val="none" w:sz="0" w:space="0" w:color="auto"/>
              </w:divBdr>
            </w:div>
          </w:divsChild>
        </w:div>
        <w:div w:id="240219457">
          <w:marLeft w:val="0"/>
          <w:marRight w:val="0"/>
          <w:marTop w:val="0"/>
          <w:marBottom w:val="0"/>
          <w:divBdr>
            <w:top w:val="none" w:sz="0" w:space="0" w:color="auto"/>
            <w:left w:val="none" w:sz="0" w:space="0" w:color="auto"/>
            <w:bottom w:val="none" w:sz="0" w:space="0" w:color="auto"/>
            <w:right w:val="none" w:sz="0" w:space="0" w:color="auto"/>
          </w:divBdr>
          <w:divsChild>
            <w:div w:id="1956711164">
              <w:marLeft w:val="0"/>
              <w:marRight w:val="0"/>
              <w:marTop w:val="0"/>
              <w:marBottom w:val="0"/>
              <w:divBdr>
                <w:top w:val="none" w:sz="0" w:space="0" w:color="auto"/>
                <w:left w:val="none" w:sz="0" w:space="0" w:color="auto"/>
                <w:bottom w:val="none" w:sz="0" w:space="0" w:color="auto"/>
                <w:right w:val="none" w:sz="0" w:space="0" w:color="auto"/>
              </w:divBdr>
            </w:div>
            <w:div w:id="1658532845">
              <w:marLeft w:val="0"/>
              <w:marRight w:val="0"/>
              <w:marTop w:val="0"/>
              <w:marBottom w:val="0"/>
              <w:divBdr>
                <w:top w:val="none" w:sz="0" w:space="0" w:color="auto"/>
                <w:left w:val="none" w:sz="0" w:space="0" w:color="auto"/>
                <w:bottom w:val="none" w:sz="0" w:space="0" w:color="auto"/>
                <w:right w:val="none" w:sz="0" w:space="0" w:color="auto"/>
              </w:divBdr>
            </w:div>
            <w:div w:id="626008273">
              <w:marLeft w:val="0"/>
              <w:marRight w:val="0"/>
              <w:marTop w:val="0"/>
              <w:marBottom w:val="0"/>
              <w:divBdr>
                <w:top w:val="none" w:sz="0" w:space="0" w:color="auto"/>
                <w:left w:val="none" w:sz="0" w:space="0" w:color="auto"/>
                <w:bottom w:val="none" w:sz="0" w:space="0" w:color="auto"/>
                <w:right w:val="none" w:sz="0" w:space="0" w:color="auto"/>
              </w:divBdr>
            </w:div>
            <w:div w:id="1384254409">
              <w:marLeft w:val="0"/>
              <w:marRight w:val="0"/>
              <w:marTop w:val="0"/>
              <w:marBottom w:val="0"/>
              <w:divBdr>
                <w:top w:val="none" w:sz="0" w:space="0" w:color="auto"/>
                <w:left w:val="none" w:sz="0" w:space="0" w:color="auto"/>
                <w:bottom w:val="none" w:sz="0" w:space="0" w:color="auto"/>
                <w:right w:val="none" w:sz="0" w:space="0" w:color="auto"/>
              </w:divBdr>
            </w:div>
            <w:div w:id="1854034003">
              <w:marLeft w:val="0"/>
              <w:marRight w:val="0"/>
              <w:marTop w:val="0"/>
              <w:marBottom w:val="0"/>
              <w:divBdr>
                <w:top w:val="none" w:sz="0" w:space="0" w:color="auto"/>
                <w:left w:val="none" w:sz="0" w:space="0" w:color="auto"/>
                <w:bottom w:val="none" w:sz="0" w:space="0" w:color="auto"/>
                <w:right w:val="none" w:sz="0" w:space="0" w:color="auto"/>
              </w:divBdr>
            </w:div>
          </w:divsChild>
        </w:div>
        <w:div w:id="2080057530">
          <w:marLeft w:val="0"/>
          <w:marRight w:val="0"/>
          <w:marTop w:val="0"/>
          <w:marBottom w:val="0"/>
          <w:divBdr>
            <w:top w:val="none" w:sz="0" w:space="0" w:color="auto"/>
            <w:left w:val="none" w:sz="0" w:space="0" w:color="auto"/>
            <w:bottom w:val="none" w:sz="0" w:space="0" w:color="auto"/>
            <w:right w:val="none" w:sz="0" w:space="0" w:color="auto"/>
          </w:divBdr>
          <w:divsChild>
            <w:div w:id="390736995">
              <w:marLeft w:val="0"/>
              <w:marRight w:val="0"/>
              <w:marTop w:val="0"/>
              <w:marBottom w:val="0"/>
              <w:divBdr>
                <w:top w:val="none" w:sz="0" w:space="0" w:color="auto"/>
                <w:left w:val="none" w:sz="0" w:space="0" w:color="auto"/>
                <w:bottom w:val="none" w:sz="0" w:space="0" w:color="auto"/>
                <w:right w:val="none" w:sz="0" w:space="0" w:color="auto"/>
              </w:divBdr>
            </w:div>
            <w:div w:id="1613824134">
              <w:marLeft w:val="0"/>
              <w:marRight w:val="0"/>
              <w:marTop w:val="0"/>
              <w:marBottom w:val="0"/>
              <w:divBdr>
                <w:top w:val="none" w:sz="0" w:space="0" w:color="auto"/>
                <w:left w:val="none" w:sz="0" w:space="0" w:color="auto"/>
                <w:bottom w:val="none" w:sz="0" w:space="0" w:color="auto"/>
                <w:right w:val="none" w:sz="0" w:space="0" w:color="auto"/>
              </w:divBdr>
            </w:div>
            <w:div w:id="426729949">
              <w:marLeft w:val="0"/>
              <w:marRight w:val="0"/>
              <w:marTop w:val="0"/>
              <w:marBottom w:val="0"/>
              <w:divBdr>
                <w:top w:val="none" w:sz="0" w:space="0" w:color="auto"/>
                <w:left w:val="none" w:sz="0" w:space="0" w:color="auto"/>
                <w:bottom w:val="none" w:sz="0" w:space="0" w:color="auto"/>
                <w:right w:val="none" w:sz="0" w:space="0" w:color="auto"/>
              </w:divBdr>
            </w:div>
          </w:divsChild>
        </w:div>
        <w:div w:id="2009863065">
          <w:marLeft w:val="0"/>
          <w:marRight w:val="0"/>
          <w:marTop w:val="0"/>
          <w:marBottom w:val="0"/>
          <w:divBdr>
            <w:top w:val="none" w:sz="0" w:space="0" w:color="auto"/>
            <w:left w:val="none" w:sz="0" w:space="0" w:color="auto"/>
            <w:bottom w:val="none" w:sz="0" w:space="0" w:color="auto"/>
            <w:right w:val="none" w:sz="0" w:space="0" w:color="auto"/>
          </w:divBdr>
          <w:divsChild>
            <w:div w:id="370569423">
              <w:marLeft w:val="0"/>
              <w:marRight w:val="0"/>
              <w:marTop w:val="0"/>
              <w:marBottom w:val="0"/>
              <w:divBdr>
                <w:top w:val="none" w:sz="0" w:space="0" w:color="auto"/>
                <w:left w:val="none" w:sz="0" w:space="0" w:color="auto"/>
                <w:bottom w:val="none" w:sz="0" w:space="0" w:color="auto"/>
                <w:right w:val="none" w:sz="0" w:space="0" w:color="auto"/>
              </w:divBdr>
            </w:div>
            <w:div w:id="1309283021">
              <w:marLeft w:val="0"/>
              <w:marRight w:val="0"/>
              <w:marTop w:val="0"/>
              <w:marBottom w:val="0"/>
              <w:divBdr>
                <w:top w:val="none" w:sz="0" w:space="0" w:color="auto"/>
                <w:left w:val="none" w:sz="0" w:space="0" w:color="auto"/>
                <w:bottom w:val="none" w:sz="0" w:space="0" w:color="auto"/>
                <w:right w:val="none" w:sz="0" w:space="0" w:color="auto"/>
              </w:divBdr>
            </w:div>
            <w:div w:id="670330717">
              <w:marLeft w:val="0"/>
              <w:marRight w:val="0"/>
              <w:marTop w:val="0"/>
              <w:marBottom w:val="0"/>
              <w:divBdr>
                <w:top w:val="none" w:sz="0" w:space="0" w:color="auto"/>
                <w:left w:val="none" w:sz="0" w:space="0" w:color="auto"/>
                <w:bottom w:val="none" w:sz="0" w:space="0" w:color="auto"/>
                <w:right w:val="none" w:sz="0" w:space="0" w:color="auto"/>
              </w:divBdr>
            </w:div>
            <w:div w:id="1860512">
              <w:marLeft w:val="0"/>
              <w:marRight w:val="0"/>
              <w:marTop w:val="0"/>
              <w:marBottom w:val="0"/>
              <w:divBdr>
                <w:top w:val="none" w:sz="0" w:space="0" w:color="auto"/>
                <w:left w:val="none" w:sz="0" w:space="0" w:color="auto"/>
                <w:bottom w:val="none" w:sz="0" w:space="0" w:color="auto"/>
                <w:right w:val="none" w:sz="0" w:space="0" w:color="auto"/>
              </w:divBdr>
            </w:div>
            <w:div w:id="543909465">
              <w:marLeft w:val="0"/>
              <w:marRight w:val="0"/>
              <w:marTop w:val="0"/>
              <w:marBottom w:val="0"/>
              <w:divBdr>
                <w:top w:val="none" w:sz="0" w:space="0" w:color="auto"/>
                <w:left w:val="none" w:sz="0" w:space="0" w:color="auto"/>
                <w:bottom w:val="none" w:sz="0" w:space="0" w:color="auto"/>
                <w:right w:val="none" w:sz="0" w:space="0" w:color="auto"/>
              </w:divBdr>
            </w:div>
          </w:divsChild>
        </w:div>
        <w:div w:id="1665432825">
          <w:marLeft w:val="0"/>
          <w:marRight w:val="0"/>
          <w:marTop w:val="0"/>
          <w:marBottom w:val="0"/>
          <w:divBdr>
            <w:top w:val="none" w:sz="0" w:space="0" w:color="auto"/>
            <w:left w:val="none" w:sz="0" w:space="0" w:color="auto"/>
            <w:bottom w:val="none" w:sz="0" w:space="0" w:color="auto"/>
            <w:right w:val="none" w:sz="0" w:space="0" w:color="auto"/>
          </w:divBdr>
          <w:divsChild>
            <w:div w:id="640502325">
              <w:marLeft w:val="0"/>
              <w:marRight w:val="0"/>
              <w:marTop w:val="0"/>
              <w:marBottom w:val="0"/>
              <w:divBdr>
                <w:top w:val="none" w:sz="0" w:space="0" w:color="auto"/>
                <w:left w:val="none" w:sz="0" w:space="0" w:color="auto"/>
                <w:bottom w:val="none" w:sz="0" w:space="0" w:color="auto"/>
                <w:right w:val="none" w:sz="0" w:space="0" w:color="auto"/>
              </w:divBdr>
            </w:div>
            <w:div w:id="52387649">
              <w:marLeft w:val="0"/>
              <w:marRight w:val="0"/>
              <w:marTop w:val="0"/>
              <w:marBottom w:val="0"/>
              <w:divBdr>
                <w:top w:val="none" w:sz="0" w:space="0" w:color="auto"/>
                <w:left w:val="none" w:sz="0" w:space="0" w:color="auto"/>
                <w:bottom w:val="none" w:sz="0" w:space="0" w:color="auto"/>
                <w:right w:val="none" w:sz="0" w:space="0" w:color="auto"/>
              </w:divBdr>
            </w:div>
            <w:div w:id="1812288117">
              <w:marLeft w:val="0"/>
              <w:marRight w:val="0"/>
              <w:marTop w:val="0"/>
              <w:marBottom w:val="0"/>
              <w:divBdr>
                <w:top w:val="none" w:sz="0" w:space="0" w:color="auto"/>
                <w:left w:val="none" w:sz="0" w:space="0" w:color="auto"/>
                <w:bottom w:val="none" w:sz="0" w:space="0" w:color="auto"/>
                <w:right w:val="none" w:sz="0" w:space="0" w:color="auto"/>
              </w:divBdr>
            </w:div>
            <w:div w:id="1856845720">
              <w:marLeft w:val="0"/>
              <w:marRight w:val="0"/>
              <w:marTop w:val="0"/>
              <w:marBottom w:val="0"/>
              <w:divBdr>
                <w:top w:val="none" w:sz="0" w:space="0" w:color="auto"/>
                <w:left w:val="none" w:sz="0" w:space="0" w:color="auto"/>
                <w:bottom w:val="none" w:sz="0" w:space="0" w:color="auto"/>
                <w:right w:val="none" w:sz="0" w:space="0" w:color="auto"/>
              </w:divBdr>
            </w:div>
          </w:divsChild>
        </w:div>
        <w:div w:id="237642257">
          <w:marLeft w:val="0"/>
          <w:marRight w:val="0"/>
          <w:marTop w:val="0"/>
          <w:marBottom w:val="0"/>
          <w:divBdr>
            <w:top w:val="none" w:sz="0" w:space="0" w:color="auto"/>
            <w:left w:val="none" w:sz="0" w:space="0" w:color="auto"/>
            <w:bottom w:val="none" w:sz="0" w:space="0" w:color="auto"/>
            <w:right w:val="none" w:sz="0" w:space="0" w:color="auto"/>
          </w:divBdr>
        </w:div>
        <w:div w:id="2098210419">
          <w:marLeft w:val="0"/>
          <w:marRight w:val="0"/>
          <w:marTop w:val="0"/>
          <w:marBottom w:val="0"/>
          <w:divBdr>
            <w:top w:val="none" w:sz="0" w:space="0" w:color="auto"/>
            <w:left w:val="none" w:sz="0" w:space="0" w:color="auto"/>
            <w:bottom w:val="none" w:sz="0" w:space="0" w:color="auto"/>
            <w:right w:val="none" w:sz="0" w:space="0" w:color="auto"/>
          </w:divBdr>
        </w:div>
        <w:div w:id="407464332">
          <w:marLeft w:val="0"/>
          <w:marRight w:val="0"/>
          <w:marTop w:val="0"/>
          <w:marBottom w:val="0"/>
          <w:divBdr>
            <w:top w:val="none" w:sz="0" w:space="0" w:color="auto"/>
            <w:left w:val="none" w:sz="0" w:space="0" w:color="auto"/>
            <w:bottom w:val="none" w:sz="0" w:space="0" w:color="auto"/>
            <w:right w:val="none" w:sz="0" w:space="0" w:color="auto"/>
          </w:divBdr>
        </w:div>
        <w:div w:id="1358435135">
          <w:marLeft w:val="0"/>
          <w:marRight w:val="0"/>
          <w:marTop w:val="0"/>
          <w:marBottom w:val="0"/>
          <w:divBdr>
            <w:top w:val="none" w:sz="0" w:space="0" w:color="auto"/>
            <w:left w:val="none" w:sz="0" w:space="0" w:color="auto"/>
            <w:bottom w:val="none" w:sz="0" w:space="0" w:color="auto"/>
            <w:right w:val="none" w:sz="0" w:space="0" w:color="auto"/>
          </w:divBdr>
        </w:div>
        <w:div w:id="1524981580">
          <w:marLeft w:val="0"/>
          <w:marRight w:val="0"/>
          <w:marTop w:val="0"/>
          <w:marBottom w:val="0"/>
          <w:divBdr>
            <w:top w:val="none" w:sz="0" w:space="0" w:color="auto"/>
            <w:left w:val="none" w:sz="0" w:space="0" w:color="auto"/>
            <w:bottom w:val="none" w:sz="0" w:space="0" w:color="auto"/>
            <w:right w:val="none" w:sz="0" w:space="0" w:color="auto"/>
          </w:divBdr>
        </w:div>
        <w:div w:id="148324967">
          <w:marLeft w:val="0"/>
          <w:marRight w:val="0"/>
          <w:marTop w:val="0"/>
          <w:marBottom w:val="0"/>
          <w:divBdr>
            <w:top w:val="none" w:sz="0" w:space="0" w:color="auto"/>
            <w:left w:val="none" w:sz="0" w:space="0" w:color="auto"/>
            <w:bottom w:val="none" w:sz="0" w:space="0" w:color="auto"/>
            <w:right w:val="none" w:sz="0" w:space="0" w:color="auto"/>
          </w:divBdr>
        </w:div>
      </w:divsChild>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ults.org/volunteers/action-center/" TargetMode="External"/><Relationship Id="rId18" Type="http://schemas.openxmlformats.org/officeDocument/2006/relationships/hyperlink" Target="https://ccga.ccgclients.com/hagirso/?fbclid=IwAR1KtNGi11nOYXK5NHDJYNRR3fbdPMeiRpPG5GBrfHBcwYvY6IXqH24_E9A"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congress.gov/bill/117th-congress/senate-bill/2956/text?r=24&amp;s=1" TargetMode="External"/><Relationship Id="rId7" Type="http://schemas.openxmlformats.org/officeDocument/2006/relationships/settings" Target="settings.xml"/><Relationship Id="rId12" Type="http://schemas.openxmlformats.org/officeDocument/2006/relationships/hyperlink" Target="https://www.congress.gov/bill/117th-congress/house-bill/4693/text?q=%7B%22search%22%3A%5B%22Malnutrition+Prevention%22%5D%7D&amp;r=1&amp;s=1" TargetMode="External"/><Relationship Id="rId17" Type="http://schemas.openxmlformats.org/officeDocument/2006/relationships/hyperlink" Target="https://www.youtube.com/watch?v=C7hCXUMgMO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lmarchal@results.org" TargetMode="External"/><Relationship Id="rId20" Type="http://schemas.openxmlformats.org/officeDocument/2006/relationships/hyperlink" Target="mailto:sleone@result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ngress.gov/bill/117th-congress/senate-bill/2956/text?r=24&amp;s=1"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ongress.gov/bill/117th-congress/house-bill/4693/text?q=%7B%22search%22%3A%5B%22Malnutrition+Prevention%22%5D%7D&amp;r=1&amp;s=1" TargetMode="External"/><Relationship Id="rId23" Type="http://schemas.openxmlformats.org/officeDocument/2006/relationships/hyperlink" Target="https://results.org/volunteers/action-center/action-alerts/?vvsrc=%2fcampaigns%2f89370%2frespond"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results.org/volunteers/legislator-looku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ngress.gov/bill/117th-congress/senate-bill/2956/text?r=24&amp;s=1" TargetMode="External"/><Relationship Id="rId22" Type="http://schemas.openxmlformats.org/officeDocument/2006/relationships/hyperlink" Target="https://www.congress.gov/bill/117th-congress/house-bill/4693/text?q=%7B%22search%22%3A%5B%22Malnutrition+Prevention%22%5D%7D&amp;r=1&amp;s=1"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om\Downloads\2020%20Rebrand%20Action%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F1D465B8E88F4FAF5AAC80E25144D0" ma:contentTypeVersion="16" ma:contentTypeDescription="Create a new document." ma:contentTypeScope="" ma:versionID="15c1dd581d74d66aa254c5ab1568dc19">
  <xsd:schema xmlns:xsd="http://www.w3.org/2001/XMLSchema" xmlns:xs="http://www.w3.org/2001/XMLSchema" xmlns:p="http://schemas.microsoft.com/office/2006/metadata/properties" xmlns:ns2="8ee30887-f2a8-4008-a2f9-85531acb3cd7" xmlns:ns3="876372d7-2542-4065-ad3b-22612840f7b4" targetNamespace="http://schemas.microsoft.com/office/2006/metadata/properties" ma:root="true" ma:fieldsID="1c4d88342eaec10c2d4663bb376b93c4" ns2:_="" ns3:_="">
    <xsd:import namespace="8ee30887-f2a8-4008-a2f9-85531acb3cd7"/>
    <xsd:import namespace="876372d7-2542-4065-ad3b-22612840f7b4"/>
    <xsd:element name="properties">
      <xsd:complexType>
        <xsd:sequence>
          <xsd:element name="documentManagement">
            <xsd:complexType>
              <xsd:all>
                <xsd:element ref="ns2:Department" minOccurs="0"/>
                <xsd:element ref="ns3:SharedWithUsers" minOccurs="0"/>
                <xsd:element ref="ns3:SharingHintHash" minOccurs="0"/>
                <xsd:element ref="ns3:SharedWithDetails" minOccurs="0"/>
                <xsd:element ref="ns2:Presented_x0020_on" minOccurs="0"/>
                <xsd:element ref="ns3:LastSharedByUser" minOccurs="0"/>
                <xsd:element ref="ns3:LastSharedByTime" minOccurs="0"/>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30887-f2a8-4008-a2f9-85531acb3cd7" elementFormDefault="qualified">
    <xsd:import namespace="http://schemas.microsoft.com/office/2006/documentManagement/types"/>
    <xsd:import namespace="http://schemas.microsoft.com/office/infopath/2007/PartnerControls"/>
    <xsd:element name="Department" ma:index="8" nillable="true" ma:displayName="Department" ma:default="Accounting" ma:internalName="Department" ma:requiredMultiChoice="true">
      <xsd:complexType>
        <xsd:complexContent>
          <xsd:extension base="dms:MultiChoice">
            <xsd:sequence>
              <xsd:element name="Value" maxOccurs="unbounded" minOccurs="0" nillable="true">
                <xsd:simpleType>
                  <xsd:restriction base="dms:Choice">
                    <xsd:enumeration value="Accounting"/>
                    <xsd:enumeration value="Development"/>
                    <xsd:enumeration value="Domestic"/>
                    <xsd:enumeration value="Global"/>
                    <xsd:enumeration value="Human Resources"/>
                    <xsd:enumeration value="MCS"/>
                    <xsd:enumeration value="Operations"/>
                  </xsd:restriction>
                </xsd:simpleType>
              </xsd:element>
            </xsd:sequence>
          </xsd:extension>
        </xsd:complexContent>
      </xsd:complexType>
    </xsd:element>
    <xsd:element name="Presented_x0020_on" ma:index="12" nillable="true" ma:displayName="Presented on" ma:format="DateOnly" ma:internalName="Presented_x0020_on">
      <xsd:simpleType>
        <xsd:restriction base="dms:DateTime"/>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6372d7-2542-4065-ad3b-22612840f7b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sented_x0020_on xmlns="8ee30887-f2a8-4008-a2f9-85531acb3cd7" xsi:nil="true"/>
    <Department xmlns="8ee30887-f2a8-4008-a2f9-85531acb3cd7">
      <Value>Accounting</Value>
    </Depart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C701D-46AD-46CE-8766-67502A84E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30887-f2a8-4008-a2f9-85531acb3cd7"/>
    <ds:schemaRef ds:uri="876372d7-2542-4065-ad3b-22612840f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F9DDD6-EE74-4374-A666-D261331FADE1}">
  <ds:schemaRefs>
    <ds:schemaRef ds:uri="http://schemas.microsoft.com/sharepoint/v3/contenttype/forms"/>
  </ds:schemaRefs>
</ds:datastoreItem>
</file>

<file path=customXml/itemProps3.xml><?xml version="1.0" encoding="utf-8"?>
<ds:datastoreItem xmlns:ds="http://schemas.openxmlformats.org/officeDocument/2006/customXml" ds:itemID="{0B14F143-218D-4C73-BF2E-7CAB00182AB5}">
  <ds:schemaRefs>
    <ds:schemaRef ds:uri="http://schemas.microsoft.com/office/2006/metadata/properties"/>
    <ds:schemaRef ds:uri="http://schemas.microsoft.com/office/infopath/2007/PartnerControls"/>
    <ds:schemaRef ds:uri="8ee30887-f2a8-4008-a2f9-85531acb3cd7"/>
  </ds:schemaRefs>
</ds:datastoreItem>
</file>

<file path=customXml/itemProps4.xml><?xml version="1.0" encoding="utf-8"?>
<ds:datastoreItem xmlns:ds="http://schemas.openxmlformats.org/officeDocument/2006/customXml" ds:itemID="{A382E3C2-6B7B-4E32-AD8B-591D98F20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Rebrand Action Sheet Template.dotx</Template>
  <TotalTime>2</TotalTime>
  <Pages>5</Pages>
  <Words>1715</Words>
  <Characters>9777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Monza</dc:creator>
  <cp:keywords/>
  <dc:description/>
  <cp:lastModifiedBy>Lisa Marchal</cp:lastModifiedBy>
  <cp:revision>2</cp:revision>
  <cp:lastPrinted>2021-07-28T20:24:00Z</cp:lastPrinted>
  <dcterms:created xsi:type="dcterms:W3CDTF">2021-11-10T17:45:00Z</dcterms:created>
  <dcterms:modified xsi:type="dcterms:W3CDTF">2021-11-10T17:45:00Z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0x01010035F1D465B8E88F4FAF5AAC80E25144D0</vt:lpwstr>
  </property>
  <property fmtid="{D5CDD505-2E9C-101B-9397-08002B2CF9AE}" pid="3" name="Order">
    <vt:r8>3043500</vt:r8>
  </property>
  <property fmtid="{D5CDD505-2E9C-101B-9397-08002B2CF9AE}" pid="4" name="ComplianceAssetId">
    <vt:lpwstr/>
  </property>
</Properties>
</file>