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35FF" w14:textId="681F2C97" w:rsidR="001E6A9D" w:rsidRPr="001866E7" w:rsidRDefault="00B221B6" w:rsidP="001E6A9D">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Nearing the </w:t>
      </w:r>
      <w:r w:rsidR="002C42CF">
        <w:rPr>
          <w:rFonts w:ascii="Open Sans" w:hAnsi="Open Sans" w:cs="Open Sans"/>
          <w:b/>
          <w:bCs/>
          <w:color w:val="D50032"/>
          <w:sz w:val="36"/>
          <w:szCs w:val="36"/>
        </w:rPr>
        <w:t>Edge</w:t>
      </w:r>
      <w:r w:rsidR="002C42CF">
        <w:rPr>
          <w:rFonts w:ascii="Open Sans" w:hAnsi="Open Sans" w:cs="Open Sans"/>
          <w:b/>
          <w:bCs/>
          <w:color w:val="D50032"/>
          <w:sz w:val="36"/>
          <w:szCs w:val="36"/>
        </w:rPr>
        <w:t xml:space="preserve"> </w:t>
      </w:r>
      <w:r>
        <w:rPr>
          <w:rFonts w:ascii="Open Sans" w:hAnsi="Open Sans" w:cs="Open Sans"/>
          <w:b/>
          <w:bCs/>
          <w:color w:val="D50032"/>
          <w:sz w:val="36"/>
          <w:szCs w:val="36"/>
        </w:rPr>
        <w:t xml:space="preserve">of the Housing Cliff </w:t>
      </w:r>
    </w:p>
    <w:p w14:paraId="037F74A3" w14:textId="0DD5D857" w:rsidR="009A2792" w:rsidRDefault="00CC6AD2" w:rsidP="00B221B6">
      <w:pPr>
        <w:spacing w:line="276" w:lineRule="auto"/>
        <w:rPr>
          <w:rFonts w:ascii="Open Sans" w:hAnsi="Open Sans" w:cs="Open Sans"/>
          <w:sz w:val="20"/>
          <w:szCs w:val="20"/>
        </w:rPr>
      </w:pPr>
      <w:r w:rsidRPr="00CC6AD2">
        <w:rPr>
          <w:rFonts w:ascii="Open Sans" w:hAnsi="Open Sans" w:cs="Open Sans"/>
          <w:sz w:val="20"/>
          <w:szCs w:val="20"/>
        </w:rPr>
        <w:t xml:space="preserve">According to </w:t>
      </w:r>
      <w:hyperlink r:id="rId10" w:history="1">
        <w:r w:rsidRPr="00CC6AD2">
          <w:rPr>
            <w:rStyle w:val="Hyperlink"/>
            <w:rFonts w:ascii="Open Sans" w:hAnsi="Open Sans" w:cs="Open Sans"/>
            <w:sz w:val="20"/>
            <w:szCs w:val="20"/>
          </w:rPr>
          <w:t xml:space="preserve">the </w:t>
        </w:r>
        <w:r w:rsidR="006A75AE">
          <w:rPr>
            <w:rStyle w:val="Hyperlink"/>
            <w:rFonts w:ascii="Open Sans" w:hAnsi="Open Sans" w:cs="Open Sans"/>
            <w:sz w:val="20"/>
            <w:szCs w:val="20"/>
          </w:rPr>
          <w:t xml:space="preserve">June </w:t>
        </w:r>
        <w:r w:rsidRPr="00CC6AD2">
          <w:rPr>
            <w:rStyle w:val="Hyperlink"/>
            <w:rFonts w:ascii="Open Sans" w:hAnsi="Open Sans" w:cs="Open Sans"/>
            <w:sz w:val="20"/>
            <w:szCs w:val="20"/>
          </w:rPr>
          <w:t>federal jobs report</w:t>
        </w:r>
      </w:hyperlink>
      <w:r w:rsidRPr="00CC6AD2">
        <w:rPr>
          <w:rFonts w:ascii="Open Sans" w:hAnsi="Open Sans" w:cs="Open Sans"/>
          <w:sz w:val="20"/>
          <w:szCs w:val="20"/>
        </w:rPr>
        <w:t xml:space="preserve">, the U.S. economy added 4.8 million jobs in June, with the majority of gains occurring in the restaurant, tourism, and hospitality industries. Meanwhile, the unemployment rate for Black men </w:t>
      </w:r>
      <w:proofErr w:type="gramStart"/>
      <w:r w:rsidRPr="00CC6AD2">
        <w:rPr>
          <w:rFonts w:ascii="Open Sans" w:hAnsi="Open Sans" w:cs="Open Sans"/>
          <w:sz w:val="20"/>
          <w:szCs w:val="20"/>
        </w:rPr>
        <w:t>actually increased</w:t>
      </w:r>
      <w:proofErr w:type="gramEnd"/>
      <w:r w:rsidRPr="00CC6AD2">
        <w:rPr>
          <w:rFonts w:ascii="Open Sans" w:hAnsi="Open Sans" w:cs="Open Sans"/>
          <w:sz w:val="20"/>
          <w:szCs w:val="20"/>
        </w:rPr>
        <w:t xml:space="preserve"> for the second month in a row, to 16.3%, </w:t>
      </w:r>
      <w:bookmarkStart w:id="0" w:name="_GoBack"/>
      <w:bookmarkEnd w:id="0"/>
      <w:r w:rsidRPr="00CC6AD2">
        <w:rPr>
          <w:rFonts w:ascii="Open Sans" w:hAnsi="Open Sans" w:cs="Open Sans"/>
          <w:sz w:val="20"/>
          <w:szCs w:val="20"/>
        </w:rPr>
        <w:t xml:space="preserve">widening the gap between White workers and Black workers by 5.3 percentage points. </w:t>
      </w:r>
      <w:r w:rsidR="001011BA">
        <w:rPr>
          <w:rFonts w:ascii="Open Sans" w:hAnsi="Open Sans" w:cs="Open Sans"/>
          <w:sz w:val="20"/>
          <w:szCs w:val="20"/>
        </w:rPr>
        <w:t xml:space="preserve">Now, another </w:t>
      </w:r>
      <w:r w:rsidRPr="00CC6AD2">
        <w:rPr>
          <w:rFonts w:ascii="Open Sans" w:hAnsi="Open Sans" w:cs="Open Sans"/>
          <w:sz w:val="20"/>
          <w:szCs w:val="20"/>
        </w:rPr>
        <w:t xml:space="preserve">round of closures and shutdowns caused by </w:t>
      </w:r>
      <w:hyperlink r:id="rId11" w:history="1">
        <w:r w:rsidRPr="00CC6AD2">
          <w:rPr>
            <w:rStyle w:val="Hyperlink"/>
            <w:rFonts w:ascii="Open Sans" w:hAnsi="Open Sans" w:cs="Open Sans"/>
            <w:sz w:val="20"/>
            <w:szCs w:val="20"/>
          </w:rPr>
          <w:t xml:space="preserve">a surge in COVID-19 cases </w:t>
        </w:r>
        <w:r w:rsidR="00C23D72">
          <w:rPr>
            <w:rStyle w:val="Hyperlink"/>
            <w:rFonts w:ascii="Open Sans" w:hAnsi="Open Sans" w:cs="Open Sans"/>
            <w:sz w:val="20"/>
            <w:szCs w:val="20"/>
          </w:rPr>
          <w:t xml:space="preserve">are likely to force the unemployment rate </w:t>
        </w:r>
        <w:r w:rsidR="002A716C">
          <w:rPr>
            <w:rStyle w:val="Hyperlink"/>
            <w:rFonts w:ascii="Open Sans" w:hAnsi="Open Sans" w:cs="Open Sans"/>
            <w:sz w:val="20"/>
            <w:szCs w:val="20"/>
          </w:rPr>
          <w:t>back up in the coming weeks and months</w:t>
        </w:r>
      </w:hyperlink>
      <w:r w:rsidRPr="00CC6AD2">
        <w:rPr>
          <w:rFonts w:ascii="Open Sans" w:hAnsi="Open Sans" w:cs="Open Sans"/>
          <w:sz w:val="20"/>
          <w:szCs w:val="20"/>
        </w:rPr>
        <w:t xml:space="preserve">. </w:t>
      </w:r>
    </w:p>
    <w:p w14:paraId="1D0B0480" w14:textId="7FE41628" w:rsidR="00B221B6" w:rsidRDefault="006C41DF" w:rsidP="00B221B6">
      <w:pPr>
        <w:spacing w:line="276" w:lineRule="auto"/>
        <w:rPr>
          <w:rFonts w:ascii="Open Sans" w:hAnsi="Open Sans" w:cs="Open Sans"/>
          <w:sz w:val="20"/>
          <w:szCs w:val="20"/>
        </w:rPr>
      </w:pPr>
      <w:r>
        <w:rPr>
          <w:rFonts w:ascii="Open Sans" w:hAnsi="Open Sans" w:cs="Open Sans"/>
          <w:sz w:val="20"/>
          <w:szCs w:val="20"/>
        </w:rPr>
        <w:t xml:space="preserve">Let us also not forget that these slight improvements mean little to </w:t>
      </w:r>
      <w:hyperlink r:id="rId12" w:anchor="/?measures=HIR" w:history="1">
        <w:r w:rsidRPr="00CC6AD2">
          <w:rPr>
            <w:rStyle w:val="Hyperlink"/>
            <w:rFonts w:ascii="Open Sans" w:hAnsi="Open Sans" w:cs="Open Sans"/>
            <w:sz w:val="20"/>
            <w:szCs w:val="20"/>
          </w:rPr>
          <w:t>the a</w:t>
        </w:r>
        <w:r w:rsidR="00B221B6" w:rsidRPr="00CC6AD2">
          <w:rPr>
            <w:rStyle w:val="Hyperlink"/>
            <w:rFonts w:ascii="Open Sans" w:hAnsi="Open Sans" w:cs="Open Sans"/>
            <w:sz w:val="20"/>
            <w:szCs w:val="20"/>
          </w:rPr>
          <w:t xml:space="preserve">pproximately </w:t>
        </w:r>
        <w:r w:rsidR="002F2202" w:rsidRPr="00CC6AD2">
          <w:rPr>
            <w:rStyle w:val="Hyperlink"/>
            <w:rFonts w:ascii="Open Sans" w:hAnsi="Open Sans" w:cs="Open Sans"/>
            <w:sz w:val="20"/>
            <w:szCs w:val="20"/>
          </w:rPr>
          <w:t xml:space="preserve">25 percent of families </w:t>
        </w:r>
        <w:r w:rsidRPr="00CC6AD2">
          <w:rPr>
            <w:rStyle w:val="Hyperlink"/>
            <w:rFonts w:ascii="Open Sans" w:hAnsi="Open Sans" w:cs="Open Sans"/>
            <w:sz w:val="20"/>
            <w:szCs w:val="20"/>
          </w:rPr>
          <w:t xml:space="preserve">who </w:t>
        </w:r>
        <w:r w:rsidR="00AD47BD">
          <w:rPr>
            <w:rStyle w:val="Hyperlink"/>
            <w:rFonts w:ascii="Open Sans" w:hAnsi="Open Sans" w:cs="Open Sans"/>
            <w:sz w:val="20"/>
            <w:szCs w:val="20"/>
          </w:rPr>
          <w:t>felt</w:t>
        </w:r>
        <w:r w:rsidR="00AD47BD" w:rsidRPr="00CC6AD2">
          <w:rPr>
            <w:rStyle w:val="Hyperlink"/>
            <w:rFonts w:ascii="Open Sans" w:hAnsi="Open Sans" w:cs="Open Sans"/>
            <w:sz w:val="20"/>
            <w:szCs w:val="20"/>
          </w:rPr>
          <w:t xml:space="preserve"> </w:t>
        </w:r>
        <w:r w:rsidR="002F2202" w:rsidRPr="00CC6AD2">
          <w:rPr>
            <w:rStyle w:val="Hyperlink"/>
            <w:rFonts w:ascii="Open Sans" w:hAnsi="Open Sans" w:cs="Open Sans"/>
            <w:sz w:val="20"/>
            <w:szCs w:val="20"/>
          </w:rPr>
          <w:t xml:space="preserve">housing insecure </w:t>
        </w:r>
        <w:r w:rsidRPr="00CC6AD2">
          <w:rPr>
            <w:rStyle w:val="Hyperlink"/>
            <w:rFonts w:ascii="Open Sans" w:hAnsi="Open Sans" w:cs="Open Sans"/>
            <w:sz w:val="20"/>
            <w:szCs w:val="20"/>
          </w:rPr>
          <w:t>in mid-June</w:t>
        </w:r>
      </w:hyperlink>
      <w:r>
        <w:rPr>
          <w:rFonts w:ascii="Open Sans" w:hAnsi="Open Sans" w:cs="Open Sans"/>
          <w:sz w:val="20"/>
          <w:szCs w:val="20"/>
        </w:rPr>
        <w:t>.</w:t>
      </w:r>
      <w:r w:rsidR="00B221B6" w:rsidRPr="00B221B6">
        <w:rPr>
          <w:rFonts w:ascii="Open Sans" w:hAnsi="Open Sans" w:cs="Open Sans"/>
          <w:sz w:val="20"/>
          <w:szCs w:val="20"/>
        </w:rPr>
        <w:t xml:space="preserve"> </w:t>
      </w:r>
      <w:r>
        <w:rPr>
          <w:rFonts w:ascii="Open Sans" w:hAnsi="Open Sans" w:cs="Open Sans"/>
          <w:sz w:val="20"/>
          <w:szCs w:val="20"/>
        </w:rPr>
        <w:t>The CARES Act’s f</w:t>
      </w:r>
      <w:r w:rsidRPr="006C41DF">
        <w:rPr>
          <w:rFonts w:ascii="Open Sans" w:hAnsi="Open Sans" w:cs="Open Sans"/>
          <w:sz w:val="20"/>
          <w:szCs w:val="20"/>
        </w:rPr>
        <w:t xml:space="preserve">ederal eviction protection ends </w:t>
      </w:r>
      <w:r w:rsidR="003D2CEF">
        <w:rPr>
          <w:rFonts w:ascii="Open Sans" w:hAnsi="Open Sans" w:cs="Open Sans"/>
          <w:sz w:val="20"/>
          <w:szCs w:val="20"/>
        </w:rPr>
        <w:t xml:space="preserve">on </w:t>
      </w:r>
      <w:r w:rsidRPr="006C41DF">
        <w:rPr>
          <w:rFonts w:ascii="Open Sans" w:hAnsi="Open Sans" w:cs="Open Sans"/>
          <w:sz w:val="20"/>
          <w:szCs w:val="20"/>
        </w:rPr>
        <w:t>July 25</w:t>
      </w:r>
      <w:r w:rsidR="003D2CEF">
        <w:rPr>
          <w:rFonts w:ascii="Open Sans" w:hAnsi="Open Sans" w:cs="Open Sans"/>
          <w:sz w:val="20"/>
          <w:szCs w:val="20"/>
        </w:rPr>
        <w:t xml:space="preserve"> </w:t>
      </w:r>
      <w:r>
        <w:rPr>
          <w:rFonts w:ascii="Open Sans" w:hAnsi="Open Sans" w:cs="Open Sans"/>
          <w:sz w:val="20"/>
          <w:szCs w:val="20"/>
        </w:rPr>
        <w:t>and</w:t>
      </w:r>
      <w:r w:rsidRPr="006C41DF">
        <w:rPr>
          <w:rFonts w:ascii="Open Sans" w:hAnsi="Open Sans" w:cs="Open Sans"/>
          <w:sz w:val="20"/>
          <w:szCs w:val="20"/>
        </w:rPr>
        <w:t xml:space="preserve"> </w:t>
      </w:r>
      <w:r w:rsidR="00411D9B">
        <w:rPr>
          <w:rFonts w:ascii="Open Sans" w:hAnsi="Open Sans" w:cs="Open Sans"/>
          <w:sz w:val="20"/>
          <w:szCs w:val="20"/>
        </w:rPr>
        <w:t xml:space="preserve">Senate leaders, at this point, do not plan to renew </w:t>
      </w:r>
      <w:r w:rsidR="00B221B6" w:rsidRPr="00B221B6">
        <w:rPr>
          <w:rFonts w:ascii="Open Sans" w:hAnsi="Open Sans" w:cs="Open Sans"/>
          <w:sz w:val="20"/>
          <w:szCs w:val="20"/>
        </w:rPr>
        <w:t>$600 boost in unemployment benefits</w:t>
      </w:r>
      <w:r w:rsidR="00411D9B">
        <w:rPr>
          <w:rFonts w:ascii="Open Sans" w:hAnsi="Open Sans" w:cs="Open Sans"/>
          <w:sz w:val="20"/>
          <w:szCs w:val="20"/>
        </w:rPr>
        <w:t>, which also expires in July</w:t>
      </w:r>
      <w:r w:rsidR="00B221B6" w:rsidRPr="00B221B6">
        <w:rPr>
          <w:rFonts w:ascii="Open Sans" w:hAnsi="Open Sans" w:cs="Open Sans"/>
          <w:sz w:val="20"/>
          <w:szCs w:val="20"/>
        </w:rPr>
        <w:t xml:space="preserve">. Is a slightly lower unemployment rate still a win when we think about the </w:t>
      </w:r>
      <w:r w:rsidR="002F2202">
        <w:rPr>
          <w:rFonts w:ascii="Open Sans" w:hAnsi="Open Sans" w:cs="Open Sans"/>
          <w:sz w:val="20"/>
          <w:szCs w:val="20"/>
        </w:rPr>
        <w:t>impending eviction and homelessness crisis</w:t>
      </w:r>
      <w:r w:rsidR="00B221B6" w:rsidRPr="00B221B6">
        <w:rPr>
          <w:rFonts w:ascii="Open Sans" w:hAnsi="Open Sans" w:cs="Open Sans"/>
          <w:sz w:val="20"/>
          <w:szCs w:val="20"/>
        </w:rPr>
        <w:t xml:space="preserve">? </w:t>
      </w:r>
    </w:p>
    <w:p w14:paraId="3CEDD6A6" w14:textId="131E3E97" w:rsidR="006C41DF" w:rsidRDefault="003F5795" w:rsidP="005317D3">
      <w:pPr>
        <w:spacing w:after="120" w:line="276" w:lineRule="auto"/>
        <w:rPr>
          <w:rFonts w:ascii="Open Sans" w:hAnsi="Open Sans" w:cs="Open Sans"/>
          <w:sz w:val="20"/>
          <w:szCs w:val="20"/>
        </w:rPr>
      </w:pPr>
      <w:r>
        <w:rPr>
          <w:noProof/>
        </w:rPr>
        <w:drawing>
          <wp:anchor distT="0" distB="0" distL="114300" distR="114300" simplePos="0" relativeHeight="251658752" behindDoc="1" locked="0" layoutInCell="1" allowOverlap="1" wp14:anchorId="148C2D59" wp14:editId="401C1D34">
            <wp:simplePos x="0" y="0"/>
            <wp:positionH relativeFrom="column">
              <wp:posOffset>2924175</wp:posOffset>
            </wp:positionH>
            <wp:positionV relativeFrom="paragraph">
              <wp:posOffset>8255</wp:posOffset>
            </wp:positionV>
            <wp:extent cx="3648075" cy="2026285"/>
            <wp:effectExtent l="0" t="0" r="9525" b="0"/>
            <wp:wrapTight wrapText="bothSides">
              <wp:wrapPolygon edited="0">
                <wp:start x="0" y="0"/>
                <wp:lineTo x="0" y="21322"/>
                <wp:lineTo x="21544" y="21322"/>
                <wp:lineTo x="21544" y="0"/>
                <wp:lineTo x="0" y="0"/>
              </wp:wrapPolygon>
            </wp:wrapTight>
            <wp:docPr id="1" name="Picture 1" descr="Image for po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for pos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1DF">
        <w:rPr>
          <w:rFonts w:ascii="Open Sans" w:hAnsi="Open Sans" w:cs="Open Sans"/>
          <w:sz w:val="20"/>
          <w:szCs w:val="20"/>
        </w:rPr>
        <w:t xml:space="preserve">Across </w:t>
      </w:r>
      <w:r w:rsidR="006C41DF" w:rsidRPr="006C41DF">
        <w:rPr>
          <w:rFonts w:ascii="Open Sans" w:hAnsi="Open Sans" w:cs="Open Sans"/>
          <w:sz w:val="20"/>
          <w:szCs w:val="20"/>
        </w:rPr>
        <w:t xml:space="preserve">the </w:t>
      </w:r>
      <w:r w:rsidR="006C41DF">
        <w:rPr>
          <w:rFonts w:ascii="Open Sans" w:hAnsi="Open Sans" w:cs="Open Sans"/>
          <w:sz w:val="20"/>
          <w:szCs w:val="20"/>
        </w:rPr>
        <w:t>United States</w:t>
      </w:r>
      <w:r w:rsidR="006C41DF" w:rsidRPr="006C41DF">
        <w:rPr>
          <w:rFonts w:ascii="Open Sans" w:hAnsi="Open Sans" w:cs="Open Sans"/>
          <w:sz w:val="20"/>
          <w:szCs w:val="20"/>
        </w:rPr>
        <w:t>,</w:t>
      </w:r>
      <w:r w:rsidR="006C41DF">
        <w:rPr>
          <w:rFonts w:ascii="Open Sans" w:hAnsi="Open Sans" w:cs="Open Sans"/>
          <w:sz w:val="20"/>
          <w:szCs w:val="20"/>
        </w:rPr>
        <w:t xml:space="preserve"> </w:t>
      </w:r>
      <w:hyperlink r:id="rId15" w:history="1">
        <w:r w:rsidR="006C41DF" w:rsidRPr="00CC6AD2">
          <w:rPr>
            <w:rStyle w:val="Hyperlink"/>
            <w:rFonts w:ascii="Open Sans" w:hAnsi="Open Sans" w:cs="Open Sans"/>
            <w:sz w:val="20"/>
            <w:szCs w:val="20"/>
          </w:rPr>
          <w:t xml:space="preserve">over 6.7 million </w:t>
        </w:r>
        <w:r w:rsidR="00AC0EE3" w:rsidRPr="00CC6AD2">
          <w:rPr>
            <w:rStyle w:val="Hyperlink"/>
            <w:rFonts w:ascii="Open Sans" w:hAnsi="Open Sans" w:cs="Open Sans"/>
            <w:sz w:val="20"/>
            <w:szCs w:val="20"/>
          </w:rPr>
          <w:t>cost</w:t>
        </w:r>
        <w:r w:rsidR="006C41DF" w:rsidRPr="00CC6AD2">
          <w:rPr>
            <w:rStyle w:val="Hyperlink"/>
            <w:rFonts w:ascii="Open Sans" w:hAnsi="Open Sans" w:cs="Open Sans"/>
            <w:sz w:val="20"/>
            <w:szCs w:val="20"/>
          </w:rPr>
          <w:t>-burdened households could face eviction without financial assistance</w:t>
        </w:r>
      </w:hyperlink>
      <w:r w:rsidR="006C41DF" w:rsidRPr="006C41DF">
        <w:rPr>
          <w:rFonts w:ascii="Open Sans" w:hAnsi="Open Sans" w:cs="Open Sans"/>
          <w:sz w:val="20"/>
          <w:szCs w:val="20"/>
        </w:rPr>
        <w:t>.</w:t>
      </w:r>
      <w:r w:rsidR="00CC6AD2">
        <w:rPr>
          <w:rFonts w:ascii="Open Sans" w:hAnsi="Open Sans" w:cs="Open Sans"/>
          <w:sz w:val="20"/>
          <w:szCs w:val="20"/>
        </w:rPr>
        <w:t xml:space="preserve"> </w:t>
      </w:r>
      <w:r w:rsidR="00CC6AD2" w:rsidRPr="00CC6AD2">
        <w:rPr>
          <w:rFonts w:ascii="Open Sans" w:hAnsi="Open Sans" w:cs="Open Sans"/>
          <w:sz w:val="20"/>
          <w:szCs w:val="20"/>
        </w:rPr>
        <w:t xml:space="preserve">To prevent a </w:t>
      </w:r>
      <w:r w:rsidR="00CC6AD2">
        <w:rPr>
          <w:rFonts w:ascii="Open Sans" w:hAnsi="Open Sans" w:cs="Open Sans"/>
          <w:sz w:val="20"/>
          <w:szCs w:val="20"/>
        </w:rPr>
        <w:t xml:space="preserve">dramatic increase in </w:t>
      </w:r>
      <w:r w:rsidR="00CC6AD2" w:rsidRPr="00CC6AD2">
        <w:rPr>
          <w:rFonts w:ascii="Open Sans" w:hAnsi="Open Sans" w:cs="Open Sans"/>
          <w:sz w:val="20"/>
          <w:szCs w:val="20"/>
        </w:rPr>
        <w:t xml:space="preserve">evictions, </w:t>
      </w:r>
      <w:r w:rsidR="003924DD">
        <w:rPr>
          <w:rFonts w:ascii="Open Sans" w:hAnsi="Open Sans" w:cs="Open Sans"/>
          <w:sz w:val="20"/>
          <w:szCs w:val="20"/>
        </w:rPr>
        <w:t>Congress</w:t>
      </w:r>
      <w:r w:rsidR="005206E2">
        <w:rPr>
          <w:rFonts w:ascii="Open Sans" w:hAnsi="Open Sans" w:cs="Open Sans"/>
          <w:sz w:val="20"/>
          <w:szCs w:val="20"/>
        </w:rPr>
        <w:t xml:space="preserve"> must include</w:t>
      </w:r>
      <w:r w:rsidR="00CC6AD2" w:rsidRPr="00CC6AD2">
        <w:rPr>
          <w:rFonts w:ascii="Open Sans" w:hAnsi="Open Sans" w:cs="Open Sans"/>
          <w:sz w:val="20"/>
          <w:szCs w:val="20"/>
        </w:rPr>
        <w:t xml:space="preserve"> </w:t>
      </w:r>
      <w:r w:rsidR="00CC6AD2" w:rsidRPr="005206E2">
        <w:rPr>
          <w:rFonts w:ascii="Open Sans" w:hAnsi="Open Sans" w:cs="Open Sans"/>
          <w:b/>
          <w:bCs/>
          <w:sz w:val="20"/>
          <w:szCs w:val="20"/>
        </w:rPr>
        <w:t>$100 billion in emergency rental assistance</w:t>
      </w:r>
      <w:r w:rsidR="00CC6AD2" w:rsidRPr="00CC6AD2">
        <w:rPr>
          <w:rFonts w:ascii="Open Sans" w:hAnsi="Open Sans" w:cs="Open Sans"/>
          <w:sz w:val="20"/>
          <w:szCs w:val="20"/>
        </w:rPr>
        <w:t xml:space="preserve"> </w:t>
      </w:r>
      <w:r w:rsidR="005206E2">
        <w:rPr>
          <w:rFonts w:ascii="Open Sans" w:hAnsi="Open Sans" w:cs="Open Sans"/>
          <w:sz w:val="20"/>
          <w:szCs w:val="20"/>
        </w:rPr>
        <w:t xml:space="preserve">to </w:t>
      </w:r>
      <w:r w:rsidR="008A5CE5">
        <w:rPr>
          <w:rFonts w:ascii="Open Sans" w:hAnsi="Open Sans" w:cs="Open Sans"/>
          <w:sz w:val="20"/>
          <w:szCs w:val="20"/>
        </w:rPr>
        <w:t xml:space="preserve">help </w:t>
      </w:r>
      <w:r w:rsidR="00CC6AD2" w:rsidRPr="00CC6AD2">
        <w:rPr>
          <w:rFonts w:ascii="Open Sans" w:hAnsi="Open Sans" w:cs="Open Sans"/>
          <w:sz w:val="20"/>
          <w:szCs w:val="20"/>
        </w:rPr>
        <w:t>both tenants and landlords</w:t>
      </w:r>
      <w:r w:rsidR="00CC6AD2">
        <w:rPr>
          <w:rFonts w:ascii="Open Sans" w:hAnsi="Open Sans" w:cs="Open Sans"/>
          <w:sz w:val="20"/>
          <w:szCs w:val="20"/>
        </w:rPr>
        <w:t xml:space="preserve"> as well as a </w:t>
      </w:r>
      <w:r w:rsidR="00CC6AD2" w:rsidRPr="005206E2">
        <w:rPr>
          <w:rFonts w:ascii="Open Sans" w:hAnsi="Open Sans" w:cs="Open Sans"/>
          <w:b/>
          <w:bCs/>
          <w:sz w:val="20"/>
          <w:szCs w:val="20"/>
        </w:rPr>
        <w:t>national moratorium on evictions</w:t>
      </w:r>
      <w:r w:rsidR="005206E2">
        <w:rPr>
          <w:rFonts w:ascii="Open Sans" w:hAnsi="Open Sans" w:cs="Open Sans"/>
          <w:sz w:val="20"/>
          <w:szCs w:val="20"/>
        </w:rPr>
        <w:t xml:space="preserve"> in the </w:t>
      </w:r>
      <w:r w:rsidR="00C77B3D">
        <w:rPr>
          <w:rFonts w:ascii="Open Sans" w:hAnsi="Open Sans" w:cs="Open Sans"/>
          <w:sz w:val="20"/>
          <w:szCs w:val="20"/>
        </w:rPr>
        <w:t xml:space="preserve">next COVID-19 </w:t>
      </w:r>
      <w:r w:rsidR="00EA1BE2">
        <w:rPr>
          <w:rFonts w:ascii="Open Sans" w:hAnsi="Open Sans" w:cs="Open Sans"/>
          <w:sz w:val="20"/>
          <w:szCs w:val="20"/>
        </w:rPr>
        <w:t xml:space="preserve">response </w:t>
      </w:r>
      <w:r w:rsidR="005206E2">
        <w:rPr>
          <w:rFonts w:ascii="Open Sans" w:hAnsi="Open Sans" w:cs="Open Sans"/>
          <w:sz w:val="20"/>
          <w:szCs w:val="20"/>
        </w:rPr>
        <w:t>package</w:t>
      </w:r>
      <w:r w:rsidR="00CC6AD2" w:rsidRPr="00CC6AD2">
        <w:rPr>
          <w:rFonts w:ascii="Open Sans" w:hAnsi="Open Sans" w:cs="Open Sans"/>
          <w:sz w:val="20"/>
          <w:szCs w:val="20"/>
        </w:rPr>
        <w:t>.</w:t>
      </w:r>
      <w:r w:rsidR="00CC6AD2">
        <w:rPr>
          <w:rFonts w:ascii="Open Sans" w:hAnsi="Open Sans" w:cs="Open Sans"/>
          <w:sz w:val="20"/>
          <w:szCs w:val="20"/>
        </w:rPr>
        <w:t xml:space="preserve"> </w:t>
      </w:r>
      <w:r w:rsidR="005206E2">
        <w:rPr>
          <w:rFonts w:ascii="Open Sans" w:hAnsi="Open Sans" w:cs="Open Sans"/>
          <w:sz w:val="20"/>
          <w:szCs w:val="20"/>
        </w:rPr>
        <w:t>The mass</w:t>
      </w:r>
      <w:r w:rsidR="006C41DF" w:rsidRPr="006C41DF">
        <w:rPr>
          <w:rFonts w:ascii="Open Sans" w:hAnsi="Open Sans" w:cs="Open Sans"/>
          <w:sz w:val="20"/>
          <w:szCs w:val="20"/>
        </w:rPr>
        <w:t xml:space="preserve"> displacement</w:t>
      </w:r>
      <w:r w:rsidR="006C41DF">
        <w:rPr>
          <w:rFonts w:ascii="Open Sans" w:hAnsi="Open Sans" w:cs="Open Sans"/>
          <w:sz w:val="20"/>
          <w:szCs w:val="20"/>
        </w:rPr>
        <w:t xml:space="preserve"> </w:t>
      </w:r>
      <w:r w:rsidR="00CC6AD2">
        <w:rPr>
          <w:rFonts w:ascii="Open Sans" w:hAnsi="Open Sans" w:cs="Open Sans"/>
          <w:sz w:val="20"/>
          <w:szCs w:val="20"/>
        </w:rPr>
        <w:t xml:space="preserve">that is inevitable if Congress does not act </w:t>
      </w:r>
      <w:r w:rsidR="006C41DF" w:rsidRPr="006C41DF">
        <w:rPr>
          <w:rFonts w:ascii="Open Sans" w:hAnsi="Open Sans" w:cs="Open Sans"/>
          <w:sz w:val="20"/>
          <w:szCs w:val="20"/>
        </w:rPr>
        <w:t>carries the potential to destabilize communities for years to come.</w:t>
      </w:r>
      <w:r w:rsidR="005206E2">
        <w:rPr>
          <w:rFonts w:ascii="Open Sans" w:hAnsi="Open Sans" w:cs="Open Sans"/>
          <w:sz w:val="20"/>
          <w:szCs w:val="20"/>
        </w:rPr>
        <w:t xml:space="preserve"> </w:t>
      </w:r>
    </w:p>
    <w:p w14:paraId="2A4CA58E" w14:textId="675ED632" w:rsidR="00747A03" w:rsidRPr="001866E7" w:rsidRDefault="00242AB0" w:rsidP="00747A03">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Plan Follow-Up Meetings with L</w:t>
      </w:r>
      <w:r w:rsidR="00747A03" w:rsidRPr="001866E7">
        <w:rPr>
          <w:rFonts w:ascii="Open Sans" w:hAnsi="Open Sans" w:cs="Open Sans"/>
          <w:b/>
          <w:bCs/>
          <w:color w:val="D50032"/>
          <w:sz w:val="36"/>
          <w:szCs w:val="36"/>
        </w:rPr>
        <w:t xml:space="preserve">egislators </w:t>
      </w:r>
      <w:r>
        <w:rPr>
          <w:rFonts w:ascii="Open Sans" w:hAnsi="Open Sans" w:cs="Open Sans"/>
          <w:b/>
          <w:bCs/>
          <w:color w:val="D50032"/>
          <w:sz w:val="36"/>
          <w:szCs w:val="36"/>
        </w:rPr>
        <w:t>N</w:t>
      </w:r>
      <w:r w:rsidR="00747A03" w:rsidRPr="001866E7">
        <w:rPr>
          <w:rFonts w:ascii="Open Sans" w:hAnsi="Open Sans" w:cs="Open Sans"/>
          <w:b/>
          <w:bCs/>
          <w:color w:val="D50032"/>
          <w:sz w:val="36"/>
          <w:szCs w:val="36"/>
        </w:rPr>
        <w:t>ow</w:t>
      </w:r>
    </w:p>
    <w:p w14:paraId="2943B313" w14:textId="77777777" w:rsidR="00DB5F97" w:rsidRDefault="001C0AF7" w:rsidP="0072356B">
      <w:pPr>
        <w:spacing w:after="120" w:line="276" w:lineRule="auto"/>
        <w:rPr>
          <w:rFonts w:ascii="Open Sans" w:hAnsi="Open Sans" w:cs="Open Sans"/>
          <w:sz w:val="20"/>
          <w:szCs w:val="20"/>
        </w:rPr>
      </w:pPr>
      <w:r>
        <w:rPr>
          <w:rFonts w:ascii="Open Sans" w:hAnsi="Open Sans" w:cs="Open Sans"/>
          <w:sz w:val="20"/>
          <w:szCs w:val="20"/>
        </w:rPr>
        <w:t xml:space="preserve">When </w:t>
      </w:r>
      <w:r w:rsidR="009D4497">
        <w:rPr>
          <w:rFonts w:ascii="Open Sans" w:hAnsi="Open Sans" w:cs="Open Sans"/>
          <w:sz w:val="20"/>
          <w:szCs w:val="20"/>
        </w:rPr>
        <w:t>members return to DC</w:t>
      </w:r>
      <w:r w:rsidR="00204726">
        <w:rPr>
          <w:rFonts w:ascii="Open Sans" w:hAnsi="Open Sans" w:cs="Open Sans"/>
          <w:sz w:val="20"/>
          <w:szCs w:val="20"/>
        </w:rPr>
        <w:t xml:space="preserve"> on July 20</w:t>
      </w:r>
      <w:r w:rsidR="00EE751F">
        <w:rPr>
          <w:rFonts w:ascii="Open Sans" w:hAnsi="Open Sans" w:cs="Open Sans"/>
          <w:sz w:val="20"/>
          <w:szCs w:val="20"/>
        </w:rPr>
        <w:t xml:space="preserve">, </w:t>
      </w:r>
      <w:r w:rsidR="00D862AE">
        <w:rPr>
          <w:rFonts w:ascii="Open Sans" w:hAnsi="Open Sans" w:cs="Open Sans"/>
          <w:sz w:val="20"/>
          <w:szCs w:val="20"/>
        </w:rPr>
        <w:t>they are expected to move quickly on proposing and passing the next COVID</w:t>
      </w:r>
      <w:r w:rsidR="00223FF9">
        <w:rPr>
          <w:rFonts w:ascii="Open Sans" w:hAnsi="Open Sans" w:cs="Open Sans"/>
          <w:sz w:val="20"/>
          <w:szCs w:val="20"/>
        </w:rPr>
        <w:t xml:space="preserve"> </w:t>
      </w:r>
      <w:r w:rsidR="00D862AE">
        <w:rPr>
          <w:rFonts w:ascii="Open Sans" w:hAnsi="Open Sans" w:cs="Open Sans"/>
          <w:sz w:val="20"/>
          <w:szCs w:val="20"/>
        </w:rPr>
        <w:t>bill</w:t>
      </w:r>
      <w:r w:rsidR="00223FF9">
        <w:rPr>
          <w:rFonts w:ascii="Open Sans" w:hAnsi="Open Sans" w:cs="Open Sans"/>
          <w:sz w:val="20"/>
          <w:szCs w:val="20"/>
        </w:rPr>
        <w:t xml:space="preserve">. Senate Majority Leader Mitch McConnell wants </w:t>
      </w:r>
      <w:r w:rsidR="003D577A">
        <w:rPr>
          <w:rFonts w:ascii="Open Sans" w:hAnsi="Open Sans" w:cs="Open Sans"/>
          <w:sz w:val="20"/>
          <w:szCs w:val="20"/>
        </w:rPr>
        <w:t xml:space="preserve">the bill completed </w:t>
      </w:r>
      <w:r w:rsidR="00E8540D">
        <w:rPr>
          <w:rFonts w:ascii="Open Sans" w:hAnsi="Open Sans" w:cs="Open Sans"/>
          <w:sz w:val="20"/>
          <w:szCs w:val="20"/>
        </w:rPr>
        <w:t>by the August recess</w:t>
      </w:r>
      <w:r w:rsidR="00723232">
        <w:rPr>
          <w:rFonts w:ascii="Open Sans" w:hAnsi="Open Sans" w:cs="Open Sans"/>
          <w:sz w:val="20"/>
          <w:szCs w:val="20"/>
        </w:rPr>
        <w:t>; he also</w:t>
      </w:r>
      <w:r w:rsidR="00DE2F0B">
        <w:rPr>
          <w:rFonts w:ascii="Open Sans" w:hAnsi="Open Sans" w:cs="Open Sans"/>
          <w:sz w:val="20"/>
          <w:szCs w:val="20"/>
        </w:rPr>
        <w:t xml:space="preserve"> says this will be the last COVID bill before the election. </w:t>
      </w:r>
    </w:p>
    <w:p w14:paraId="01651DE6" w14:textId="467E3444" w:rsidR="00241CB2" w:rsidRDefault="00204726" w:rsidP="0072356B">
      <w:pPr>
        <w:spacing w:after="120" w:line="276" w:lineRule="auto"/>
        <w:rPr>
          <w:rFonts w:ascii="Open Sans" w:hAnsi="Open Sans" w:cs="Open Sans"/>
          <w:sz w:val="20"/>
          <w:szCs w:val="20"/>
        </w:rPr>
      </w:pPr>
      <w:r>
        <w:rPr>
          <w:rFonts w:ascii="Open Sans" w:hAnsi="Open Sans" w:cs="Open Sans"/>
          <w:sz w:val="20"/>
          <w:szCs w:val="20"/>
        </w:rPr>
        <w:t xml:space="preserve">That means </w:t>
      </w:r>
      <w:r w:rsidR="0068166B">
        <w:rPr>
          <w:rFonts w:ascii="Open Sans" w:hAnsi="Open Sans" w:cs="Open Sans"/>
          <w:sz w:val="20"/>
          <w:szCs w:val="20"/>
        </w:rPr>
        <w:t xml:space="preserve">the current recess (July 6-17) is critical to our work. </w:t>
      </w:r>
      <w:r w:rsidR="00B87969">
        <w:rPr>
          <w:rFonts w:ascii="Open Sans" w:hAnsi="Open Sans" w:cs="Open Sans"/>
          <w:sz w:val="20"/>
          <w:szCs w:val="20"/>
        </w:rPr>
        <w:t>While connecting with all members of Congress is important, t</w:t>
      </w:r>
      <w:r w:rsidR="0072356B" w:rsidRPr="00E7136C">
        <w:rPr>
          <w:rFonts w:ascii="Open Sans" w:hAnsi="Open Sans" w:cs="Open Sans"/>
          <w:sz w:val="20"/>
          <w:szCs w:val="20"/>
        </w:rPr>
        <w:t>he fight over housing will be in the Senate</w:t>
      </w:r>
      <w:r w:rsidR="001B62E1">
        <w:rPr>
          <w:rFonts w:ascii="Open Sans" w:hAnsi="Open Sans" w:cs="Open Sans"/>
          <w:sz w:val="20"/>
          <w:szCs w:val="20"/>
        </w:rPr>
        <w:t xml:space="preserve">. </w:t>
      </w:r>
      <w:r w:rsidR="002F66F3">
        <w:rPr>
          <w:rFonts w:ascii="Open Sans" w:hAnsi="Open Sans" w:cs="Open Sans"/>
          <w:sz w:val="20"/>
          <w:szCs w:val="20"/>
        </w:rPr>
        <w:t xml:space="preserve">It </w:t>
      </w:r>
      <w:r w:rsidR="0072356B">
        <w:rPr>
          <w:rFonts w:ascii="Open Sans" w:hAnsi="Open Sans" w:cs="Open Sans"/>
          <w:sz w:val="20"/>
          <w:szCs w:val="20"/>
        </w:rPr>
        <w:t xml:space="preserve">is important to focus </w:t>
      </w:r>
      <w:r w:rsidR="002F66F3">
        <w:rPr>
          <w:rFonts w:ascii="Open Sans" w:hAnsi="Open Sans" w:cs="Open Sans"/>
          <w:sz w:val="20"/>
          <w:szCs w:val="20"/>
        </w:rPr>
        <w:t>y</w:t>
      </w:r>
      <w:r w:rsidR="0072356B">
        <w:rPr>
          <w:rFonts w:ascii="Open Sans" w:hAnsi="Open Sans" w:cs="Open Sans"/>
          <w:sz w:val="20"/>
          <w:szCs w:val="20"/>
        </w:rPr>
        <w:t>our energy</w:t>
      </w:r>
      <w:r w:rsidR="0072356B" w:rsidRPr="00E7136C">
        <w:rPr>
          <w:rFonts w:ascii="Open Sans" w:hAnsi="Open Sans" w:cs="Open Sans"/>
          <w:sz w:val="20"/>
          <w:szCs w:val="20"/>
        </w:rPr>
        <w:t xml:space="preserve"> on </w:t>
      </w:r>
      <w:r w:rsidR="0072356B">
        <w:rPr>
          <w:rFonts w:ascii="Open Sans" w:hAnsi="Open Sans" w:cs="Open Sans"/>
          <w:sz w:val="20"/>
          <w:szCs w:val="20"/>
        </w:rPr>
        <w:t xml:space="preserve">(1) convincing Senate GOP members that we need targeted financial relief for low-income renters and (2) reminding Senate Democrats to prioritize our housing requests during negotiations. </w:t>
      </w:r>
      <w:r w:rsidR="00564D4D">
        <w:rPr>
          <w:rFonts w:ascii="Open Sans" w:hAnsi="Open Sans" w:cs="Open Sans"/>
          <w:sz w:val="20"/>
          <w:szCs w:val="20"/>
        </w:rPr>
        <w:t>Here’s how we can act:</w:t>
      </w:r>
    </w:p>
    <w:p w14:paraId="2FEF1028" w14:textId="7FBAD706" w:rsidR="00E9487B" w:rsidRDefault="00E9487B">
      <w:pPr>
        <w:pStyle w:val="ListParagraph"/>
        <w:numPr>
          <w:ilvl w:val="0"/>
          <w:numId w:val="19"/>
        </w:numPr>
        <w:spacing w:after="120" w:line="276" w:lineRule="auto"/>
        <w:rPr>
          <w:rFonts w:ascii="Open Sans" w:hAnsi="Open Sans" w:cs="Open Sans"/>
          <w:sz w:val="20"/>
          <w:szCs w:val="20"/>
        </w:rPr>
      </w:pPr>
      <w:r>
        <w:rPr>
          <w:rFonts w:ascii="Open Sans" w:hAnsi="Open Sans" w:cs="Open Sans"/>
          <w:sz w:val="20"/>
          <w:szCs w:val="20"/>
        </w:rPr>
        <w:t xml:space="preserve">Request </w:t>
      </w:r>
      <w:r w:rsidR="00041829">
        <w:rPr>
          <w:rFonts w:ascii="Open Sans" w:hAnsi="Open Sans" w:cs="Open Sans"/>
          <w:sz w:val="20"/>
          <w:szCs w:val="20"/>
        </w:rPr>
        <w:t xml:space="preserve">virtual </w:t>
      </w:r>
      <w:r>
        <w:rPr>
          <w:rFonts w:ascii="Open Sans" w:hAnsi="Open Sans" w:cs="Open Sans"/>
          <w:sz w:val="20"/>
          <w:szCs w:val="20"/>
        </w:rPr>
        <w:t xml:space="preserve">face-to-face meetings with </w:t>
      </w:r>
      <w:r>
        <w:rPr>
          <w:rFonts w:ascii="Open Sans" w:hAnsi="Open Sans" w:cs="Open Sans"/>
          <w:sz w:val="20"/>
          <w:szCs w:val="20"/>
        </w:rPr>
        <w:t>s</w:t>
      </w:r>
      <w:r>
        <w:rPr>
          <w:rFonts w:ascii="Open Sans" w:hAnsi="Open Sans" w:cs="Open Sans"/>
          <w:sz w:val="20"/>
          <w:szCs w:val="20"/>
        </w:rPr>
        <w:t>enators</w:t>
      </w:r>
      <w:r w:rsidR="00041829">
        <w:rPr>
          <w:rFonts w:ascii="Open Sans" w:hAnsi="Open Sans" w:cs="Open Sans"/>
          <w:sz w:val="20"/>
          <w:szCs w:val="20"/>
        </w:rPr>
        <w:t xml:space="preserve"> to discuss our specific housing requests</w:t>
      </w:r>
    </w:p>
    <w:p w14:paraId="291A41E2" w14:textId="27CF3E70" w:rsidR="00241CB2" w:rsidRDefault="00241CB2">
      <w:pPr>
        <w:pStyle w:val="ListParagraph"/>
        <w:numPr>
          <w:ilvl w:val="0"/>
          <w:numId w:val="19"/>
        </w:numPr>
        <w:spacing w:after="120" w:line="276" w:lineRule="auto"/>
        <w:rPr>
          <w:rFonts w:ascii="Open Sans" w:hAnsi="Open Sans" w:cs="Open Sans"/>
          <w:sz w:val="20"/>
          <w:szCs w:val="20"/>
        </w:rPr>
      </w:pPr>
      <w:r>
        <w:rPr>
          <w:rFonts w:ascii="Open Sans" w:hAnsi="Open Sans" w:cs="Open Sans"/>
          <w:sz w:val="20"/>
          <w:szCs w:val="20"/>
        </w:rPr>
        <w:t>F</w:t>
      </w:r>
      <w:r w:rsidR="0072356B" w:rsidRPr="00896A04">
        <w:rPr>
          <w:rFonts w:ascii="Open Sans" w:hAnsi="Open Sans" w:cs="Open Sans"/>
          <w:sz w:val="20"/>
          <w:szCs w:val="20"/>
        </w:rPr>
        <w:t xml:space="preserve">ollow-up </w:t>
      </w:r>
      <w:r w:rsidR="00E9487B">
        <w:rPr>
          <w:rFonts w:ascii="Open Sans" w:hAnsi="Open Sans" w:cs="Open Sans"/>
          <w:sz w:val="20"/>
          <w:szCs w:val="20"/>
        </w:rPr>
        <w:t xml:space="preserve">with Senate and House housing aides </w:t>
      </w:r>
      <w:r w:rsidR="0072356B" w:rsidRPr="00896A04">
        <w:rPr>
          <w:rFonts w:ascii="Open Sans" w:hAnsi="Open Sans" w:cs="Open Sans"/>
          <w:sz w:val="20"/>
          <w:szCs w:val="20"/>
        </w:rPr>
        <w:t xml:space="preserve">on your virtual lobby meetings held during </w:t>
      </w:r>
      <w:r>
        <w:rPr>
          <w:rFonts w:ascii="Open Sans" w:hAnsi="Open Sans" w:cs="Open Sans"/>
          <w:sz w:val="20"/>
          <w:szCs w:val="20"/>
        </w:rPr>
        <w:t>RESULTS’ Advocacy Week</w:t>
      </w:r>
      <w:r w:rsidR="0072356B" w:rsidRPr="00896A04">
        <w:rPr>
          <w:rFonts w:ascii="Open Sans" w:hAnsi="Open Sans" w:cs="Open Sans"/>
          <w:sz w:val="20"/>
          <w:szCs w:val="20"/>
        </w:rPr>
        <w:t xml:space="preserve"> </w:t>
      </w:r>
    </w:p>
    <w:p w14:paraId="7DDFBF53" w14:textId="77777777" w:rsidR="003F5795" w:rsidRDefault="003F5795">
      <w:pPr>
        <w:spacing w:after="120" w:line="276" w:lineRule="auto"/>
        <w:rPr>
          <w:rFonts w:ascii="Open Sans" w:hAnsi="Open Sans" w:cs="Open Sans"/>
          <w:sz w:val="20"/>
          <w:szCs w:val="20"/>
        </w:rPr>
      </w:pPr>
    </w:p>
    <w:p w14:paraId="3DF8EF34" w14:textId="77777777" w:rsidR="003F5795" w:rsidRDefault="003F5795">
      <w:pPr>
        <w:spacing w:after="120" w:line="276" w:lineRule="auto"/>
        <w:rPr>
          <w:rFonts w:ascii="Open Sans" w:hAnsi="Open Sans" w:cs="Open Sans"/>
          <w:sz w:val="20"/>
          <w:szCs w:val="20"/>
        </w:rPr>
      </w:pPr>
    </w:p>
    <w:p w14:paraId="4A0F8416" w14:textId="0BBBC81E" w:rsidR="00936261" w:rsidRDefault="005306F6">
      <w:pPr>
        <w:spacing w:after="120" w:line="276" w:lineRule="auto"/>
        <w:rPr>
          <w:rFonts w:ascii="Open Sans" w:hAnsi="Open Sans" w:cs="Open Sans"/>
          <w:sz w:val="20"/>
          <w:szCs w:val="20"/>
        </w:rPr>
      </w:pPr>
      <w:r>
        <w:rPr>
          <w:rFonts w:ascii="Open Sans" w:hAnsi="Open Sans" w:cs="Open Sans"/>
          <w:sz w:val="20"/>
          <w:szCs w:val="20"/>
        </w:rPr>
        <w:t xml:space="preserve">RESULTS has all the resources you need to </w:t>
      </w:r>
      <w:r w:rsidR="00413CFC">
        <w:rPr>
          <w:rFonts w:ascii="Open Sans" w:hAnsi="Open Sans" w:cs="Open Sans"/>
          <w:sz w:val="20"/>
          <w:szCs w:val="20"/>
        </w:rPr>
        <w:t>take this message to your members of Congress this month</w:t>
      </w:r>
      <w:r w:rsidR="002B0BC6">
        <w:rPr>
          <w:rFonts w:ascii="Open Sans" w:hAnsi="Open Sans" w:cs="Open Sans"/>
          <w:sz w:val="20"/>
          <w:szCs w:val="20"/>
        </w:rPr>
        <w:t>, including</w:t>
      </w:r>
      <w:r w:rsidR="00BA478E">
        <w:rPr>
          <w:rFonts w:ascii="Open Sans" w:hAnsi="Open Sans" w:cs="Open Sans"/>
          <w:sz w:val="20"/>
          <w:szCs w:val="20"/>
        </w:rPr>
        <w:t xml:space="preserve"> our </w:t>
      </w:r>
      <w:hyperlink r:id="rId16" w:history="1">
        <w:r w:rsidR="00BA478E">
          <w:rPr>
            <w:rStyle w:val="Hyperlink"/>
            <w:rFonts w:ascii="Open Sans" w:hAnsi="Open Sans" w:cs="Open Sans"/>
            <w:sz w:val="20"/>
            <w:szCs w:val="20"/>
          </w:rPr>
          <w:t>h</w:t>
        </w:r>
        <w:r w:rsidR="002B0BC6" w:rsidRPr="008F6E2E">
          <w:rPr>
            <w:rStyle w:val="Hyperlink"/>
            <w:rFonts w:ascii="Open Sans" w:hAnsi="Open Sans" w:cs="Open Sans"/>
            <w:sz w:val="20"/>
            <w:szCs w:val="20"/>
          </w:rPr>
          <w:t>ousing request sheet</w:t>
        </w:r>
      </w:hyperlink>
      <w:r w:rsidR="008F6E2E">
        <w:rPr>
          <w:rFonts w:ascii="Open Sans" w:hAnsi="Open Sans" w:cs="Open Sans"/>
          <w:sz w:val="20"/>
          <w:szCs w:val="20"/>
        </w:rPr>
        <w:t xml:space="preserve"> (we also have </w:t>
      </w:r>
      <w:hyperlink r:id="rId17" w:history="1">
        <w:r w:rsidR="008F6E2E" w:rsidRPr="00824AD7">
          <w:rPr>
            <w:rStyle w:val="Hyperlink"/>
            <w:rFonts w:ascii="Open Sans" w:hAnsi="Open Sans" w:cs="Open Sans"/>
            <w:sz w:val="20"/>
            <w:szCs w:val="20"/>
          </w:rPr>
          <w:t>SNAP</w:t>
        </w:r>
      </w:hyperlink>
      <w:r w:rsidR="008F6E2E">
        <w:rPr>
          <w:rFonts w:ascii="Open Sans" w:hAnsi="Open Sans" w:cs="Open Sans"/>
          <w:sz w:val="20"/>
          <w:szCs w:val="20"/>
        </w:rPr>
        <w:t xml:space="preserve"> and </w:t>
      </w:r>
      <w:hyperlink r:id="rId18" w:history="1">
        <w:r w:rsidR="008F6E2E" w:rsidRPr="008C5F0B">
          <w:rPr>
            <w:rStyle w:val="Hyperlink"/>
            <w:rFonts w:ascii="Open Sans" w:hAnsi="Open Sans" w:cs="Open Sans"/>
            <w:sz w:val="20"/>
            <w:szCs w:val="20"/>
          </w:rPr>
          <w:t>EITC/CTC request sheets</w:t>
        </w:r>
      </w:hyperlink>
      <w:r w:rsidR="008F6E2E">
        <w:rPr>
          <w:rFonts w:ascii="Open Sans" w:hAnsi="Open Sans" w:cs="Open Sans"/>
          <w:sz w:val="20"/>
          <w:szCs w:val="20"/>
        </w:rPr>
        <w:t xml:space="preserve"> if you lobbied on those issues recently)</w:t>
      </w:r>
      <w:r w:rsidR="00BA478E">
        <w:rPr>
          <w:rFonts w:ascii="Open Sans" w:hAnsi="Open Sans" w:cs="Open Sans"/>
          <w:sz w:val="20"/>
          <w:szCs w:val="20"/>
        </w:rPr>
        <w:t xml:space="preserve">, a </w:t>
      </w:r>
      <w:hyperlink r:id="rId19" w:history="1">
        <w:r w:rsidR="00BA478E">
          <w:rPr>
            <w:rStyle w:val="Hyperlink"/>
            <w:rFonts w:ascii="Open Sans" w:hAnsi="Open Sans" w:cs="Open Sans"/>
            <w:sz w:val="20"/>
            <w:szCs w:val="20"/>
          </w:rPr>
          <w:t>s</w:t>
        </w:r>
        <w:r w:rsidR="008C5F0B" w:rsidRPr="00394031">
          <w:rPr>
            <w:rStyle w:val="Hyperlink"/>
            <w:rFonts w:ascii="Open Sans" w:hAnsi="Open Sans" w:cs="Open Sans"/>
            <w:sz w:val="20"/>
            <w:szCs w:val="20"/>
          </w:rPr>
          <w:t>ample follow-up e-mail</w:t>
        </w:r>
      </w:hyperlink>
      <w:r w:rsidR="008C5F0B">
        <w:rPr>
          <w:rFonts w:ascii="Open Sans" w:hAnsi="Open Sans" w:cs="Open Sans"/>
          <w:sz w:val="20"/>
          <w:szCs w:val="20"/>
        </w:rPr>
        <w:t xml:space="preserve"> for </w:t>
      </w:r>
      <w:r w:rsidR="00692710">
        <w:rPr>
          <w:rFonts w:ascii="Open Sans" w:hAnsi="Open Sans" w:cs="Open Sans"/>
          <w:sz w:val="20"/>
          <w:szCs w:val="20"/>
        </w:rPr>
        <w:t>congressional aide (please be sure to personalize)</w:t>
      </w:r>
      <w:r w:rsidR="00CE7B54">
        <w:rPr>
          <w:rFonts w:ascii="Open Sans" w:hAnsi="Open Sans" w:cs="Open Sans"/>
          <w:sz w:val="20"/>
          <w:szCs w:val="20"/>
        </w:rPr>
        <w:t xml:space="preserve">, </w:t>
      </w:r>
      <w:hyperlink r:id="rId20" w:history="1">
        <w:r w:rsidR="00921903" w:rsidRPr="009A2792">
          <w:rPr>
            <w:rStyle w:val="Hyperlink"/>
            <w:rFonts w:ascii="Open Sans" w:hAnsi="Open Sans" w:cs="Open Sans"/>
            <w:sz w:val="20"/>
            <w:szCs w:val="20"/>
          </w:rPr>
          <w:t>U.S. poverty data</w:t>
        </w:r>
      </w:hyperlink>
      <w:r w:rsidR="00921903">
        <w:rPr>
          <w:rFonts w:ascii="Open Sans" w:hAnsi="Open Sans" w:cs="Open Sans"/>
          <w:sz w:val="20"/>
          <w:szCs w:val="20"/>
        </w:rPr>
        <w:t xml:space="preserve"> by state</w:t>
      </w:r>
      <w:r w:rsidR="00E96174">
        <w:rPr>
          <w:rFonts w:ascii="Open Sans" w:hAnsi="Open Sans" w:cs="Open Sans"/>
          <w:sz w:val="20"/>
          <w:szCs w:val="20"/>
        </w:rPr>
        <w:t>, and o</w:t>
      </w:r>
      <w:r w:rsidR="009A2792">
        <w:rPr>
          <w:rFonts w:ascii="Open Sans" w:hAnsi="Open Sans" w:cs="Open Sans"/>
          <w:sz w:val="20"/>
          <w:szCs w:val="20"/>
        </w:rPr>
        <w:t xml:space="preserve">ther helpful resources on our </w:t>
      </w:r>
      <w:hyperlink r:id="rId21" w:history="1">
        <w:r w:rsidR="009A2792" w:rsidRPr="00936261">
          <w:rPr>
            <w:rStyle w:val="Hyperlink"/>
            <w:rFonts w:ascii="Open Sans" w:hAnsi="Open Sans" w:cs="Open Sans"/>
            <w:sz w:val="20"/>
            <w:szCs w:val="20"/>
          </w:rPr>
          <w:t>Lobbying</w:t>
        </w:r>
      </w:hyperlink>
      <w:r w:rsidR="009A2792">
        <w:rPr>
          <w:rFonts w:ascii="Open Sans" w:hAnsi="Open Sans" w:cs="Open Sans"/>
          <w:sz w:val="20"/>
          <w:szCs w:val="20"/>
        </w:rPr>
        <w:t xml:space="preserve"> and </w:t>
      </w:r>
      <w:hyperlink r:id="rId22" w:history="1">
        <w:r w:rsidR="009A2792" w:rsidRPr="00CA23D7">
          <w:rPr>
            <w:rStyle w:val="Hyperlink"/>
            <w:rFonts w:ascii="Open Sans" w:hAnsi="Open Sans" w:cs="Open Sans"/>
            <w:sz w:val="20"/>
            <w:szCs w:val="20"/>
          </w:rPr>
          <w:t>Conference Resources</w:t>
        </w:r>
      </w:hyperlink>
      <w:r w:rsidR="009A2792">
        <w:rPr>
          <w:rFonts w:ascii="Open Sans" w:hAnsi="Open Sans" w:cs="Open Sans"/>
          <w:sz w:val="20"/>
          <w:szCs w:val="20"/>
        </w:rPr>
        <w:t xml:space="preserve"> pages</w:t>
      </w:r>
      <w:r w:rsidR="00C9236C">
        <w:rPr>
          <w:rFonts w:ascii="Open Sans" w:hAnsi="Open Sans" w:cs="Open Sans"/>
          <w:sz w:val="20"/>
          <w:szCs w:val="20"/>
        </w:rPr>
        <w:t xml:space="preserve">. </w:t>
      </w:r>
      <w:r w:rsidR="00936261">
        <w:rPr>
          <w:rFonts w:ascii="Open Sans" w:hAnsi="Open Sans" w:cs="Open Sans"/>
          <w:sz w:val="20"/>
          <w:szCs w:val="20"/>
        </w:rPr>
        <w:t xml:space="preserve">As always, RESULTS staff are available to help you prepare for meetings or find and connect with new advocates. Contact us a </w:t>
      </w:r>
      <w:hyperlink r:id="rId23" w:history="1">
        <w:r w:rsidR="00936261" w:rsidRPr="00082623">
          <w:rPr>
            <w:rStyle w:val="Hyperlink"/>
            <w:rFonts w:ascii="Open Sans" w:hAnsi="Open Sans" w:cs="Open Sans"/>
            <w:sz w:val="20"/>
            <w:szCs w:val="20"/>
          </w:rPr>
          <w:t>grassroots@results.org</w:t>
        </w:r>
      </w:hyperlink>
      <w:r w:rsidR="00936261">
        <w:rPr>
          <w:rFonts w:ascii="Open Sans" w:hAnsi="Open Sans" w:cs="Open Sans"/>
          <w:sz w:val="20"/>
          <w:szCs w:val="20"/>
        </w:rPr>
        <w:t>.</w:t>
      </w:r>
    </w:p>
    <w:p w14:paraId="532635F8" w14:textId="42C440B4" w:rsidR="0072356B" w:rsidRPr="00896A04" w:rsidRDefault="00426376">
      <w:pPr>
        <w:spacing w:after="120" w:line="276" w:lineRule="auto"/>
        <w:rPr>
          <w:rFonts w:ascii="Open Sans" w:hAnsi="Open Sans" w:cs="Open Sans"/>
          <w:sz w:val="20"/>
          <w:szCs w:val="20"/>
        </w:rPr>
      </w:pPr>
      <w:r>
        <w:rPr>
          <w:rFonts w:ascii="Open Sans" w:hAnsi="Open Sans" w:cs="Open Sans"/>
          <w:sz w:val="20"/>
          <w:szCs w:val="20"/>
        </w:rPr>
        <w:t>Your advocacy this year has</w:t>
      </w:r>
      <w:r w:rsidR="00A94911">
        <w:rPr>
          <w:rFonts w:ascii="Open Sans" w:hAnsi="Open Sans" w:cs="Open Sans"/>
          <w:sz w:val="20"/>
          <w:szCs w:val="20"/>
        </w:rPr>
        <w:t xml:space="preserve"> laid the groundwork for this final push to make housing assistance a top priority in the next COVID bill. </w:t>
      </w:r>
      <w:r w:rsidR="00D23747">
        <w:rPr>
          <w:rFonts w:ascii="Open Sans" w:hAnsi="Open Sans" w:cs="Open Sans"/>
          <w:sz w:val="20"/>
          <w:szCs w:val="20"/>
        </w:rPr>
        <w:t>Y</w:t>
      </w:r>
      <w:r w:rsidR="00041829">
        <w:rPr>
          <w:rFonts w:ascii="Open Sans" w:hAnsi="Open Sans" w:cs="Open Sans"/>
          <w:sz w:val="20"/>
          <w:szCs w:val="20"/>
        </w:rPr>
        <w:t>our advocacy</w:t>
      </w:r>
      <w:r w:rsidR="00D23747">
        <w:rPr>
          <w:rFonts w:ascii="Open Sans" w:hAnsi="Open Sans" w:cs="Open Sans"/>
          <w:sz w:val="20"/>
          <w:szCs w:val="20"/>
        </w:rPr>
        <w:t xml:space="preserve"> now</w:t>
      </w:r>
      <w:r w:rsidR="00041829">
        <w:rPr>
          <w:rFonts w:ascii="Open Sans" w:hAnsi="Open Sans" w:cs="Open Sans"/>
          <w:sz w:val="20"/>
          <w:szCs w:val="20"/>
        </w:rPr>
        <w:t xml:space="preserve"> </w:t>
      </w:r>
      <w:r w:rsidR="0072356B" w:rsidRPr="00896A04">
        <w:rPr>
          <w:rFonts w:ascii="Open Sans" w:hAnsi="Open Sans" w:cs="Open Sans"/>
          <w:sz w:val="20"/>
          <w:szCs w:val="20"/>
        </w:rPr>
        <w:t>could be the difference in preventing low-income Americans from falling off</w:t>
      </w:r>
      <w:r w:rsidR="004C1B41">
        <w:rPr>
          <w:rFonts w:ascii="Open Sans" w:hAnsi="Open Sans" w:cs="Open Sans"/>
          <w:sz w:val="20"/>
          <w:szCs w:val="20"/>
        </w:rPr>
        <w:t xml:space="preserve"> a</w:t>
      </w:r>
      <w:r w:rsidR="0072356B" w:rsidRPr="00896A04">
        <w:rPr>
          <w:rFonts w:ascii="Open Sans" w:hAnsi="Open Sans" w:cs="Open Sans"/>
          <w:sz w:val="20"/>
          <w:szCs w:val="20"/>
        </w:rPr>
        <w:t xml:space="preserve"> housing </w:t>
      </w:r>
      <w:r w:rsidR="004C1B41">
        <w:rPr>
          <w:rFonts w:ascii="Open Sans" w:hAnsi="Open Sans" w:cs="Open Sans"/>
          <w:sz w:val="20"/>
          <w:szCs w:val="20"/>
        </w:rPr>
        <w:t>“</w:t>
      </w:r>
      <w:r w:rsidR="0072356B" w:rsidRPr="00896A04">
        <w:rPr>
          <w:rFonts w:ascii="Open Sans" w:hAnsi="Open Sans" w:cs="Open Sans"/>
          <w:sz w:val="20"/>
          <w:szCs w:val="20"/>
        </w:rPr>
        <w:t>cliff</w:t>
      </w:r>
      <w:r w:rsidR="004C1B41">
        <w:rPr>
          <w:rFonts w:ascii="Open Sans" w:hAnsi="Open Sans" w:cs="Open Sans"/>
          <w:sz w:val="20"/>
          <w:szCs w:val="20"/>
        </w:rPr>
        <w:t>”</w:t>
      </w:r>
      <w:r w:rsidR="0072356B" w:rsidRPr="00896A04">
        <w:rPr>
          <w:rFonts w:ascii="Open Sans" w:hAnsi="Open Sans" w:cs="Open Sans"/>
          <w:sz w:val="20"/>
          <w:szCs w:val="20"/>
        </w:rPr>
        <w:t xml:space="preserve"> and deeper into poverty. </w:t>
      </w:r>
      <w:r w:rsidR="00D23747">
        <w:rPr>
          <w:rFonts w:ascii="Open Sans" w:hAnsi="Open Sans" w:cs="Open Sans"/>
          <w:sz w:val="20"/>
          <w:szCs w:val="20"/>
        </w:rPr>
        <w:t>Thank you for all you do.</w:t>
      </w:r>
    </w:p>
    <w:p w14:paraId="392F0012" w14:textId="1539A46F" w:rsidR="00D06FD4" w:rsidRPr="001866E7" w:rsidRDefault="0077124B" w:rsidP="00D06FD4">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Back </w:t>
      </w:r>
      <w:r w:rsidR="00242AB0">
        <w:rPr>
          <w:rFonts w:ascii="Open Sans" w:hAnsi="Open Sans" w:cs="Open Sans"/>
          <w:b/>
          <w:bCs/>
          <w:color w:val="D50032"/>
          <w:sz w:val="36"/>
          <w:szCs w:val="36"/>
        </w:rPr>
        <w:t>Up Housing</w:t>
      </w:r>
      <w:r>
        <w:rPr>
          <w:rFonts w:ascii="Open Sans" w:hAnsi="Open Sans" w:cs="Open Sans"/>
          <w:b/>
          <w:bCs/>
          <w:color w:val="D50032"/>
          <w:sz w:val="36"/>
          <w:szCs w:val="36"/>
        </w:rPr>
        <w:t xml:space="preserve"> </w:t>
      </w:r>
      <w:r w:rsidR="00242AB0">
        <w:rPr>
          <w:rFonts w:ascii="Open Sans" w:hAnsi="Open Sans" w:cs="Open Sans"/>
          <w:b/>
          <w:bCs/>
          <w:color w:val="D50032"/>
          <w:sz w:val="36"/>
          <w:szCs w:val="36"/>
        </w:rPr>
        <w:t>R</w:t>
      </w:r>
      <w:r>
        <w:rPr>
          <w:rFonts w:ascii="Open Sans" w:hAnsi="Open Sans" w:cs="Open Sans"/>
          <w:b/>
          <w:bCs/>
          <w:color w:val="D50032"/>
          <w:sz w:val="36"/>
          <w:szCs w:val="36"/>
        </w:rPr>
        <w:t xml:space="preserve">equests with </w:t>
      </w:r>
      <w:r w:rsidR="00242AB0">
        <w:rPr>
          <w:rFonts w:ascii="Open Sans" w:hAnsi="Open Sans" w:cs="Open Sans"/>
          <w:b/>
          <w:bCs/>
          <w:color w:val="D50032"/>
          <w:sz w:val="36"/>
          <w:szCs w:val="36"/>
        </w:rPr>
        <w:t>P</w:t>
      </w:r>
      <w:r>
        <w:rPr>
          <w:rFonts w:ascii="Open Sans" w:hAnsi="Open Sans" w:cs="Open Sans"/>
          <w:b/>
          <w:bCs/>
          <w:color w:val="D50032"/>
          <w:sz w:val="36"/>
          <w:szCs w:val="36"/>
        </w:rPr>
        <w:t xml:space="preserve">ublished </w:t>
      </w:r>
      <w:r w:rsidR="00242AB0">
        <w:rPr>
          <w:rFonts w:ascii="Open Sans" w:hAnsi="Open Sans" w:cs="Open Sans"/>
          <w:b/>
          <w:bCs/>
          <w:color w:val="D50032"/>
          <w:sz w:val="36"/>
          <w:szCs w:val="36"/>
        </w:rPr>
        <w:t>M</w:t>
      </w:r>
      <w:r>
        <w:rPr>
          <w:rFonts w:ascii="Open Sans" w:hAnsi="Open Sans" w:cs="Open Sans"/>
          <w:b/>
          <w:bCs/>
          <w:color w:val="D50032"/>
          <w:sz w:val="36"/>
          <w:szCs w:val="36"/>
        </w:rPr>
        <w:t xml:space="preserve">edia </w:t>
      </w:r>
    </w:p>
    <w:p w14:paraId="26A948A8" w14:textId="510B9574" w:rsidR="00A6785F" w:rsidRPr="00A6785F" w:rsidRDefault="005B5F77" w:rsidP="00A6785F">
      <w:pPr>
        <w:spacing w:after="120" w:line="276" w:lineRule="auto"/>
        <w:rPr>
          <w:rFonts w:ascii="Open Sans" w:hAnsi="Open Sans" w:cs="Open Sans"/>
          <w:sz w:val="20"/>
          <w:szCs w:val="20"/>
        </w:rPr>
      </w:pPr>
      <w:r>
        <w:rPr>
          <w:rFonts w:ascii="Open Sans" w:hAnsi="Open Sans" w:cs="Open Sans"/>
          <w:sz w:val="20"/>
          <w:szCs w:val="20"/>
        </w:rPr>
        <w:t xml:space="preserve">With members of Congress at home </w:t>
      </w:r>
      <w:r w:rsidR="00217448">
        <w:rPr>
          <w:rFonts w:ascii="Open Sans" w:hAnsi="Open Sans" w:cs="Open Sans"/>
          <w:sz w:val="20"/>
          <w:szCs w:val="20"/>
        </w:rPr>
        <w:t>for part of July</w:t>
      </w:r>
      <w:r w:rsidR="00650F4B">
        <w:rPr>
          <w:rFonts w:ascii="Open Sans" w:hAnsi="Open Sans" w:cs="Open Sans"/>
          <w:sz w:val="20"/>
          <w:szCs w:val="20"/>
        </w:rPr>
        <w:t>, you have an added</w:t>
      </w:r>
      <w:r>
        <w:rPr>
          <w:rFonts w:ascii="Open Sans" w:hAnsi="Open Sans" w:cs="Open Sans"/>
          <w:sz w:val="20"/>
          <w:szCs w:val="20"/>
        </w:rPr>
        <w:t xml:space="preserve"> opportunity to </w:t>
      </w:r>
      <w:r w:rsidR="00242AB0">
        <w:rPr>
          <w:rFonts w:ascii="Open Sans" w:hAnsi="Open Sans" w:cs="Open Sans"/>
          <w:sz w:val="20"/>
          <w:szCs w:val="20"/>
        </w:rPr>
        <w:t xml:space="preserve">influence their policy priorities through </w:t>
      </w:r>
      <w:r w:rsidR="00650F4B">
        <w:rPr>
          <w:rFonts w:ascii="Open Sans" w:hAnsi="Open Sans" w:cs="Open Sans"/>
          <w:sz w:val="20"/>
          <w:szCs w:val="20"/>
        </w:rPr>
        <w:t>local media</w:t>
      </w:r>
      <w:r w:rsidR="00242AB0">
        <w:rPr>
          <w:rFonts w:ascii="Open Sans" w:hAnsi="Open Sans" w:cs="Open Sans"/>
          <w:sz w:val="20"/>
          <w:szCs w:val="20"/>
        </w:rPr>
        <w:t xml:space="preserve">. </w:t>
      </w:r>
      <w:r w:rsidR="00A6785F" w:rsidRPr="00A6785F">
        <w:rPr>
          <w:rFonts w:ascii="Open Sans" w:hAnsi="Open Sans" w:cs="Open Sans"/>
          <w:sz w:val="20"/>
          <w:szCs w:val="20"/>
        </w:rPr>
        <w:t xml:space="preserve">What we publish now can help back up </w:t>
      </w:r>
      <w:r w:rsidR="00242AB0">
        <w:rPr>
          <w:rFonts w:ascii="Open Sans" w:hAnsi="Open Sans" w:cs="Open Sans"/>
          <w:sz w:val="20"/>
          <w:szCs w:val="20"/>
        </w:rPr>
        <w:t>our</w:t>
      </w:r>
      <w:r w:rsidR="0097713D">
        <w:rPr>
          <w:rFonts w:ascii="Open Sans" w:hAnsi="Open Sans" w:cs="Open Sans"/>
          <w:sz w:val="20"/>
          <w:szCs w:val="20"/>
        </w:rPr>
        <w:t xml:space="preserve"> </w:t>
      </w:r>
      <w:r w:rsidR="00A6785F" w:rsidRPr="00A6785F">
        <w:rPr>
          <w:rFonts w:ascii="Open Sans" w:hAnsi="Open Sans" w:cs="Open Sans"/>
          <w:sz w:val="20"/>
          <w:szCs w:val="20"/>
        </w:rPr>
        <w:t xml:space="preserve">specific asks </w:t>
      </w:r>
      <w:r w:rsidR="0097713D">
        <w:rPr>
          <w:rFonts w:ascii="Open Sans" w:hAnsi="Open Sans" w:cs="Open Sans"/>
          <w:sz w:val="20"/>
          <w:szCs w:val="20"/>
        </w:rPr>
        <w:t>in</w:t>
      </w:r>
      <w:r w:rsidR="00242AB0">
        <w:rPr>
          <w:rFonts w:ascii="Open Sans" w:hAnsi="Open Sans" w:cs="Open Sans"/>
          <w:sz w:val="20"/>
          <w:szCs w:val="20"/>
        </w:rPr>
        <w:t xml:space="preserve"> follow-up</w:t>
      </w:r>
      <w:r w:rsidR="0097713D">
        <w:rPr>
          <w:rFonts w:ascii="Open Sans" w:hAnsi="Open Sans" w:cs="Open Sans"/>
          <w:sz w:val="20"/>
          <w:szCs w:val="20"/>
        </w:rPr>
        <w:t xml:space="preserve"> meetings </w:t>
      </w:r>
      <w:r w:rsidR="00A6785F" w:rsidRPr="00A6785F">
        <w:rPr>
          <w:rFonts w:ascii="Open Sans" w:hAnsi="Open Sans" w:cs="Open Sans"/>
          <w:sz w:val="20"/>
          <w:szCs w:val="20"/>
        </w:rPr>
        <w:t xml:space="preserve">this </w:t>
      </w:r>
      <w:r w:rsidR="0097713D">
        <w:rPr>
          <w:rFonts w:ascii="Open Sans" w:hAnsi="Open Sans" w:cs="Open Sans"/>
          <w:sz w:val="20"/>
          <w:szCs w:val="20"/>
        </w:rPr>
        <w:t>month</w:t>
      </w:r>
      <w:r w:rsidR="00A6785F" w:rsidRPr="00A6785F">
        <w:rPr>
          <w:rFonts w:ascii="Open Sans" w:hAnsi="Open Sans" w:cs="Open Sans"/>
          <w:sz w:val="20"/>
          <w:szCs w:val="20"/>
        </w:rPr>
        <w:t xml:space="preserve">. </w:t>
      </w:r>
      <w:r w:rsidR="0091672B">
        <w:rPr>
          <w:rFonts w:ascii="Open Sans" w:hAnsi="Open Sans" w:cs="Open Sans"/>
          <w:sz w:val="20"/>
          <w:szCs w:val="20"/>
        </w:rPr>
        <w:t xml:space="preserve">As you work on lobby meetings and follow-up from recent meetings, </w:t>
      </w:r>
      <w:r w:rsidR="002E612B">
        <w:rPr>
          <w:rFonts w:ascii="Open Sans" w:hAnsi="Open Sans" w:cs="Open Sans"/>
          <w:sz w:val="20"/>
          <w:szCs w:val="20"/>
        </w:rPr>
        <w:t xml:space="preserve">amplify your message with a letter to the editor urging your members of Congress </w:t>
      </w:r>
      <w:r w:rsidR="002E612B" w:rsidRPr="00896A04">
        <w:rPr>
          <w:rFonts w:ascii="Open Sans" w:hAnsi="Open Sans" w:cs="Open Sans"/>
          <w:i/>
          <w:iCs/>
          <w:sz w:val="20"/>
          <w:szCs w:val="20"/>
        </w:rPr>
        <w:t>by name</w:t>
      </w:r>
      <w:r w:rsidR="002E612B">
        <w:rPr>
          <w:rFonts w:ascii="Open Sans" w:hAnsi="Open Sans" w:cs="Open Sans"/>
          <w:sz w:val="20"/>
          <w:szCs w:val="20"/>
        </w:rPr>
        <w:t xml:space="preserve"> to</w:t>
      </w:r>
      <w:r w:rsidR="00BA468F">
        <w:rPr>
          <w:rFonts w:ascii="Open Sans" w:hAnsi="Open Sans" w:cs="Open Sans"/>
          <w:sz w:val="20"/>
          <w:szCs w:val="20"/>
        </w:rPr>
        <w:t xml:space="preserve"> pass</w:t>
      </w:r>
      <w:r w:rsidR="002E612B">
        <w:rPr>
          <w:rFonts w:ascii="Open Sans" w:hAnsi="Open Sans" w:cs="Open Sans"/>
          <w:sz w:val="20"/>
          <w:szCs w:val="20"/>
        </w:rPr>
        <w:t xml:space="preserve"> emergency rental assistance and a moratorium on evictions</w:t>
      </w:r>
      <w:r w:rsidR="002311A4">
        <w:rPr>
          <w:rFonts w:ascii="Open Sans" w:hAnsi="Open Sans" w:cs="Open Sans"/>
          <w:sz w:val="20"/>
          <w:szCs w:val="20"/>
        </w:rPr>
        <w:t xml:space="preserve"> </w:t>
      </w:r>
      <w:r w:rsidR="00BA468F">
        <w:rPr>
          <w:rFonts w:ascii="Open Sans" w:hAnsi="Open Sans" w:cs="Open Sans"/>
          <w:sz w:val="20"/>
          <w:szCs w:val="20"/>
        </w:rPr>
        <w:t>now.</w:t>
      </w:r>
    </w:p>
    <w:p w14:paraId="033EF8F9" w14:textId="7E8D7048" w:rsidR="00A6785F" w:rsidRPr="001B5C16" w:rsidRDefault="00A6785F" w:rsidP="00D06FD4">
      <w:pPr>
        <w:spacing w:after="120" w:line="276" w:lineRule="auto"/>
        <w:rPr>
          <w:rFonts w:ascii="Open Sans" w:hAnsi="Open Sans" w:cs="Open Sans"/>
          <w:b/>
          <w:bCs/>
          <w:sz w:val="20"/>
          <w:szCs w:val="20"/>
        </w:rPr>
      </w:pPr>
      <w:r w:rsidRPr="001B5C16">
        <w:rPr>
          <w:rFonts w:ascii="Open Sans" w:hAnsi="Open Sans" w:cs="Open Sans"/>
          <w:b/>
          <w:bCs/>
          <w:sz w:val="20"/>
          <w:szCs w:val="20"/>
        </w:rPr>
        <w:t>Use the sample below to get started in your own letter to the editor:</w:t>
      </w:r>
    </w:p>
    <w:p w14:paraId="0ACAC7D6" w14:textId="029EF5F1" w:rsidR="00D001E9" w:rsidRP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Millions of low-income renters face the threat of eviction and homelessness unless Congress acts soon.</w:t>
      </w:r>
    </w:p>
    <w:p w14:paraId="4602EE2A" w14:textId="0DF04C7C" w:rsidR="00D001E9" w:rsidRP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 xml:space="preserve">COVID-19 has cost more 40 million Americans their jobs. When people cannot work, they cannot pay the rent. As local eviction bans expire this summer, low-income renters will owe thousands of dollars in back rent. Without help, these renters will be forced out of their homes in the middle of pandemic. </w:t>
      </w:r>
    </w:p>
    <w:p w14:paraId="7B1E8FEB" w14:textId="08CADEB9" w:rsidR="00D001E9" w:rsidRP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The House has passed several bills that would enact a national moratorium on evictions and provide $100 billion to help low-income renters pay the rent. This will help millions of renters stay housed, and their landlords get paid, until the economy improves. It is time for the Senate to do the same.</w:t>
      </w:r>
    </w:p>
    <w:p w14:paraId="688F2963" w14:textId="2C771198" w:rsidR="00D001E9" w:rsidRDefault="00D001E9" w:rsidP="00D001E9">
      <w:pPr>
        <w:spacing w:after="120" w:line="276" w:lineRule="auto"/>
        <w:rPr>
          <w:rFonts w:ascii="Open Sans" w:hAnsi="Open Sans" w:cs="Open Sans"/>
          <w:i/>
          <w:iCs/>
          <w:sz w:val="20"/>
          <w:szCs w:val="20"/>
        </w:rPr>
      </w:pPr>
      <w:r w:rsidRPr="00D001E9">
        <w:rPr>
          <w:rFonts w:ascii="Open Sans" w:hAnsi="Open Sans" w:cs="Open Sans"/>
          <w:i/>
          <w:iCs/>
          <w:sz w:val="20"/>
          <w:szCs w:val="20"/>
        </w:rPr>
        <w:t>Congress must act now to prevent millions from being evicted. I urge our members of Congress to push for quick passage of a COVID-19 bill that includes at least $100 billion for emergency rental assistance and a national moratorium on evictions.</w:t>
      </w:r>
    </w:p>
    <w:p w14:paraId="208820A9" w14:textId="1BAF859A" w:rsidR="001B5C16" w:rsidRPr="001922A9" w:rsidRDefault="00EE6AD1" w:rsidP="00D001E9">
      <w:pPr>
        <w:spacing w:after="120" w:line="276" w:lineRule="auto"/>
        <w:rPr>
          <w:rFonts w:ascii="Open Sans" w:hAnsi="Open Sans" w:cs="Open Sans"/>
          <w:iCs/>
          <w:color w:val="000000" w:themeColor="text1"/>
          <w:sz w:val="20"/>
          <w:szCs w:val="20"/>
        </w:rPr>
      </w:pPr>
      <w:r>
        <w:rPr>
          <w:rFonts w:ascii="Open Sans" w:hAnsi="Open Sans" w:cs="Open Sans"/>
          <w:sz w:val="20"/>
          <w:szCs w:val="20"/>
        </w:rPr>
        <w:t xml:space="preserve">Be sure to personalize the letter before sending it. </w:t>
      </w:r>
      <w:r w:rsidR="00E423C8">
        <w:rPr>
          <w:rFonts w:ascii="Open Sans" w:hAnsi="Open Sans" w:cs="Open Sans"/>
          <w:sz w:val="20"/>
          <w:szCs w:val="20"/>
        </w:rPr>
        <w:t xml:space="preserve">Send it directly to your local paper or </w:t>
      </w:r>
      <w:r>
        <w:rPr>
          <w:rFonts w:ascii="Open Sans" w:hAnsi="Open Sans" w:cs="Open Sans"/>
          <w:sz w:val="20"/>
          <w:szCs w:val="20"/>
        </w:rPr>
        <w:t xml:space="preserve">use our </w:t>
      </w:r>
      <w:hyperlink r:id="rId24" w:history="1">
        <w:r w:rsidRPr="00600E7A">
          <w:rPr>
            <w:rStyle w:val="Hyperlink"/>
            <w:rFonts w:ascii="Open Sans" w:hAnsi="Open Sans" w:cs="Open Sans"/>
            <w:sz w:val="20"/>
            <w:szCs w:val="20"/>
          </w:rPr>
          <w:t>online media alert</w:t>
        </w:r>
      </w:hyperlink>
      <w:r>
        <w:rPr>
          <w:rFonts w:ascii="Open Sans" w:hAnsi="Open Sans" w:cs="Open Sans"/>
          <w:sz w:val="20"/>
          <w:szCs w:val="20"/>
        </w:rPr>
        <w:t xml:space="preserve"> to send your letter today.</w:t>
      </w:r>
    </w:p>
    <w:sectPr w:rsidR="001B5C16" w:rsidRPr="001922A9" w:rsidSect="00D06FD4">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1E3E" w14:textId="77777777" w:rsidR="00736EAB" w:rsidRDefault="00736EAB" w:rsidP="00E5738D">
      <w:r>
        <w:separator/>
      </w:r>
    </w:p>
  </w:endnote>
  <w:endnote w:type="continuationSeparator" w:id="0">
    <w:p w14:paraId="20474440" w14:textId="77777777" w:rsidR="00736EAB" w:rsidRDefault="00736EAB" w:rsidP="00E5738D">
      <w:r>
        <w:continuationSeparator/>
      </w:r>
    </w:p>
  </w:endnote>
  <w:endnote w:type="continuationNotice" w:id="1">
    <w:p w14:paraId="770921D4" w14:textId="77777777" w:rsidR="00736EAB" w:rsidRDefault="00736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B55C" w14:textId="77777777" w:rsidR="00736EAB" w:rsidRDefault="00736EAB" w:rsidP="00E5738D">
      <w:r>
        <w:separator/>
      </w:r>
    </w:p>
  </w:footnote>
  <w:footnote w:type="continuationSeparator" w:id="0">
    <w:p w14:paraId="013EDB11" w14:textId="77777777" w:rsidR="00736EAB" w:rsidRDefault="00736EAB" w:rsidP="00E5738D">
      <w:r>
        <w:continuationSeparator/>
      </w:r>
    </w:p>
  </w:footnote>
  <w:footnote w:type="continuationNotice" w:id="1">
    <w:p w14:paraId="77B149C1" w14:textId="77777777" w:rsidR="00736EAB" w:rsidRDefault="00736E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3F" w14:textId="549B253D" w:rsidR="008B544A" w:rsidRPr="0024314A" w:rsidRDefault="008B544A" w:rsidP="00D06FD4">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242AB0">
      <w:rPr>
        <w:rFonts w:ascii="Open Sans" w:hAnsi="Open Sans" w:cs="Open Sans"/>
        <w:sz w:val="20"/>
        <w:szCs w:val="20"/>
      </w:rPr>
      <w:t>July</w:t>
    </w:r>
    <w:r>
      <w:rPr>
        <w:rFonts w:ascii="Open Sans" w:hAnsi="Open Sans" w:cs="Open Sans"/>
        <w:sz w:val="20"/>
        <w:szCs w:val="20"/>
      </w:rPr>
      <w:t xml:space="preserve"> 2020</w:t>
    </w:r>
    <w:r w:rsidRPr="001E6A9D">
      <w:rPr>
        <w:rFonts w:asciiTheme="majorHAnsi" w:hAnsiTheme="majorHAnsi" w:cs="Open Sans"/>
        <w:sz w:val="20"/>
        <w:szCs w:val="20"/>
      </w:rPr>
      <w:t xml:space="preserve"> </w:t>
    </w:r>
  </w:p>
  <w:p w14:paraId="1BF6C983" w14:textId="0C9331C1" w:rsidR="008B544A" w:rsidRPr="00D06FD4" w:rsidRDefault="00242AB0" w:rsidP="00D06FD4">
    <w:pPr>
      <w:pStyle w:val="Header"/>
      <w:tabs>
        <w:tab w:val="clear" w:pos="4320"/>
        <w:tab w:val="clear" w:pos="8640"/>
        <w:tab w:val="left" w:pos="6090"/>
      </w:tabs>
      <w:rPr>
        <w:rFonts w:ascii="Open Sans ExtraBold" w:hAnsi="Open Sans ExtraBold" w:cs="Open Sans ExtraBold"/>
        <w:sz w:val="40"/>
        <w:szCs w:val="40"/>
      </w:rPr>
    </w:pPr>
    <w:r>
      <w:rPr>
        <w:rFonts w:ascii="Open Sans ExtraBold" w:hAnsi="Open Sans ExtraBold" w:cs="Open Sans ExtraBold"/>
        <w:sz w:val="40"/>
        <w:szCs w:val="40"/>
      </w:rPr>
      <w:t>U.S. Poverty Monthly Action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1FA" w14:textId="4947B180" w:rsidR="008B544A" w:rsidRPr="0024314A"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s="Open Sans"/>
        <w:sz w:val="20"/>
        <w:szCs w:val="20"/>
      </w:rPr>
      <w:t>July 2020</w:t>
    </w:r>
  </w:p>
  <w:p w14:paraId="44826EB5" w14:textId="4B88AA96" w:rsidR="008B544A" w:rsidRPr="0024314A" w:rsidRDefault="008B544A" w:rsidP="00DC0A67">
    <w:pPr>
      <w:pStyle w:val="Header"/>
      <w:rPr>
        <w:rFonts w:ascii="Open Sans ExtraBold" w:hAnsi="Open Sans ExtraBold" w:cs="Open Sans ExtraBold"/>
        <w:sz w:val="40"/>
        <w:szCs w:val="40"/>
      </w:rPr>
    </w:pPr>
    <w:r>
      <w:rPr>
        <w:rFonts w:ascii="Open Sans ExtraBold" w:hAnsi="Open Sans ExtraBold" w:cs="Open Sans ExtraBold"/>
        <w:sz w:val="40"/>
        <w:szCs w:val="40"/>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1"/>
  </w:num>
  <w:num w:numId="5">
    <w:abstractNumId w:val="12"/>
  </w:num>
  <w:num w:numId="6">
    <w:abstractNumId w:val="11"/>
  </w:num>
  <w:num w:numId="7">
    <w:abstractNumId w:val="18"/>
  </w:num>
  <w:num w:numId="8">
    <w:abstractNumId w:val="19"/>
  </w:num>
  <w:num w:numId="9">
    <w:abstractNumId w:val="9"/>
  </w:num>
  <w:num w:numId="10">
    <w:abstractNumId w:val="7"/>
  </w:num>
  <w:num w:numId="11">
    <w:abstractNumId w:val="17"/>
  </w:num>
  <w:num w:numId="12">
    <w:abstractNumId w:val="3"/>
  </w:num>
  <w:num w:numId="13">
    <w:abstractNumId w:val="14"/>
  </w:num>
  <w:num w:numId="14">
    <w:abstractNumId w:val="13"/>
  </w:num>
  <w:num w:numId="15">
    <w:abstractNumId w:val="15"/>
  </w:num>
  <w:num w:numId="16">
    <w:abstractNumId w:val="10"/>
  </w:num>
  <w:num w:numId="17">
    <w:abstractNumId w:val="5"/>
  </w:num>
  <w:num w:numId="18">
    <w:abstractNumId w:val="4"/>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0E7F"/>
    <w:rsid w:val="000370BB"/>
    <w:rsid w:val="00037253"/>
    <w:rsid w:val="000376E9"/>
    <w:rsid w:val="000417B3"/>
    <w:rsid w:val="00041829"/>
    <w:rsid w:val="0005618B"/>
    <w:rsid w:val="000620BE"/>
    <w:rsid w:val="00071AE0"/>
    <w:rsid w:val="00072504"/>
    <w:rsid w:val="00083FC5"/>
    <w:rsid w:val="00085856"/>
    <w:rsid w:val="00085B1C"/>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12515"/>
    <w:rsid w:val="00112D91"/>
    <w:rsid w:val="001140EC"/>
    <w:rsid w:val="001141B4"/>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42CF"/>
    <w:rsid w:val="002C6E2D"/>
    <w:rsid w:val="002E612B"/>
    <w:rsid w:val="002F2202"/>
    <w:rsid w:val="002F3979"/>
    <w:rsid w:val="002F66F3"/>
    <w:rsid w:val="00302192"/>
    <w:rsid w:val="00302C8F"/>
    <w:rsid w:val="0031667D"/>
    <w:rsid w:val="00334224"/>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4107"/>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7A03"/>
    <w:rsid w:val="0075142F"/>
    <w:rsid w:val="00753D5A"/>
    <w:rsid w:val="0076155E"/>
    <w:rsid w:val="00764D1E"/>
    <w:rsid w:val="007655A5"/>
    <w:rsid w:val="00770181"/>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804255"/>
    <w:rsid w:val="00805E7B"/>
    <w:rsid w:val="00807997"/>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A2792"/>
    <w:rsid w:val="009A5645"/>
    <w:rsid w:val="009D4497"/>
    <w:rsid w:val="009E2C0E"/>
    <w:rsid w:val="009E4BD7"/>
    <w:rsid w:val="009F4108"/>
    <w:rsid w:val="009F4113"/>
    <w:rsid w:val="009F6040"/>
    <w:rsid w:val="00A03435"/>
    <w:rsid w:val="00A162FA"/>
    <w:rsid w:val="00A321CA"/>
    <w:rsid w:val="00A428DD"/>
    <w:rsid w:val="00A51FF1"/>
    <w:rsid w:val="00A55646"/>
    <w:rsid w:val="00A6423B"/>
    <w:rsid w:val="00A65197"/>
    <w:rsid w:val="00A6785F"/>
    <w:rsid w:val="00A73318"/>
    <w:rsid w:val="00A755B0"/>
    <w:rsid w:val="00A90C7B"/>
    <w:rsid w:val="00A94911"/>
    <w:rsid w:val="00A979BD"/>
    <w:rsid w:val="00AA7538"/>
    <w:rsid w:val="00AB2CFC"/>
    <w:rsid w:val="00AB7279"/>
    <w:rsid w:val="00AC0EE3"/>
    <w:rsid w:val="00AC10CA"/>
    <w:rsid w:val="00AC5B62"/>
    <w:rsid w:val="00AD289D"/>
    <w:rsid w:val="00AD2F79"/>
    <w:rsid w:val="00AD47BD"/>
    <w:rsid w:val="00AD4F95"/>
    <w:rsid w:val="00AF09A9"/>
    <w:rsid w:val="00B13A42"/>
    <w:rsid w:val="00B20554"/>
    <w:rsid w:val="00B21069"/>
    <w:rsid w:val="00B21F86"/>
    <w:rsid w:val="00B221B6"/>
    <w:rsid w:val="00B23E94"/>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6722"/>
    <w:rsid w:val="00D001E9"/>
    <w:rsid w:val="00D018D7"/>
    <w:rsid w:val="00D06FD4"/>
    <w:rsid w:val="00D1079F"/>
    <w:rsid w:val="00D15977"/>
    <w:rsid w:val="00D15FA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DF9"/>
    <w:rsid w:val="00D96F78"/>
    <w:rsid w:val="00DA73CD"/>
    <w:rsid w:val="00DA7CDC"/>
    <w:rsid w:val="00DB5F97"/>
    <w:rsid w:val="00DC06DA"/>
    <w:rsid w:val="00DC0A67"/>
    <w:rsid w:val="00DC1BEB"/>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18BE0A4A"/>
    <w:rsid w:val="30398376"/>
    <w:rsid w:val="338591D0"/>
    <w:rsid w:val="3DAB1B91"/>
    <w:rsid w:val="40114EC3"/>
    <w:rsid w:val="40C0A4AA"/>
    <w:rsid w:val="43435CE2"/>
    <w:rsid w:val="4396619E"/>
    <w:rsid w:val="46476E6A"/>
    <w:rsid w:val="47EA2A92"/>
    <w:rsid w:val="5710D94D"/>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um.com/urbanfootprint/is-the-u-s-headed-toward-an-eviction-crisis-c9f8622ed64" TargetMode="External"/><Relationship Id="rId18" Type="http://schemas.openxmlformats.org/officeDocument/2006/relationships/hyperlink" Target="https://results.org/wp-content/uploads/RESULTS-US-Poverty-SNAP-Leave-Behind-Final-Draf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ults.org/volunteers/lobbying/" TargetMode="External"/><Relationship Id="rId7" Type="http://schemas.openxmlformats.org/officeDocument/2006/relationships/webSettings" Target="webSettings.xml"/><Relationship Id="rId12" Type="http://schemas.openxmlformats.org/officeDocument/2006/relationships/hyperlink" Target="https://www.census.gov/data-tools/demo/hhp/" TargetMode="External"/><Relationship Id="rId17" Type="http://schemas.openxmlformats.org/officeDocument/2006/relationships/hyperlink" Target="https://results.org/wp-content/uploads/RESULTS-US-Poverty-SNAP-Leave-Behind-Final-Draf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ults.org/wp-content/uploads/RESULTS-US-Poverty-Affordable-Housing-Leave-Behind-Final-Draft.pdf" TargetMode="External"/><Relationship Id="rId20" Type="http://schemas.openxmlformats.org/officeDocument/2006/relationships/hyperlink" Target="https://results.org/wp-content/uploads/State-Fact-Sheet-Data-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post.com/business/2020/07/02/june-2020-jobs-report/?arc404=true" TargetMode="External"/><Relationship Id="rId24" Type="http://schemas.openxmlformats.org/officeDocument/2006/relationships/hyperlink" Target="https://results.org/volunteers/action-center/?vvsrc=%2fcampaigns%2f72504%2frespond" TargetMode="External"/><Relationship Id="rId5" Type="http://schemas.openxmlformats.org/officeDocument/2006/relationships/styles" Target="styles.xml"/><Relationship Id="rId15" Type="http://schemas.openxmlformats.org/officeDocument/2006/relationships/hyperlink" Target="https://medium.com/urbanfootprint/is-the-u-s-headed-toward-an-eviction-crisis-c9f8622ed64" TargetMode="External"/><Relationship Id="rId23" Type="http://schemas.openxmlformats.org/officeDocument/2006/relationships/hyperlink" Target="mailto:grassroots@results.org" TargetMode="External"/><Relationship Id="rId28" Type="http://schemas.openxmlformats.org/officeDocument/2006/relationships/footer" Target="footer2.xml"/><Relationship Id="rId10" Type="http://schemas.openxmlformats.org/officeDocument/2006/relationships/hyperlink" Target="https://www.bls.gov/news.release/pdf/empsit.pdf" TargetMode="External"/><Relationship Id="rId19" Type="http://schemas.openxmlformats.org/officeDocument/2006/relationships/hyperlink" Target="https://results.org/wp-content/uploads/2020-IC-Lobby-Meeting-Follow-Up-E-mail.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results.org/resources/2020-international-conference-resource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09C87E3C-193C-4211-9279-039F5F48E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AC854-48CA-417F-BE65-DBECCDC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90</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Links>
    <vt:vector size="78" baseType="variant">
      <vt:variant>
        <vt:i4>3735667</vt:i4>
      </vt:variant>
      <vt:variant>
        <vt:i4>36</vt:i4>
      </vt:variant>
      <vt:variant>
        <vt:i4>0</vt:i4>
      </vt:variant>
      <vt:variant>
        <vt:i4>5</vt:i4>
      </vt:variant>
      <vt:variant>
        <vt:lpwstr>https://results.org/volunteers/action-center/?vvsrc=%2fcampaigns%2f72504%2frespond</vt:lpwstr>
      </vt:variant>
      <vt:variant>
        <vt:lpwstr/>
      </vt:variant>
      <vt:variant>
        <vt:i4>7602260</vt:i4>
      </vt:variant>
      <vt:variant>
        <vt:i4>33</vt:i4>
      </vt:variant>
      <vt:variant>
        <vt:i4>0</vt:i4>
      </vt:variant>
      <vt:variant>
        <vt:i4>5</vt:i4>
      </vt:variant>
      <vt:variant>
        <vt:lpwstr>mailto:grassroots@results.org</vt:lpwstr>
      </vt:variant>
      <vt:variant>
        <vt:lpwstr/>
      </vt:variant>
      <vt:variant>
        <vt:i4>2097209</vt:i4>
      </vt:variant>
      <vt:variant>
        <vt:i4>30</vt:i4>
      </vt:variant>
      <vt:variant>
        <vt:i4>0</vt:i4>
      </vt:variant>
      <vt:variant>
        <vt:i4>5</vt:i4>
      </vt:variant>
      <vt:variant>
        <vt:lpwstr>https://results.org/resources/2020-international-conference-resources/</vt:lpwstr>
      </vt:variant>
      <vt:variant>
        <vt:lpwstr/>
      </vt:variant>
      <vt:variant>
        <vt:i4>4718617</vt:i4>
      </vt:variant>
      <vt:variant>
        <vt:i4>27</vt:i4>
      </vt:variant>
      <vt:variant>
        <vt:i4>0</vt:i4>
      </vt:variant>
      <vt:variant>
        <vt:i4>5</vt:i4>
      </vt:variant>
      <vt:variant>
        <vt:lpwstr>https://results.org/volunteers/lobbying/</vt:lpwstr>
      </vt:variant>
      <vt:variant>
        <vt:lpwstr/>
      </vt:variant>
      <vt:variant>
        <vt:i4>2359406</vt:i4>
      </vt:variant>
      <vt:variant>
        <vt:i4>24</vt:i4>
      </vt:variant>
      <vt:variant>
        <vt:i4>0</vt:i4>
      </vt:variant>
      <vt:variant>
        <vt:i4>5</vt:i4>
      </vt:variant>
      <vt:variant>
        <vt:lpwstr>https://results.org/wp-content/uploads/State-Fact-Sheet-Data-2020.xlsx</vt:lpwstr>
      </vt:variant>
      <vt:variant>
        <vt:lpwstr/>
      </vt:variant>
      <vt:variant>
        <vt:i4>4063295</vt:i4>
      </vt:variant>
      <vt:variant>
        <vt:i4>21</vt:i4>
      </vt:variant>
      <vt:variant>
        <vt:i4>0</vt:i4>
      </vt:variant>
      <vt:variant>
        <vt:i4>5</vt:i4>
      </vt:variant>
      <vt:variant>
        <vt:lpwstr>https://results.org/wp-content/uploads/2020-IC-Lobby-Meeting-Follow-Up-E-mail.docx</vt:lpwstr>
      </vt:variant>
      <vt:variant>
        <vt:lpwstr/>
      </vt:variant>
      <vt:variant>
        <vt:i4>3145785</vt:i4>
      </vt:variant>
      <vt:variant>
        <vt:i4>18</vt:i4>
      </vt:variant>
      <vt:variant>
        <vt:i4>0</vt:i4>
      </vt:variant>
      <vt:variant>
        <vt:i4>5</vt:i4>
      </vt:variant>
      <vt:variant>
        <vt:lpwstr>https://results.org/wp-content/uploads/RESULTS-US-Poverty-SNAP-Leave-Behind-Final-Draft.pdf</vt:lpwstr>
      </vt:variant>
      <vt:variant>
        <vt:lpwstr/>
      </vt:variant>
      <vt:variant>
        <vt:i4>3145785</vt:i4>
      </vt:variant>
      <vt:variant>
        <vt:i4>15</vt:i4>
      </vt:variant>
      <vt:variant>
        <vt:i4>0</vt:i4>
      </vt:variant>
      <vt:variant>
        <vt:i4>5</vt:i4>
      </vt:variant>
      <vt:variant>
        <vt:lpwstr>https://results.org/wp-content/uploads/RESULTS-US-Poverty-SNAP-Leave-Behind-Final-Draft.pdf</vt:lpwstr>
      </vt:variant>
      <vt:variant>
        <vt:lpwstr/>
      </vt:variant>
      <vt:variant>
        <vt:i4>5701644</vt:i4>
      </vt:variant>
      <vt:variant>
        <vt:i4>12</vt:i4>
      </vt:variant>
      <vt:variant>
        <vt:i4>0</vt:i4>
      </vt:variant>
      <vt:variant>
        <vt:i4>5</vt:i4>
      </vt:variant>
      <vt:variant>
        <vt:lpwstr>https://results.org/wp-content/uploads/RESULTS-US-Poverty-Affordable-Housing-Leave-Behind-Final-Draft.pdf</vt:lpwstr>
      </vt:variant>
      <vt:variant>
        <vt:lpwstr/>
      </vt:variant>
      <vt:variant>
        <vt:i4>1048670</vt:i4>
      </vt:variant>
      <vt:variant>
        <vt:i4>9</vt:i4>
      </vt:variant>
      <vt:variant>
        <vt:i4>0</vt:i4>
      </vt:variant>
      <vt:variant>
        <vt:i4>5</vt:i4>
      </vt:variant>
      <vt:variant>
        <vt:lpwstr>https://medium.com/urbanfootprint/is-the-u-s-headed-toward-an-eviction-crisis-c9f8622ed64</vt:lpwstr>
      </vt:variant>
      <vt:variant>
        <vt:lpwstr/>
      </vt:variant>
      <vt:variant>
        <vt:i4>851991</vt:i4>
      </vt:variant>
      <vt:variant>
        <vt:i4>6</vt:i4>
      </vt:variant>
      <vt:variant>
        <vt:i4>0</vt:i4>
      </vt:variant>
      <vt:variant>
        <vt:i4>5</vt:i4>
      </vt:variant>
      <vt:variant>
        <vt:lpwstr>https://www.census.gov/data-tools/demo/hhp/</vt:lpwstr>
      </vt:variant>
      <vt:variant>
        <vt:lpwstr>/?measures=HIR</vt:lpwstr>
      </vt:variant>
      <vt:variant>
        <vt:i4>1048646</vt:i4>
      </vt:variant>
      <vt:variant>
        <vt:i4>3</vt:i4>
      </vt:variant>
      <vt:variant>
        <vt:i4>0</vt:i4>
      </vt:variant>
      <vt:variant>
        <vt:i4>5</vt:i4>
      </vt:variant>
      <vt:variant>
        <vt:lpwstr>https://www.washingtonpost.com/business/2020/07/02/june-2020-jobs-report/?arc404=true</vt:lpwstr>
      </vt:variant>
      <vt:variant>
        <vt:lpwstr/>
      </vt:variant>
      <vt:variant>
        <vt:i4>6684794</vt:i4>
      </vt:variant>
      <vt:variant>
        <vt:i4>0</vt:i4>
      </vt:variant>
      <vt:variant>
        <vt:i4>0</vt:i4>
      </vt:variant>
      <vt:variant>
        <vt:i4>5</vt:i4>
      </vt:variant>
      <vt:variant>
        <vt:lpwstr>https://www.bls.gov/news.release/pdf/empsit.pdf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3</cp:revision>
  <cp:lastPrinted>2020-07-08T19:02:00Z</cp:lastPrinted>
  <dcterms:created xsi:type="dcterms:W3CDTF">2020-07-08T19:00:00Z</dcterms:created>
  <dcterms:modified xsi:type="dcterms:W3CDTF">2020-07-08T20:30:00Z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