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A30CC" w14:textId="4F04DA64" w:rsidR="00826CB8" w:rsidRPr="00A97A5C" w:rsidRDefault="00CD45CC" w:rsidP="00826CB8">
      <w:pPr>
        <w:spacing w:after="200" w:line="276" w:lineRule="auto"/>
        <w:rPr>
          <w:rFonts w:ascii="Open Sans" w:hAnsi="Open Sans"/>
          <w:bCs/>
          <w:color w:val="E41034"/>
          <w:sz w:val="48"/>
          <w:szCs w:val="48"/>
        </w:rPr>
      </w:pPr>
      <w:r>
        <w:rPr>
          <w:rFonts w:ascii="Open Sans" w:hAnsi="Open Sans"/>
          <w:bCs/>
          <w:color w:val="E41034"/>
          <w:sz w:val="48"/>
          <w:szCs w:val="48"/>
        </w:rPr>
        <w:t>Sample Email Response</w:t>
      </w:r>
    </w:p>
    <w:p w14:paraId="47FC2948" w14:textId="7ADE52DA" w:rsidR="00CD45CC" w:rsidRPr="003B11FA" w:rsidRDefault="00CD45CC" w:rsidP="00CD45CC">
      <w:pPr>
        <w:spacing w:before="240" w:after="200" w:line="276" w:lineRule="auto"/>
        <w:rPr>
          <w:rStyle w:val="eop"/>
          <w:rFonts w:ascii="Open Sans" w:hAnsi="Open Sans" w:cs="Calibri"/>
        </w:rPr>
      </w:pPr>
      <w:r>
        <w:rPr>
          <w:rFonts w:ascii="Open Sans" w:hAnsi="Open Sans"/>
          <w:b/>
          <w:bCs/>
        </w:rPr>
        <w:t xml:space="preserve">Use this sample email to craft your own introduction when responding to new advocates! </w:t>
      </w:r>
      <w:r>
        <w:rPr>
          <w:rFonts w:ascii="Open Sans" w:hAnsi="Open Sans"/>
        </w:rPr>
        <w:t>Edit this email below so you are prepared with a welcoming message each time someone new joins your team. Feel free to be creative</w:t>
      </w:r>
      <w:r w:rsidR="00313F47">
        <w:rPr>
          <w:rFonts w:ascii="Open Sans" w:hAnsi="Open Sans"/>
        </w:rPr>
        <w:t xml:space="preserve"> and expand upon our suggested template</w:t>
      </w:r>
      <w:r>
        <w:rPr>
          <w:rFonts w:ascii="Open Sans" w:hAnsi="Open Sans"/>
        </w:rPr>
        <w:t xml:space="preserve">! </w:t>
      </w:r>
    </w:p>
    <w:p w14:paraId="61616219" w14:textId="1595778D" w:rsidR="00096C3E" w:rsidRPr="00096C3E" w:rsidRDefault="00096C3E" w:rsidP="00096C3E">
      <w:pPr>
        <w:spacing w:line="276" w:lineRule="auto"/>
        <w:rPr>
          <w:rFonts w:ascii="Open Sans" w:hAnsi="Open Sans" w:cs="Open Sans"/>
          <w:i/>
          <w:iCs/>
        </w:rPr>
      </w:pPr>
      <w:r w:rsidRPr="00096C3E">
        <w:rPr>
          <w:rFonts w:ascii="Open Sans" w:hAnsi="Open Sans" w:cs="Open Sans"/>
          <w:i/>
          <w:iCs/>
        </w:rPr>
        <w:t xml:space="preserve">Dear Bob Sample, </w:t>
      </w:r>
    </w:p>
    <w:p w14:paraId="6462C22F" w14:textId="77777777" w:rsidR="00096C3E" w:rsidRDefault="00096C3E" w:rsidP="00096C3E">
      <w:pPr>
        <w:spacing w:line="276" w:lineRule="auto"/>
        <w:rPr>
          <w:rFonts w:ascii="Open Sans" w:hAnsi="Open Sans" w:cs="Open Sans"/>
          <w:b/>
          <w:bCs/>
        </w:rPr>
      </w:pPr>
    </w:p>
    <w:p w14:paraId="0C3303C7" w14:textId="6FFD52EA" w:rsidR="00096C3E" w:rsidRPr="006E15D4" w:rsidRDefault="00096C3E" w:rsidP="00096C3E">
      <w:pPr>
        <w:spacing w:line="276" w:lineRule="auto"/>
        <w:rPr>
          <w:rFonts w:ascii="Open Sans" w:hAnsi="Open Sans" w:cs="Open Sans"/>
          <w:i/>
          <w:iCs/>
        </w:rPr>
      </w:pPr>
      <w:r w:rsidRPr="006E15D4">
        <w:rPr>
          <w:rFonts w:ascii="Open Sans" w:hAnsi="Open Sans" w:cs="Open Sans"/>
          <w:i/>
          <w:iCs/>
        </w:rPr>
        <w:t xml:space="preserve">It is great to meet you via email! I am excited to welcome you to the RESULTS Minnesota chapter! Our group meets twice per month and our next meeting is coming up on </w:t>
      </w:r>
      <w:r>
        <w:rPr>
          <w:rFonts w:ascii="Open Sans" w:hAnsi="Open Sans" w:cs="Open Sans"/>
          <w:i/>
          <w:iCs/>
        </w:rPr>
        <w:t xml:space="preserve">Tuesday, </w:t>
      </w:r>
      <w:r w:rsidRPr="006E15D4">
        <w:rPr>
          <w:rFonts w:ascii="Open Sans" w:hAnsi="Open Sans" w:cs="Open Sans"/>
          <w:i/>
          <w:iCs/>
        </w:rPr>
        <w:t xml:space="preserve">August 11 at 8:00pm CT via Zoom. It will be a great opportunity to learn more about our group and you’ll get to meet some of the members.  Does that work for you? </w:t>
      </w:r>
    </w:p>
    <w:p w14:paraId="1C2490C8" w14:textId="77777777" w:rsidR="00096C3E" w:rsidRPr="006E15D4" w:rsidRDefault="00096C3E" w:rsidP="00096C3E">
      <w:pPr>
        <w:spacing w:line="276" w:lineRule="auto"/>
        <w:rPr>
          <w:rFonts w:ascii="Open Sans" w:hAnsi="Open Sans" w:cs="Open Sans"/>
          <w:i/>
          <w:iCs/>
        </w:rPr>
      </w:pPr>
    </w:p>
    <w:p w14:paraId="41D317EE" w14:textId="77777777" w:rsidR="00096C3E" w:rsidRPr="006E15D4" w:rsidRDefault="00096C3E" w:rsidP="00096C3E">
      <w:pPr>
        <w:spacing w:line="276" w:lineRule="auto"/>
        <w:rPr>
          <w:rFonts w:ascii="Open Sans" w:hAnsi="Open Sans" w:cs="Open Sans"/>
          <w:i/>
          <w:iCs/>
        </w:rPr>
      </w:pPr>
      <w:r w:rsidRPr="006E15D4">
        <w:rPr>
          <w:rFonts w:ascii="Open Sans" w:hAnsi="Open Sans" w:cs="Open Sans"/>
          <w:i/>
          <w:iCs/>
        </w:rPr>
        <w:t>We have a group of about 8 people and most of our volunteers live in the Twin Cities area. Our big focus right now is housing, food insecurity at home and abroad, and global health. We last met with 4 congressional offices in June and are planning to meet with Senator Klobuchar’s office next month</w:t>
      </w:r>
      <w:r>
        <w:rPr>
          <w:rFonts w:ascii="Open Sans" w:hAnsi="Open Sans" w:cs="Open Sans"/>
          <w:i/>
          <w:iCs/>
        </w:rPr>
        <w:t>.</w:t>
      </w:r>
      <w:r w:rsidRPr="006E15D4">
        <w:rPr>
          <w:rFonts w:ascii="Open Sans" w:hAnsi="Open Sans" w:cs="Open Sans"/>
          <w:i/>
          <w:iCs/>
        </w:rPr>
        <w:t xml:space="preserve"> </w:t>
      </w:r>
      <w:r>
        <w:rPr>
          <w:rFonts w:ascii="Open Sans" w:hAnsi="Open Sans" w:cs="Open Sans"/>
          <w:i/>
          <w:iCs/>
        </w:rPr>
        <w:t>Hopefully you can join us for that meeting!</w:t>
      </w:r>
      <w:r w:rsidRPr="006E15D4">
        <w:rPr>
          <w:rFonts w:ascii="Open Sans" w:hAnsi="Open Sans" w:cs="Open Sans"/>
          <w:i/>
          <w:iCs/>
        </w:rPr>
        <w:t xml:space="preserve"> </w:t>
      </w:r>
    </w:p>
    <w:p w14:paraId="5A49E60B" w14:textId="77777777" w:rsidR="00096C3E" w:rsidRPr="006E15D4" w:rsidRDefault="00096C3E" w:rsidP="00096C3E">
      <w:pPr>
        <w:spacing w:line="276" w:lineRule="auto"/>
        <w:rPr>
          <w:rFonts w:ascii="Open Sans" w:hAnsi="Open Sans" w:cs="Open Sans"/>
          <w:i/>
          <w:iCs/>
        </w:rPr>
      </w:pPr>
    </w:p>
    <w:p w14:paraId="600B1301" w14:textId="77777777" w:rsidR="00096C3E" w:rsidRPr="006E15D4" w:rsidRDefault="00096C3E" w:rsidP="00096C3E">
      <w:pPr>
        <w:spacing w:line="276" w:lineRule="auto"/>
        <w:rPr>
          <w:rFonts w:ascii="Open Sans" w:hAnsi="Open Sans" w:cs="Open Sans"/>
          <w:i/>
          <w:iCs/>
        </w:rPr>
      </w:pPr>
      <w:r w:rsidRPr="006E15D4">
        <w:rPr>
          <w:rFonts w:ascii="Open Sans" w:hAnsi="Open Sans" w:cs="Open Sans"/>
          <w:i/>
          <w:iCs/>
        </w:rPr>
        <w:t xml:space="preserve">Have you done advocacy before? I would love to hear more about your interests and learn how you’d like to engage with RESULTS. Do you have time for a short Zoom or phone meeting next week? It would be great to get to know each other and I can tell you a little bit more about our group. Let me know a few days/times in your schedule that might work. </w:t>
      </w:r>
    </w:p>
    <w:p w14:paraId="23E4F37E" w14:textId="77777777" w:rsidR="00096C3E" w:rsidRPr="006E15D4" w:rsidRDefault="00096C3E" w:rsidP="00096C3E">
      <w:pPr>
        <w:spacing w:line="276" w:lineRule="auto"/>
        <w:rPr>
          <w:rFonts w:ascii="Open Sans" w:hAnsi="Open Sans" w:cs="Open Sans"/>
          <w:i/>
          <w:iCs/>
        </w:rPr>
      </w:pPr>
    </w:p>
    <w:p w14:paraId="215DF25B" w14:textId="5F3DF4DA" w:rsidR="00096C3E" w:rsidRDefault="00096C3E" w:rsidP="00096C3E">
      <w:pPr>
        <w:spacing w:line="276" w:lineRule="auto"/>
        <w:rPr>
          <w:rFonts w:ascii="Open Sans" w:hAnsi="Open Sans" w:cs="Open Sans"/>
          <w:i/>
          <w:iCs/>
        </w:rPr>
      </w:pPr>
      <w:r w:rsidRPr="006E15D4">
        <w:rPr>
          <w:rFonts w:ascii="Open Sans" w:hAnsi="Open Sans" w:cs="Open Sans"/>
          <w:i/>
          <w:iCs/>
        </w:rPr>
        <w:t xml:space="preserve">Thanks so much and I look forward to meeting you! Welcome again to RESULTS Minnesota! </w:t>
      </w:r>
    </w:p>
    <w:p w14:paraId="22C5C37F" w14:textId="73506DD7" w:rsidR="00096C3E" w:rsidRDefault="00096C3E" w:rsidP="00096C3E">
      <w:pPr>
        <w:spacing w:line="276" w:lineRule="auto"/>
        <w:rPr>
          <w:rFonts w:ascii="Open Sans" w:hAnsi="Open Sans" w:cs="Open Sans"/>
          <w:i/>
          <w:iCs/>
        </w:rPr>
      </w:pPr>
    </w:p>
    <w:p w14:paraId="6F92B715" w14:textId="2F377935" w:rsidR="00096C3E" w:rsidRDefault="00096C3E" w:rsidP="00096C3E">
      <w:pPr>
        <w:spacing w:line="276" w:lineRule="auto"/>
        <w:rPr>
          <w:rFonts w:ascii="Open Sans" w:hAnsi="Open Sans" w:cs="Open Sans"/>
          <w:i/>
          <w:iCs/>
        </w:rPr>
      </w:pPr>
      <w:r>
        <w:rPr>
          <w:rFonts w:ascii="Open Sans" w:hAnsi="Open Sans" w:cs="Open Sans"/>
          <w:i/>
          <w:iCs/>
        </w:rPr>
        <w:t>Sincerely,</w:t>
      </w:r>
    </w:p>
    <w:p w14:paraId="7E31B899" w14:textId="30F950E1" w:rsidR="00096C3E" w:rsidRPr="006E15D4" w:rsidRDefault="00096C3E" w:rsidP="00096C3E">
      <w:pPr>
        <w:spacing w:line="276" w:lineRule="auto"/>
        <w:rPr>
          <w:rFonts w:ascii="Open Sans" w:hAnsi="Open Sans" w:cs="Open Sans"/>
          <w:i/>
          <w:iCs/>
        </w:rPr>
      </w:pPr>
      <w:r>
        <w:rPr>
          <w:rFonts w:ascii="Open Sans" w:hAnsi="Open Sans" w:cs="Open Sans"/>
          <w:i/>
          <w:iCs/>
        </w:rPr>
        <w:t xml:space="preserve">Alicia </w:t>
      </w:r>
    </w:p>
    <w:p w14:paraId="52C3E287" w14:textId="39BF8476" w:rsidR="001C090B" w:rsidRPr="003B11FA" w:rsidRDefault="001C090B" w:rsidP="00CD45CC">
      <w:pPr>
        <w:pStyle w:val="paragraph"/>
        <w:spacing w:before="0" w:beforeAutospacing="0" w:after="240" w:afterAutospacing="0" w:line="360" w:lineRule="auto"/>
        <w:textAlignment w:val="baseline"/>
        <w:rPr>
          <w:rStyle w:val="eop"/>
          <w:rFonts w:ascii="Open Sans" w:hAnsi="Open Sans" w:cs="Calibri"/>
        </w:rPr>
      </w:pPr>
    </w:p>
    <w:sectPr w:rsidR="001C090B" w:rsidRPr="003B11FA" w:rsidSect="00527124">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C1221" w14:textId="77777777" w:rsidR="004B5D41" w:rsidRDefault="004B5D41" w:rsidP="00E5738D">
      <w:r>
        <w:separator/>
      </w:r>
    </w:p>
  </w:endnote>
  <w:endnote w:type="continuationSeparator" w:id="0">
    <w:p w14:paraId="5CDD208E" w14:textId="77777777" w:rsidR="004B5D41" w:rsidRDefault="004B5D41" w:rsidP="00E5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340B" w14:textId="77777777" w:rsidR="00792B4C" w:rsidRPr="00CD6503" w:rsidRDefault="00792B4C" w:rsidP="00E5738D">
    <w:pPr>
      <w:pStyle w:val="Footer"/>
      <w:jc w:val="center"/>
      <w:rPr>
        <w:rFonts w:asciiTheme="majorHAnsi" w:hAnsiTheme="majorHAnsi"/>
        <w:color w:val="58585B"/>
        <w:sz w:val="22"/>
        <w:szCs w:val="22"/>
      </w:rPr>
    </w:pPr>
    <w:r w:rsidRPr="00CD6503">
      <w:rPr>
        <w:rFonts w:asciiTheme="majorHAnsi" w:hAnsiTheme="majorHAnsi"/>
        <w:color w:val="58585B"/>
        <w:sz w:val="22"/>
        <w:szCs w:val="22"/>
      </w:rPr>
      <w:t>1101 15</w:t>
    </w:r>
    <w:r w:rsidRPr="00CD6503">
      <w:rPr>
        <w:rFonts w:asciiTheme="majorHAnsi" w:hAnsiTheme="majorHAnsi"/>
        <w:color w:val="58585B"/>
        <w:sz w:val="22"/>
        <w:szCs w:val="22"/>
        <w:vertAlign w:val="superscript"/>
      </w:rPr>
      <w:t>th</w:t>
    </w:r>
    <w:r w:rsidRPr="00CD6503">
      <w:rPr>
        <w:rFonts w:asciiTheme="majorHAnsi" w:hAnsiTheme="majorHAnsi"/>
        <w:color w:val="58585B"/>
        <w:sz w:val="22"/>
        <w:szCs w:val="22"/>
      </w:rPr>
      <w:t xml:space="preserve"> St</w:t>
    </w:r>
    <w:r w:rsidR="0046169B" w:rsidRPr="00CD6503">
      <w:rPr>
        <w:rFonts w:asciiTheme="majorHAnsi" w:hAnsiTheme="majorHAnsi"/>
        <w:color w:val="58585B"/>
        <w:sz w:val="22"/>
        <w:szCs w:val="22"/>
      </w:rPr>
      <w:t>.</w:t>
    </w:r>
    <w:r w:rsidRPr="00CD6503">
      <w:rPr>
        <w:rFonts w:asciiTheme="majorHAnsi" w:hAnsiTheme="majorHAnsi"/>
        <w:color w:val="58585B"/>
        <w:sz w:val="22"/>
        <w:szCs w:val="22"/>
      </w:rPr>
      <w:t xml:space="preserve"> NW, Suite </w:t>
    </w:r>
    <w:proofErr w:type="gramStart"/>
    <w:r w:rsidRPr="00CD6503">
      <w:rPr>
        <w:rFonts w:asciiTheme="majorHAnsi" w:hAnsiTheme="majorHAnsi"/>
        <w:color w:val="58585B"/>
        <w:sz w:val="22"/>
        <w:szCs w:val="22"/>
      </w:rPr>
      <w:t>1200  |</w:t>
    </w:r>
    <w:proofErr w:type="gramEnd"/>
    <w:r w:rsidRPr="00CD6503">
      <w:rPr>
        <w:rFonts w:asciiTheme="majorHAnsi" w:hAnsiTheme="majorHAnsi"/>
        <w:color w:val="58585B"/>
        <w:sz w:val="22"/>
        <w:szCs w:val="22"/>
      </w:rPr>
      <w:t xml:space="preserve">  Washington</w:t>
    </w:r>
    <w:r w:rsidR="005E4A16" w:rsidRPr="00CD6503">
      <w:rPr>
        <w:rFonts w:asciiTheme="majorHAnsi" w:hAnsiTheme="majorHAnsi"/>
        <w:color w:val="58585B"/>
        <w:sz w:val="22"/>
        <w:szCs w:val="22"/>
      </w:rPr>
      <w:t>,</w:t>
    </w:r>
    <w:r w:rsidRPr="00CD6503">
      <w:rPr>
        <w:rFonts w:asciiTheme="majorHAnsi" w:hAnsiTheme="majorHAnsi"/>
        <w:color w:val="58585B"/>
        <w:sz w:val="22"/>
        <w:szCs w:val="22"/>
      </w:rPr>
      <w:t xml:space="preserve"> DC 200</w:t>
    </w:r>
    <w:r w:rsidR="00B95AC9" w:rsidRPr="00CD6503">
      <w:rPr>
        <w:rFonts w:asciiTheme="majorHAnsi" w:hAnsiTheme="majorHAnsi"/>
        <w:color w:val="58585B"/>
        <w:sz w:val="22"/>
        <w:szCs w:val="22"/>
      </w:rPr>
      <w:t>0</w:t>
    </w:r>
    <w:r w:rsidRPr="00CD6503">
      <w:rPr>
        <w:rFonts w:asciiTheme="majorHAnsi" w:hAnsiTheme="majorHAnsi"/>
        <w:color w:val="58585B"/>
        <w:sz w:val="22"/>
        <w:szCs w:val="22"/>
      </w:rPr>
      <w:t>5</w:t>
    </w:r>
  </w:p>
  <w:p w14:paraId="08C86111" w14:textId="77777777" w:rsidR="00792B4C" w:rsidRPr="00CD6503" w:rsidRDefault="00B9113B" w:rsidP="00E5738D">
    <w:pPr>
      <w:pStyle w:val="Footer"/>
      <w:jc w:val="center"/>
      <w:rPr>
        <w:rFonts w:asciiTheme="majorHAnsi" w:hAnsiTheme="majorHAnsi"/>
        <w:color w:val="58585B"/>
        <w:sz w:val="22"/>
        <w:szCs w:val="22"/>
      </w:rPr>
    </w:pPr>
    <w:r w:rsidRPr="00CD6503">
      <w:rPr>
        <w:rFonts w:asciiTheme="majorHAnsi" w:hAnsiTheme="majorHAnsi"/>
        <w:color w:val="58585B"/>
        <w:sz w:val="22"/>
        <w:szCs w:val="22"/>
      </w:rPr>
      <w:t>P: (202) 783-</w:t>
    </w:r>
    <w:proofErr w:type="gramStart"/>
    <w:r w:rsidR="00792B4C" w:rsidRPr="00CD6503">
      <w:rPr>
        <w:rFonts w:asciiTheme="majorHAnsi" w:hAnsiTheme="majorHAnsi"/>
        <w:color w:val="58585B"/>
        <w:sz w:val="22"/>
        <w:szCs w:val="22"/>
      </w:rPr>
      <w:t>4800</w:t>
    </w:r>
    <w:r w:rsidR="00527124" w:rsidRPr="00CD6503">
      <w:rPr>
        <w:rFonts w:asciiTheme="majorHAnsi" w:hAnsiTheme="majorHAnsi"/>
        <w:color w:val="58585B"/>
        <w:sz w:val="22"/>
        <w:szCs w:val="22"/>
      </w:rPr>
      <w:t xml:space="preserve">  </w:t>
    </w:r>
    <w:r w:rsidR="00792B4C" w:rsidRPr="00CD6503">
      <w:rPr>
        <w:rFonts w:asciiTheme="majorHAnsi" w:hAnsiTheme="majorHAnsi"/>
        <w:color w:val="58585B"/>
        <w:sz w:val="22"/>
        <w:szCs w:val="22"/>
      </w:rPr>
      <w:t>|</w:t>
    </w:r>
    <w:proofErr w:type="gramEnd"/>
    <w:r w:rsidR="00792B4C" w:rsidRPr="00CD6503">
      <w:rPr>
        <w:rFonts w:asciiTheme="majorHAnsi" w:hAnsiTheme="majorHAnsi"/>
        <w:color w:val="58585B"/>
        <w:sz w:val="22"/>
        <w:szCs w:val="22"/>
      </w:rPr>
      <w:t xml:space="preserve">  www.results.org</w:t>
    </w:r>
    <w:r w:rsidR="00527124" w:rsidRPr="00CD6503">
      <w:rPr>
        <w:rFonts w:asciiTheme="majorHAnsi" w:hAnsiTheme="majorHAnsi"/>
        <w:color w:val="58585B"/>
        <w:sz w:val="22"/>
        <w:szCs w:val="22"/>
      </w:rPr>
      <w:t xml:space="preserve">  |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E49AD" w14:textId="77777777" w:rsidR="00527124" w:rsidRPr="005E15A6" w:rsidRDefault="00527124" w:rsidP="00527124">
    <w:pPr>
      <w:pStyle w:val="Footer"/>
      <w:jc w:val="center"/>
      <w:rPr>
        <w:rFonts w:ascii="Open Sans" w:hAnsi="Open Sans" w:cs="Open Sans"/>
        <w:color w:val="58585B"/>
        <w:sz w:val="22"/>
        <w:szCs w:val="22"/>
      </w:rPr>
    </w:pPr>
    <w:r w:rsidRPr="005E15A6">
      <w:rPr>
        <w:rFonts w:ascii="Open Sans" w:hAnsi="Open Sans" w:cs="Open Sans"/>
        <w:color w:val="58585B"/>
        <w:sz w:val="22"/>
        <w:szCs w:val="22"/>
      </w:rPr>
      <w:t>1101 15</w:t>
    </w:r>
    <w:r w:rsidRPr="005E15A6">
      <w:rPr>
        <w:rFonts w:ascii="Open Sans" w:hAnsi="Open Sans" w:cs="Open Sans"/>
        <w:color w:val="58585B"/>
        <w:sz w:val="22"/>
        <w:szCs w:val="22"/>
        <w:vertAlign w:val="superscript"/>
      </w:rPr>
      <w:t>th</w:t>
    </w:r>
    <w:r w:rsidRPr="005E15A6">
      <w:rPr>
        <w:rFonts w:ascii="Open Sans" w:hAnsi="Open Sans" w:cs="Open Sans"/>
        <w:color w:val="58585B"/>
        <w:sz w:val="22"/>
        <w:szCs w:val="22"/>
      </w:rPr>
      <w:t xml:space="preserve"> St</w:t>
    </w:r>
    <w:r w:rsidR="00B9113B" w:rsidRPr="005E15A6">
      <w:rPr>
        <w:rFonts w:ascii="Open Sans" w:hAnsi="Open Sans" w:cs="Open Sans"/>
        <w:color w:val="58585B"/>
        <w:sz w:val="22"/>
        <w:szCs w:val="22"/>
      </w:rPr>
      <w:t>.</w:t>
    </w:r>
    <w:r w:rsidRPr="005E15A6">
      <w:rPr>
        <w:rFonts w:ascii="Open Sans" w:hAnsi="Open Sans" w:cs="Open Sans"/>
        <w:color w:val="58585B"/>
        <w:sz w:val="22"/>
        <w:szCs w:val="22"/>
      </w:rPr>
      <w:t xml:space="preserve"> NW, Suite </w:t>
    </w:r>
    <w:proofErr w:type="gramStart"/>
    <w:r w:rsidRPr="005E15A6">
      <w:rPr>
        <w:rFonts w:ascii="Open Sans" w:hAnsi="Open Sans" w:cs="Open Sans"/>
        <w:color w:val="58585B"/>
        <w:sz w:val="22"/>
        <w:szCs w:val="22"/>
      </w:rPr>
      <w:t>1200  |</w:t>
    </w:r>
    <w:proofErr w:type="gramEnd"/>
    <w:r w:rsidRPr="005E15A6">
      <w:rPr>
        <w:rFonts w:ascii="Open Sans" w:hAnsi="Open Sans" w:cs="Open Sans"/>
        <w:color w:val="58585B"/>
        <w:sz w:val="22"/>
        <w:szCs w:val="22"/>
      </w:rPr>
      <w:t xml:space="preserve">  Washington, DC 20005</w:t>
    </w:r>
  </w:p>
  <w:p w14:paraId="108D5162" w14:textId="77777777" w:rsidR="00527124" w:rsidRPr="005E15A6" w:rsidRDefault="00B9113B" w:rsidP="00527124">
    <w:pPr>
      <w:pStyle w:val="Footer"/>
      <w:jc w:val="center"/>
      <w:rPr>
        <w:rFonts w:ascii="Open Sans" w:hAnsi="Open Sans" w:cs="Open Sans"/>
        <w:color w:val="58585B"/>
        <w:sz w:val="22"/>
        <w:szCs w:val="22"/>
      </w:rPr>
    </w:pPr>
    <w:r w:rsidRPr="005E15A6">
      <w:rPr>
        <w:rFonts w:ascii="Open Sans" w:hAnsi="Open Sans" w:cs="Open Sans"/>
        <w:color w:val="58585B"/>
        <w:sz w:val="22"/>
        <w:szCs w:val="22"/>
      </w:rPr>
      <w:t>P: (202) 783-</w:t>
    </w:r>
    <w:proofErr w:type="gramStart"/>
    <w:r w:rsidR="00527124" w:rsidRPr="005E15A6">
      <w:rPr>
        <w:rFonts w:ascii="Open Sans" w:hAnsi="Open Sans" w:cs="Open Sans"/>
        <w:color w:val="58585B"/>
        <w:sz w:val="22"/>
        <w:szCs w:val="22"/>
      </w:rPr>
      <w:t>4800  |</w:t>
    </w:r>
    <w:proofErr w:type="gramEnd"/>
    <w:r w:rsidR="00527124" w:rsidRPr="005E15A6">
      <w:rPr>
        <w:rFonts w:ascii="Open Sans" w:hAnsi="Open Sans" w:cs="Open Sans"/>
        <w:color w:val="58585B"/>
        <w:sz w:val="22"/>
        <w:szCs w:val="22"/>
      </w:rPr>
      <w:t xml:space="preserve">  www.results.org  |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9DCC8" w14:textId="77777777" w:rsidR="004B5D41" w:rsidRDefault="004B5D41" w:rsidP="00E5738D">
      <w:r>
        <w:separator/>
      </w:r>
    </w:p>
  </w:footnote>
  <w:footnote w:type="continuationSeparator" w:id="0">
    <w:p w14:paraId="30F3F05D" w14:textId="77777777" w:rsidR="004B5D41" w:rsidRDefault="004B5D41" w:rsidP="00E5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9C9C1" w14:textId="082DA50F" w:rsidR="00527124" w:rsidRPr="00295E78" w:rsidRDefault="00CD6503" w:rsidP="00295E78">
    <w:pPr>
      <w:pStyle w:val="Header"/>
      <w:rPr>
        <w:rFonts w:ascii="Helvetica" w:hAnsi="Helvetica"/>
        <w:color w:val="000000" w:themeColor="text1"/>
      </w:rPr>
    </w:pPr>
    <w:r>
      <w:rPr>
        <w:rFonts w:ascii="Helvetica" w:hAnsi="Helvetica"/>
        <w:noProof/>
        <w:color w:val="000000" w:themeColor="text1"/>
      </w:rPr>
      <w:drawing>
        <wp:anchor distT="0" distB="0" distL="114300" distR="114300" simplePos="0" relativeHeight="251657216" behindDoc="0" locked="0" layoutInCell="1" allowOverlap="1" wp14:anchorId="28C90573" wp14:editId="42E2D96E">
          <wp:simplePos x="0" y="0"/>
          <wp:positionH relativeFrom="column">
            <wp:posOffset>5143500</wp:posOffset>
          </wp:positionH>
          <wp:positionV relativeFrom="paragraph">
            <wp:posOffset>0</wp:posOffset>
          </wp:positionV>
          <wp:extent cx="1139190" cy="908050"/>
          <wp:effectExtent l="0" t="0" r="3810" b="6350"/>
          <wp:wrapSquare wrapText="bothSides"/>
          <wp:docPr id="1" name="Picture 1" descr="Macintosh HD:Users:results:Desktop:STYLE GUIDE:CANADA LOGOS:RESULTS_logo_EN_CMYK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sults:Desktop:STYLE GUIDE:CANADA LOGOS:RESULTS_logo_EN_CMYK_BIG.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139190" cy="9080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2DDDE95" w14:textId="77777777" w:rsidR="00527124" w:rsidRPr="00527124" w:rsidRDefault="00527124" w:rsidP="00CD6503">
    <w:pPr>
      <w:pStyle w:val="Header"/>
      <w:rPr>
        <w:rFonts w:ascii="Helvetica" w:hAnsi="Helvetica"/>
        <w:color w:val="58585B"/>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41FF0"/>
    <w:multiLevelType w:val="multilevel"/>
    <w:tmpl w:val="FD508A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E2740"/>
    <w:multiLevelType w:val="hybridMultilevel"/>
    <w:tmpl w:val="0D1C4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C03AF"/>
    <w:multiLevelType w:val="multilevel"/>
    <w:tmpl w:val="F01C01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24AC8"/>
    <w:multiLevelType w:val="multilevel"/>
    <w:tmpl w:val="203AA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47213"/>
    <w:multiLevelType w:val="multilevel"/>
    <w:tmpl w:val="3210DF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253BF"/>
    <w:multiLevelType w:val="multilevel"/>
    <w:tmpl w:val="0ADAA4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46DC6"/>
    <w:multiLevelType w:val="multilevel"/>
    <w:tmpl w:val="4866C9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33C30"/>
    <w:multiLevelType w:val="multilevel"/>
    <w:tmpl w:val="5E3C9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373D1"/>
    <w:multiLevelType w:val="multilevel"/>
    <w:tmpl w:val="C7906B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80F1F"/>
    <w:multiLevelType w:val="multilevel"/>
    <w:tmpl w:val="79A41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53AEA"/>
    <w:multiLevelType w:val="multilevel"/>
    <w:tmpl w:val="B7AE19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E58FE"/>
    <w:multiLevelType w:val="multilevel"/>
    <w:tmpl w:val="91F4B6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5E3462"/>
    <w:multiLevelType w:val="multilevel"/>
    <w:tmpl w:val="A5A666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1979D0"/>
    <w:multiLevelType w:val="multilevel"/>
    <w:tmpl w:val="EB3AD2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26BBF"/>
    <w:multiLevelType w:val="hybridMultilevel"/>
    <w:tmpl w:val="A7E0C9EE"/>
    <w:lvl w:ilvl="0" w:tplc="04090003">
      <w:start w:val="1"/>
      <w:numFmt w:val="bullet"/>
      <w:lvlText w:val="o"/>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991D0E"/>
    <w:multiLevelType w:val="hybridMultilevel"/>
    <w:tmpl w:val="C5A86D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9"/>
  </w:num>
  <w:num w:numId="4">
    <w:abstractNumId w:val="8"/>
  </w:num>
  <w:num w:numId="5">
    <w:abstractNumId w:val="7"/>
  </w:num>
  <w:num w:numId="6">
    <w:abstractNumId w:val="14"/>
  </w:num>
  <w:num w:numId="7">
    <w:abstractNumId w:val="4"/>
  </w:num>
  <w:num w:numId="8">
    <w:abstractNumId w:val="12"/>
  </w:num>
  <w:num w:numId="9">
    <w:abstractNumId w:val="0"/>
  </w:num>
  <w:num w:numId="10">
    <w:abstractNumId w:val="5"/>
  </w:num>
  <w:num w:numId="11">
    <w:abstractNumId w:val="1"/>
  </w:num>
  <w:num w:numId="12">
    <w:abstractNumId w:val="3"/>
  </w:num>
  <w:num w:numId="13">
    <w:abstractNumId w:val="2"/>
  </w:num>
  <w:num w:numId="14">
    <w:abstractNumId w:val="10"/>
  </w:num>
  <w:num w:numId="15">
    <w:abstractNumId w:val="6"/>
  </w:num>
  <w:num w:numId="16">
    <w:abstractNumId w:val="13"/>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67979"/>
    <w:rsid w:val="000113C0"/>
    <w:rsid w:val="00096C3E"/>
    <w:rsid w:val="000B3C64"/>
    <w:rsid w:val="000E5FE7"/>
    <w:rsid w:val="00121DE7"/>
    <w:rsid w:val="0013442A"/>
    <w:rsid w:val="001771C5"/>
    <w:rsid w:val="001C090B"/>
    <w:rsid w:val="001D3D98"/>
    <w:rsid w:val="001D6B91"/>
    <w:rsid w:val="0021432D"/>
    <w:rsid w:val="00222AD2"/>
    <w:rsid w:val="00295E78"/>
    <w:rsid w:val="00297ABE"/>
    <w:rsid w:val="00313F47"/>
    <w:rsid w:val="00323BC3"/>
    <w:rsid w:val="00383FA8"/>
    <w:rsid w:val="00390351"/>
    <w:rsid w:val="003B11FA"/>
    <w:rsid w:val="003B4417"/>
    <w:rsid w:val="003D054A"/>
    <w:rsid w:val="0046169B"/>
    <w:rsid w:val="00474C98"/>
    <w:rsid w:val="004B5D41"/>
    <w:rsid w:val="004C1240"/>
    <w:rsid w:val="004D2D31"/>
    <w:rsid w:val="004F473A"/>
    <w:rsid w:val="00527124"/>
    <w:rsid w:val="005370EE"/>
    <w:rsid w:val="005423F2"/>
    <w:rsid w:val="005504D9"/>
    <w:rsid w:val="00556E74"/>
    <w:rsid w:val="00557E29"/>
    <w:rsid w:val="005A13C3"/>
    <w:rsid w:val="005A6657"/>
    <w:rsid w:val="005C251B"/>
    <w:rsid w:val="005E15A6"/>
    <w:rsid w:val="005E4A16"/>
    <w:rsid w:val="00601255"/>
    <w:rsid w:val="00630258"/>
    <w:rsid w:val="006825CB"/>
    <w:rsid w:val="00697654"/>
    <w:rsid w:val="007160DC"/>
    <w:rsid w:val="00792B4C"/>
    <w:rsid w:val="007B7311"/>
    <w:rsid w:val="007C746D"/>
    <w:rsid w:val="007D4CAC"/>
    <w:rsid w:val="00826CB8"/>
    <w:rsid w:val="00844A81"/>
    <w:rsid w:val="00880F44"/>
    <w:rsid w:val="00887A37"/>
    <w:rsid w:val="008C2505"/>
    <w:rsid w:val="008E624C"/>
    <w:rsid w:val="00901F97"/>
    <w:rsid w:val="00911E60"/>
    <w:rsid w:val="009A7169"/>
    <w:rsid w:val="00A01BF5"/>
    <w:rsid w:val="00A07E6E"/>
    <w:rsid w:val="00A6241D"/>
    <w:rsid w:val="00A6423B"/>
    <w:rsid w:val="00A97A5C"/>
    <w:rsid w:val="00AA4490"/>
    <w:rsid w:val="00AD77BC"/>
    <w:rsid w:val="00B67979"/>
    <w:rsid w:val="00B9113B"/>
    <w:rsid w:val="00B95AC9"/>
    <w:rsid w:val="00C3068B"/>
    <w:rsid w:val="00C333CA"/>
    <w:rsid w:val="00CA103D"/>
    <w:rsid w:val="00CD45CC"/>
    <w:rsid w:val="00CD6503"/>
    <w:rsid w:val="00D31736"/>
    <w:rsid w:val="00D84ADF"/>
    <w:rsid w:val="00D8762D"/>
    <w:rsid w:val="00DD5C79"/>
    <w:rsid w:val="00E13A6A"/>
    <w:rsid w:val="00E1429D"/>
    <w:rsid w:val="00E47204"/>
    <w:rsid w:val="00E5738D"/>
    <w:rsid w:val="00EB67AD"/>
    <w:rsid w:val="00EE32CD"/>
    <w:rsid w:val="00F44A73"/>
    <w:rsid w:val="00F66A5B"/>
    <w:rsid w:val="00FC34D9"/>
    <w:rsid w:val="00FD74FF"/>
    <w:rsid w:val="00FE18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2DD27E"/>
  <w14:defaultImageDpi w14:val="300"/>
  <w15:docId w15:val="{9ACB2D9E-5E68-4FD1-A482-6167F017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10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0000FF" w:themeColor="hyperlink"/>
      <w:u w:val="single"/>
    </w:rPr>
  </w:style>
  <w:style w:type="paragraph" w:styleId="ListParagraph">
    <w:name w:val="List Paragraph"/>
    <w:basedOn w:val="Normal"/>
    <w:uiPriority w:val="34"/>
    <w:qFormat/>
    <w:rsid w:val="00E5738D"/>
    <w:pPr>
      <w:ind w:left="720"/>
      <w:contextualSpacing/>
    </w:pPr>
  </w:style>
  <w:style w:type="character" w:styleId="FollowedHyperlink">
    <w:name w:val="FollowedHyperlink"/>
    <w:basedOn w:val="DefaultParagraphFont"/>
    <w:uiPriority w:val="99"/>
    <w:semiHidden/>
    <w:unhideWhenUsed/>
    <w:rsid w:val="007C746D"/>
    <w:rPr>
      <w:color w:val="800080" w:themeColor="followedHyperlink"/>
      <w:u w:val="single"/>
    </w:rPr>
  </w:style>
  <w:style w:type="paragraph" w:styleId="NormalWeb">
    <w:name w:val="Normal (Web)"/>
    <w:basedOn w:val="Normal"/>
    <w:uiPriority w:val="99"/>
    <w:semiHidden/>
    <w:unhideWhenUsed/>
    <w:rsid w:val="004D2D31"/>
    <w:rPr>
      <w:rFonts w:ascii="Times New Roman" w:hAnsi="Times New Roman" w:cs="Times New Roman"/>
    </w:rPr>
  </w:style>
  <w:style w:type="character" w:customStyle="1" w:styleId="Heading2Char">
    <w:name w:val="Heading 2 Char"/>
    <w:basedOn w:val="DefaultParagraphFont"/>
    <w:link w:val="Heading2"/>
    <w:uiPriority w:val="9"/>
    <w:semiHidden/>
    <w:rsid w:val="00CA103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C333CA"/>
    <w:rPr>
      <w:color w:val="605E5C"/>
      <w:shd w:val="clear" w:color="auto" w:fill="E1DFDD"/>
    </w:rPr>
  </w:style>
  <w:style w:type="paragraph" w:customStyle="1" w:styleId="paragraph">
    <w:name w:val="paragraph"/>
    <w:basedOn w:val="Normal"/>
    <w:rsid w:val="005423F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423F2"/>
  </w:style>
  <w:style w:type="character" w:customStyle="1" w:styleId="eop">
    <w:name w:val="eop"/>
    <w:basedOn w:val="DefaultParagraphFont"/>
    <w:rsid w:val="0054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sults/Downloads/2020%20Rebrand%20Action%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1D465B8E88F4FAF5AAC80E25144D0" ma:contentTypeVersion="13" ma:contentTypeDescription="Create a new document." ma:contentTypeScope="" ma:versionID="5418e2ea37d3e66b12d60d6c1ef78e37">
  <xsd:schema xmlns:xsd="http://www.w3.org/2001/XMLSchema" xmlns:xs="http://www.w3.org/2001/XMLSchema" xmlns:p="http://schemas.microsoft.com/office/2006/metadata/properties" xmlns:ns2="8ee30887-f2a8-4008-a2f9-85531acb3cd7" xmlns:ns3="876372d7-2542-4065-ad3b-22612840f7b4" targetNamespace="http://schemas.microsoft.com/office/2006/metadata/properties" ma:root="true" ma:fieldsID="6fdf45622bf472402842584f25f4fe32" ns2:_="" ns3:_="">
    <xsd:import namespace="8ee30887-f2a8-4008-a2f9-85531acb3cd7"/>
    <xsd:import namespace="876372d7-2542-4065-ad3b-22612840f7b4"/>
    <xsd:element name="properties">
      <xsd:complexType>
        <xsd:sequence>
          <xsd:element name="documentManagement">
            <xsd:complexType>
              <xsd:all>
                <xsd:element ref="ns2:Department" minOccurs="0"/>
                <xsd:element ref="ns3:SharedWithUsers" minOccurs="0"/>
                <xsd:element ref="ns3:SharingHintHash" minOccurs="0"/>
                <xsd:element ref="ns3:SharedWithDetails" minOccurs="0"/>
                <xsd:element ref="ns2:Presented_x0020_on" minOccurs="0"/>
                <xsd:element ref="ns3:LastSharedByUser" minOccurs="0"/>
                <xsd:element ref="ns3:LastSharedByTim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30887-f2a8-4008-a2f9-85531acb3cd7" elementFormDefault="qualified">
    <xsd:import namespace="http://schemas.microsoft.com/office/2006/documentManagement/types"/>
    <xsd:import namespace="http://schemas.microsoft.com/office/infopath/2007/PartnerControls"/>
    <xsd:element name="Department" ma:index="8" nillable="true" ma:displayName="Department" ma:default="Accounting" ma:internalName="Department" ma:requiredMultiChoice="true">
      <xsd:complexType>
        <xsd:complexContent>
          <xsd:extension base="dms:MultiChoice">
            <xsd:sequence>
              <xsd:element name="Value" maxOccurs="unbounded" minOccurs="0" nillable="true">
                <xsd:simpleType>
                  <xsd:restriction base="dms:Choice">
                    <xsd:enumeration value="Accounting"/>
                    <xsd:enumeration value="Development"/>
                    <xsd:enumeration value="Domestic"/>
                    <xsd:enumeration value="Global"/>
                    <xsd:enumeration value="Human Resources"/>
                    <xsd:enumeration value="MCS"/>
                    <xsd:enumeration value="Operations"/>
                  </xsd:restriction>
                </xsd:simpleType>
              </xsd:element>
            </xsd:sequence>
          </xsd:extension>
        </xsd:complexContent>
      </xsd:complexType>
    </xsd:element>
    <xsd:element name="Presented_x0020_on" ma:index="12" nillable="true" ma:displayName="Presented on" ma:format="DateOnly" ma:internalName="Presented_x0020_on">
      <xsd:simpleType>
        <xsd:restriction base="dms:DateTime"/>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372d7-2542-4065-ad3b-22612840f7b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esented_x0020_on xmlns="8ee30887-f2a8-4008-a2f9-85531acb3cd7" xsi:nil="true"/>
    <Department xmlns="8ee30887-f2a8-4008-a2f9-85531acb3cd7">
      <Value>Accounting</Value>
      <Value>Development</Value>
      <Value>Domestic</Value>
      <Value>Global</Value>
      <Value>Human Resources</Value>
      <Value>MCS</Value>
      <Value>Operations</Value>
    </Depart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5505D-4442-4E30-9931-7384F91FD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30887-f2a8-4008-a2f9-85531acb3cd7"/>
    <ds:schemaRef ds:uri="876372d7-2542-4065-ad3b-22612840f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BAD3B-8572-6546-ADD8-1F16E28D75AB}">
  <ds:schemaRefs>
    <ds:schemaRef ds:uri="http://schemas.openxmlformats.org/officeDocument/2006/bibliography"/>
  </ds:schemaRefs>
</ds:datastoreItem>
</file>

<file path=customXml/itemProps3.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8ee30887-f2a8-4008-a2f9-85531acb3cd7"/>
  </ds:schemaRefs>
</ds:datastoreItem>
</file>

<file path=customXml/itemProps4.xml><?xml version="1.0" encoding="utf-8"?>
<ds:datastoreItem xmlns:ds="http://schemas.openxmlformats.org/officeDocument/2006/customXml" ds:itemID="{03F9DDD6-EE74-4374-A666-D261331FA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 Rebrand Action Sheet Template.dotx</Template>
  <TotalTime>11</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Stromberg</dc:creator>
  <cp:keywords/>
  <dc:description/>
  <cp:lastModifiedBy>Deborah Lash</cp:lastModifiedBy>
  <cp:revision>6</cp:revision>
  <cp:lastPrinted>2020-08-19T22:03:00Z</cp:lastPrinted>
  <dcterms:created xsi:type="dcterms:W3CDTF">2020-08-19T22:11:00Z</dcterms:created>
  <dcterms:modified xsi:type="dcterms:W3CDTF">2020-08-20T14:20:00Z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0x01010035F1D465B8E88F4FAF5AAC80E25144D0</vt:lpwstr>
  </property>
</Properties>
</file>